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b300" w:val="clear"/>
            <w:tcMar>
              <w:top w:w="40.0" w:type="dxa"/>
              <w:left w:w="0.0" w:type="dxa"/>
              <w:bottom w:w="40.0" w:type="dxa"/>
              <w:right w:w="0.0" w:type="dxa"/>
            </w:tcMar>
          </w:tcPr>
          <w:p w:rsidR="00000000" w:rsidDel="00000000" w:rsidP="00000000" w:rsidRDefault="00000000" w:rsidRPr="00000000" w14:paraId="00000002">
            <w:pPr>
              <w:rPr/>
            </w:pPr>
            <w:r w:rsidDel="00000000" w:rsidR="00000000" w:rsidRPr="00000000">
              <w:rPr>
                <w:rtl w:val="0"/>
              </w:rPr>
            </w:r>
          </w:p>
        </w:tc>
      </w:tr>
    </w:tbl>
    <w:p w:rsidR="00000000" w:rsidDel="00000000" w:rsidP="00000000" w:rsidRDefault="00000000" w:rsidRPr="00000000" w14:paraId="00000003">
      <w:pPr>
        <w:spacing w:after="20" w:before="20" w:lineRule="auto"/>
        <w:rPr/>
      </w:pPr>
      <w:r w:rsidDel="00000000" w:rsidR="00000000" w:rsidRPr="00000000">
        <w:rPr>
          <w:rtl w:val="0"/>
        </w:rPr>
      </w:r>
    </w:p>
    <w:p w:rsidR="00000000" w:rsidDel="00000000" w:rsidP="00000000" w:rsidRDefault="00000000" w:rsidRPr="00000000" w14:paraId="00000004">
      <w:pPr>
        <w:spacing w:after="80" w:before="400" w:lineRule="auto"/>
        <w:jc w:val="center"/>
        <w:rPr/>
      </w:pPr>
      <w:r w:rsidDel="00000000" w:rsidR="00000000" w:rsidRPr="00000000">
        <w:rPr>
          <w:rFonts w:ascii="Arial" w:cs="Arial" w:eastAsia="Arial" w:hAnsi="Arial"/>
          <w:b w:val="1"/>
          <w:bCs w:val="1"/>
          <w:color w:val="003366"/>
          <w:sz w:val="32"/>
          <w:szCs w:val="32"/>
          <w:rtl w:val="0"/>
        </w:rPr>
        <w:t xml:space="preserve">UNIVERSITY OF ALASKA FAIRBANKS</w:t>
      </w:r>
      <w:r w:rsidDel="00000000" w:rsidR="00000000" w:rsidRPr="00000000">
        <w:rPr>
          <w:rtl w:val="0"/>
        </w:rPr>
      </w:r>
    </w:p>
    <w:p w:rsidR="00000000" w:rsidDel="00000000" w:rsidP="00000000" w:rsidRDefault="00000000" w:rsidRPr="00000000" w14:paraId="00000005">
      <w:pPr>
        <w:spacing w:after="80" w:before="80" w:lineRule="auto"/>
        <w:jc w:val="center"/>
        <w:rPr/>
      </w:pPr>
      <w:r w:rsidDel="00000000" w:rsidR="00000000" w:rsidRPr="00000000">
        <w:rPr>
          <w:rFonts w:ascii="Arial" w:cs="Arial" w:eastAsia="Arial" w:hAnsi="Arial"/>
          <w:b w:val="1"/>
          <w:bCs w:val="1"/>
          <w:color w:val="003366"/>
          <w:sz w:val="40"/>
          <w:szCs w:val="40"/>
          <w:rtl w:val="0"/>
        </w:rPr>
        <w:t xml:space="preserve">COMPREHENSIVE ACTIVITIES REPORT</w:t>
      </w:r>
      <w:r w:rsidDel="00000000" w:rsidR="00000000" w:rsidRPr="00000000">
        <w:rPr>
          <w:rtl w:val="0"/>
        </w:rPr>
      </w:r>
    </w:p>
    <w:p w:rsidR="00000000" w:rsidDel="00000000" w:rsidP="00000000" w:rsidRDefault="00000000" w:rsidRPr="00000000" w14:paraId="00000006">
      <w:pPr>
        <w:spacing w:after="400" w:before="80" w:lineRule="auto"/>
        <w:jc w:val="center"/>
        <w:rPr/>
      </w:pPr>
      <w:r w:rsidDel="00000000" w:rsidR="00000000" w:rsidRPr="00000000">
        <w:rPr>
          <w:rFonts w:ascii="Arial" w:cs="Arial" w:eastAsia="Arial" w:hAnsi="Arial"/>
          <w:i w:val="1"/>
          <w:iCs w:val="1"/>
          <w:color w:val="444444"/>
          <w:sz w:val="24"/>
          <w:szCs w:val="24"/>
          <w:rtl w:val="0"/>
        </w:rPr>
        <w:t xml:space="preserve">Faculty Review and Promotion File</w:t>
      </w:r>
      <w:r w:rsidDel="00000000" w:rsidR="00000000" w:rsidRPr="00000000">
        <w:rPr>
          <w:rtl w:val="0"/>
        </w:rPr>
      </w:r>
    </w:p>
    <w:p w:rsidR="00000000" w:rsidDel="00000000" w:rsidP="00000000" w:rsidRDefault="00000000" w:rsidRPr="00000000" w14:paraId="00000007">
      <w:pPr>
        <w:pBdr>
          <w:bottom w:color="ffb300" w:space="4" w:sz="12" w:val="single"/>
        </w:pBdr>
        <w:spacing w:after="320" w:before="0" w:lineRule="auto"/>
        <w:rPr/>
      </w:pPr>
      <w:r w:rsidDel="00000000" w:rsidR="00000000" w:rsidRPr="00000000">
        <w:rPr>
          <w:rtl w:val="0"/>
        </w:rPr>
      </w:r>
    </w:p>
    <w:p w:rsidR="00000000" w:rsidDel="00000000" w:rsidP="00000000" w:rsidRDefault="00000000" w:rsidRPr="00000000" w14:paraId="00000008">
      <w:pPr>
        <w:spacing w:after="120" w:before="0" w:lineRule="auto"/>
        <w:rPr/>
      </w:pPr>
      <w:r w:rsidDel="00000000" w:rsidR="00000000" w:rsidRPr="00000000">
        <w:rPr>
          <w:rFonts w:ascii="Arial" w:cs="Arial" w:eastAsia="Arial" w:hAnsi="Arial"/>
          <w:b w:val="1"/>
          <w:bCs w:val="1"/>
          <w:color w:val="003366"/>
          <w:sz w:val="22"/>
          <w:szCs w:val="22"/>
          <w:rtl w:val="0"/>
        </w:rPr>
        <w:t xml:space="preserve">REVIEW TYPE</w:t>
      </w:r>
      <w:r w:rsidDel="00000000" w:rsidR="00000000" w:rsidRPr="00000000">
        <w:rPr>
          <w:rtl w:val="0"/>
        </w:rPr>
      </w:r>
    </w:p>
    <w:p w:rsidR="00000000" w:rsidDel="00000000" w:rsidP="00000000" w:rsidRDefault="00000000" w:rsidRPr="00000000" w14:paraId="00000009">
      <w:pPr>
        <w:spacing w:after="200" w:before="0" w:lineRule="auto"/>
        <w:rPr/>
      </w:pPr>
      <w:r w:rsidDel="00000000" w:rsidR="00000000" w:rsidRPr="00000000">
        <w:rPr>
          <w:rFonts w:ascii="Arial" w:cs="Arial" w:eastAsia="Arial" w:hAnsi="Arial"/>
          <w:i w:val="1"/>
          <w:iCs w:val="1"/>
          <w:color w:val="444444"/>
          <w:sz w:val="18"/>
          <w:szCs w:val="18"/>
          <w:rtl w:val="0"/>
        </w:rPr>
        <w:t xml:space="preserve">Select all that apply. If you have questions about your review type, contact your dean or director, or the Office of the Provost.</w:t>
      </w: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0"/>
        <w:gridCol w:w="9640"/>
        <w:tblGridChange w:id="0">
          <w:tblGrid>
            <w:gridCol w:w="440"/>
            <w:gridCol w:w="96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0A">
            <w:pPr>
              <w:jc w:val="center"/>
              <w:rPr/>
            </w:pPr>
            <w:r w:rsidDel="00000000" w:rsidR="00000000" w:rsidRPr="00000000">
              <w:rPr>
                <w:rFonts w:ascii="Arial" w:cs="Arial" w:eastAsia="Arial" w:hAnsi="Arial"/>
                <w:color w:val="003366"/>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0B">
            <w:pPr>
              <w:rPr/>
            </w:pPr>
            <w:r w:rsidDel="00000000" w:rsidR="00000000" w:rsidRPr="00000000">
              <w:rPr>
                <w:rFonts w:ascii="Arial" w:cs="Arial" w:eastAsia="Arial" w:hAnsi="Arial"/>
                <w:sz w:val="22"/>
                <w:szCs w:val="22"/>
                <w:rtl w:val="0"/>
              </w:rPr>
              <w:t xml:space="preserve">Pre-Tenure Review — for faculty in a probationary tenure-track appointment; highlight activities since initial hire.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0C">
            <w:pPr>
              <w:jc w:val="center"/>
              <w:rPr/>
            </w:pPr>
            <w:r w:rsidDel="00000000" w:rsidR="00000000" w:rsidRPr="00000000">
              <w:rPr>
                <w:rFonts w:ascii="Arial" w:cs="Arial" w:eastAsia="Arial" w:hAnsi="Arial"/>
                <w:color w:val="003366"/>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0D">
            <w:pPr>
              <w:rPr/>
            </w:pPr>
            <w:r w:rsidDel="00000000" w:rsidR="00000000" w:rsidRPr="00000000">
              <w:rPr>
                <w:rFonts w:ascii="Arial" w:cs="Arial" w:eastAsia="Arial" w:hAnsi="Arial"/>
                <w:sz w:val="22"/>
                <w:szCs w:val="22"/>
                <w:rtl w:val="0"/>
              </w:rPr>
              <w:t xml:space="preserve">Promotion Only — for faculty seeking promotion without concurrent tenure consideration; highlight activities since last promotion.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0E">
            <w:pPr>
              <w:jc w:val="center"/>
              <w:rPr/>
            </w:pPr>
            <w:r w:rsidDel="00000000" w:rsidR="00000000" w:rsidRPr="00000000">
              <w:rPr>
                <w:rFonts w:ascii="Arial" w:cs="Arial" w:eastAsia="Arial" w:hAnsi="Arial"/>
                <w:color w:val="003366"/>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0F">
            <w:pPr>
              <w:rPr/>
            </w:pPr>
            <w:r w:rsidDel="00000000" w:rsidR="00000000" w:rsidRPr="00000000">
              <w:rPr>
                <w:rFonts w:ascii="Arial" w:cs="Arial" w:eastAsia="Arial" w:hAnsi="Arial"/>
                <w:sz w:val="22"/>
                <w:szCs w:val="22"/>
                <w:rtl w:val="0"/>
              </w:rPr>
              <w:t xml:space="preserve">Tenure (or Tenure and Promotion) — for faculty seeking tenure or joint tenure/promotion; highlight activities since initial hire.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10">
            <w:pPr>
              <w:jc w:val="center"/>
              <w:rPr/>
            </w:pPr>
            <w:r w:rsidDel="00000000" w:rsidR="00000000" w:rsidRPr="00000000">
              <w:rPr>
                <w:rFonts w:ascii="Arial" w:cs="Arial" w:eastAsia="Arial" w:hAnsi="Arial"/>
                <w:color w:val="003366"/>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11">
            <w:pPr>
              <w:rPr/>
            </w:pPr>
            <w:r w:rsidDel="00000000" w:rsidR="00000000" w:rsidRPr="00000000">
              <w:rPr>
                <w:rFonts w:ascii="Arial" w:cs="Arial" w:eastAsia="Arial" w:hAnsi="Arial"/>
                <w:sz w:val="22"/>
                <w:szCs w:val="22"/>
                <w:rtl w:val="0"/>
              </w:rPr>
              <w:t xml:space="preserve">Post-Tenure Review — for tenured faculty undergoing periodic review; highlight activities since last review or tenure award.</w:t>
            </w:r>
            <w:r w:rsidDel="00000000" w:rsidR="00000000" w:rsidRPr="00000000">
              <w:rPr>
                <w:rtl w:val="0"/>
              </w:rPr>
            </w:r>
          </w:p>
        </w:tc>
      </w:tr>
    </w:tbl>
    <w:p w:rsidR="00000000" w:rsidDel="00000000" w:rsidP="00000000" w:rsidRDefault="00000000" w:rsidRPr="00000000" w14:paraId="00000012">
      <w:pPr>
        <w:pBdr>
          <w:bottom w:color="cccccc" w:space="4" w:sz="4" w:val="single"/>
        </w:pBdr>
        <w:spacing w:after="320" w:before="320" w:lineRule="auto"/>
        <w:rPr/>
      </w:pPr>
      <w:r w:rsidDel="00000000" w:rsidR="00000000" w:rsidRPr="00000000">
        <w:rPr>
          <w:rtl w:val="0"/>
        </w:rPr>
      </w:r>
    </w:p>
    <w:p w:rsidR="00000000" w:rsidDel="00000000" w:rsidP="00000000" w:rsidRDefault="00000000" w:rsidRPr="00000000" w14:paraId="00000013">
      <w:pPr>
        <w:spacing w:after="120" w:before="0" w:lineRule="auto"/>
        <w:rPr/>
      </w:pPr>
      <w:r w:rsidDel="00000000" w:rsidR="00000000" w:rsidRPr="00000000">
        <w:rPr>
          <w:rFonts w:ascii="Arial" w:cs="Arial" w:eastAsia="Arial" w:hAnsi="Arial"/>
          <w:b w:val="1"/>
          <w:bCs w:val="1"/>
          <w:color w:val="003366"/>
          <w:sz w:val="22"/>
          <w:szCs w:val="22"/>
          <w:rtl w:val="0"/>
        </w:rPr>
        <w:t xml:space="preserve">FACULTY INFORMATION</w:t>
      </w:r>
      <w:r w:rsidDel="00000000" w:rsidR="00000000" w:rsidRPr="00000000">
        <w:rPr>
          <w:rtl w:val="0"/>
        </w:rPr>
      </w:r>
    </w:p>
    <w:p w:rsidR="00000000" w:rsidDel="00000000" w:rsidP="00000000" w:rsidRDefault="00000000" w:rsidRPr="00000000" w14:paraId="00000014">
      <w:pPr>
        <w:spacing w:after="40" w:before="40" w:lineRule="auto"/>
        <w:rPr/>
      </w:pP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360"/>
        <w:gridCol w:w="3360"/>
        <w:tblGridChange w:id="0">
          <w:tblGrid>
            <w:gridCol w:w="3360"/>
            <w:gridCol w:w="3360"/>
            <w:gridCol w:w="33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5">
            <w:pPr>
              <w:jc w:val="left"/>
              <w:rPr/>
            </w:pPr>
            <w:r w:rsidDel="00000000" w:rsidR="00000000" w:rsidRPr="00000000">
              <w:rPr>
                <w:rFonts w:ascii="Arial" w:cs="Arial" w:eastAsia="Arial" w:hAnsi="Arial"/>
                <w:b w:val="1"/>
                <w:bCs w:val="1"/>
                <w:color w:val="ffffff"/>
                <w:sz w:val="20"/>
                <w:szCs w:val="20"/>
                <w:rtl w:val="0"/>
              </w:rPr>
              <w:t xml:space="preserve">Name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6">
            <w:pPr>
              <w:jc w:val="left"/>
              <w:rPr/>
            </w:pPr>
            <w:r w:rsidDel="00000000" w:rsidR="00000000" w:rsidRPr="00000000">
              <w:rPr>
                <w:rFonts w:ascii="Arial" w:cs="Arial" w:eastAsia="Arial" w:hAnsi="Arial"/>
                <w:b w:val="1"/>
                <w:bCs w:val="1"/>
                <w:color w:val="ffffff"/>
                <w:sz w:val="20"/>
                <w:szCs w:val="20"/>
                <w:rtl w:val="0"/>
              </w:rPr>
              <w:t xml:space="preserve">Academic Title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7">
            <w:pPr>
              <w:jc w:val="left"/>
              <w:rPr/>
            </w:pPr>
            <w:r w:rsidDel="00000000" w:rsidR="00000000" w:rsidRPr="00000000">
              <w:rPr>
                <w:rFonts w:ascii="Arial" w:cs="Arial" w:eastAsia="Arial" w:hAnsi="Arial"/>
                <w:b w:val="1"/>
                <w:bCs w:val="1"/>
                <w:color w:val="ffffff"/>
                <w:sz w:val="20"/>
                <w:szCs w:val="20"/>
                <w:rtl w:val="0"/>
              </w:rPr>
              <w:t xml:space="preserve">Department / Division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spacing w:after="120" w:before="120" w:lineRule="auto"/>
        <w:rPr/>
      </w:pP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360"/>
        <w:gridCol w:w="3360"/>
        <w:tblGridChange w:id="0">
          <w:tblGrid>
            <w:gridCol w:w="3360"/>
            <w:gridCol w:w="3360"/>
            <w:gridCol w:w="33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C">
            <w:pPr>
              <w:jc w:val="left"/>
              <w:rPr/>
            </w:pPr>
            <w:r w:rsidDel="00000000" w:rsidR="00000000" w:rsidRPr="00000000">
              <w:rPr>
                <w:rFonts w:ascii="Arial" w:cs="Arial" w:eastAsia="Arial" w:hAnsi="Arial"/>
                <w:b w:val="1"/>
                <w:bCs w:val="1"/>
                <w:color w:val="ffffff"/>
                <w:sz w:val="20"/>
                <w:szCs w:val="20"/>
                <w:rtl w:val="0"/>
              </w:rPr>
              <w:t xml:space="preserve">Academic Year of Review</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D">
            <w:pPr>
              <w:jc w:val="left"/>
              <w:rPr/>
            </w:pPr>
            <w:r w:rsidDel="00000000" w:rsidR="00000000" w:rsidRPr="00000000">
              <w:rPr>
                <w:rFonts w:ascii="Arial" w:cs="Arial" w:eastAsia="Arial" w:hAnsi="Arial"/>
                <w:b w:val="1"/>
                <w:bCs w:val="1"/>
                <w:color w:val="ffffff"/>
                <w:sz w:val="20"/>
                <w:szCs w:val="20"/>
                <w:rtl w:val="0"/>
              </w:rPr>
              <w:t xml:space="preserve">College / School / Unit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1E">
            <w:pPr>
              <w:jc w:val="left"/>
              <w:rPr/>
            </w:pPr>
            <w:r w:rsidDel="00000000" w:rsidR="00000000" w:rsidRPr="00000000">
              <w:rPr>
                <w:rFonts w:ascii="Arial" w:cs="Arial" w:eastAsia="Arial" w:hAnsi="Arial"/>
                <w:b w:val="1"/>
                <w:bCs w:val="1"/>
                <w:color w:val="ffffff"/>
                <w:sz w:val="20"/>
                <w:szCs w:val="20"/>
                <w:rtl w:val="0"/>
              </w:rPr>
              <w:t xml:space="preserve">Date Submitted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1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2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21">
            <w:pPr>
              <w:rPr/>
            </w:pPr>
            <w:r w:rsidDel="00000000" w:rsidR="00000000" w:rsidRPr="00000000">
              <w:rPr>
                <w:rtl w:val="0"/>
              </w:rPr>
            </w:r>
          </w:p>
        </w:tc>
      </w:tr>
    </w:tbl>
    <w:p w:rsidR="00000000" w:rsidDel="00000000" w:rsidP="00000000" w:rsidRDefault="00000000" w:rsidRPr="00000000" w14:paraId="00000022">
      <w:pPr>
        <w:spacing w:after="80" w:before="280" w:lineRule="auto"/>
        <w:rPr/>
      </w:pPr>
      <w:r w:rsidDel="00000000" w:rsidR="00000000" w:rsidRPr="00000000">
        <w:rPr>
          <w:rFonts w:ascii="Arial" w:cs="Arial" w:eastAsia="Arial" w:hAnsi="Arial"/>
          <w:i w:val="1"/>
          <w:iCs w:val="1"/>
          <w:color w:val="444444"/>
          <w:sz w:val="18"/>
          <w:szCs w:val="18"/>
          <w:rtl w:val="0"/>
        </w:rPr>
        <w:t xml:space="preserve">Questions? Contact the Office of the Provost or consult your dean or director.</w:t>
      </w:r>
      <w:r w:rsidDel="00000000" w:rsidR="00000000" w:rsidRPr="00000000">
        <w:rPr>
          <w:rtl w:val="0"/>
        </w:rPr>
      </w:r>
    </w:p>
    <w:p w:rsidR="00000000" w:rsidDel="00000000" w:rsidP="00000000" w:rsidRDefault="00000000" w:rsidRPr="00000000" w14:paraId="00000023">
      <w:pPr>
        <w:spacing w:after="0" w:before="600" w:lineRule="auto"/>
        <w:jc w:val="right"/>
        <w:rPr/>
      </w:pPr>
      <w:r w:rsidDel="00000000" w:rsidR="00000000" w:rsidRPr="00000000">
        <w:rPr>
          <w:rFonts w:ascii="Arial" w:cs="Arial" w:eastAsia="Arial" w:hAnsi="Arial"/>
          <w:color w:val="aaaaaa"/>
          <w:sz w:val="16"/>
          <w:szCs w:val="16"/>
          <w:rtl w:val="0"/>
        </w:rPr>
        <w:t xml:space="preserve">Form updated: 2025 | Office of the Provost — University of Alaska Fairbanks</w:t>
      </w: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120" w:before="160" w:lineRule="auto"/>
        <w:rPr/>
      </w:pPr>
      <w:r w:rsidDel="00000000" w:rsidR="00000000" w:rsidRPr="00000000">
        <w:rPr>
          <w:rFonts w:ascii="Arial" w:cs="Arial" w:eastAsia="Arial" w:hAnsi="Arial"/>
          <w:b w:val="1"/>
          <w:bCs w:val="1"/>
          <w:color w:val="003366"/>
          <w:sz w:val="28"/>
          <w:szCs w:val="28"/>
          <w:rtl w:val="0"/>
        </w:rPr>
        <w:t xml:space="preserve">INSTRUCTIONS</w:t>
      </w:r>
      <w:r w:rsidDel="00000000" w:rsidR="00000000" w:rsidRPr="00000000">
        <w:rPr>
          <w:rtl w:val="0"/>
        </w:rPr>
      </w:r>
    </w:p>
    <w:p w:rsidR="00000000" w:rsidDel="00000000" w:rsidP="00000000" w:rsidRDefault="00000000" w:rsidRPr="00000000" w14:paraId="00000026">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027">
      <w:pPr>
        <w:spacing w:after="120" w:before="80" w:lineRule="auto"/>
        <w:rPr/>
      </w:pPr>
      <w:r w:rsidDel="00000000" w:rsidR="00000000" w:rsidRPr="00000000">
        <w:rPr>
          <w:rFonts w:ascii="Arial" w:cs="Arial" w:eastAsia="Arial" w:hAnsi="Arial"/>
          <w:b w:val="0"/>
          <w:bCs w:val="0"/>
          <w:color w:val="000000"/>
          <w:sz w:val="20"/>
          <w:szCs w:val="20"/>
          <w:rtl w:val="0"/>
        </w:rPr>
        <w:t xml:space="preserve">Complete each section of this report as fully and accurately as possible. The Comprehensive Activities Report documents your professional contributions across teaching, research and scholarly activity, and service. It is used by review committees, deans, and the Office of the Provost to evaluate your record in accordance with UAF policies and the applicable collective bargaining agreement.</w:t>
      </w:r>
      <w:r w:rsidDel="00000000" w:rsidR="00000000" w:rsidRPr="00000000">
        <w:rPr>
          <w:rtl w:val="0"/>
        </w:rPr>
      </w:r>
    </w:p>
    <w:p w:rsidR="00000000" w:rsidDel="00000000" w:rsidP="00000000" w:rsidRDefault="00000000" w:rsidRPr="00000000" w14:paraId="00000028">
      <w:pPr>
        <w:spacing w:after="60" w:before="200" w:lineRule="auto"/>
        <w:rPr/>
      </w:pPr>
      <w:r w:rsidDel="00000000" w:rsidR="00000000" w:rsidRPr="00000000">
        <w:rPr>
          <w:rFonts w:ascii="Arial" w:cs="Arial" w:eastAsia="Arial" w:hAnsi="Arial"/>
          <w:b w:val="1"/>
          <w:bCs w:val="1"/>
          <w:color w:val="003366"/>
          <w:sz w:val="22"/>
          <w:szCs w:val="22"/>
          <w:rtl w:val="0"/>
        </w:rPr>
        <w:t xml:space="preserve">Review Period and Coverage</w:t>
      </w:r>
      <w:r w:rsidDel="00000000" w:rsidR="00000000" w:rsidRPr="00000000">
        <w:rPr>
          <w:rtl w:val="0"/>
        </w:rPr>
      </w:r>
    </w:p>
    <w:p w:rsidR="00000000" w:rsidDel="00000000" w:rsidP="00000000" w:rsidRDefault="00000000" w:rsidRPr="00000000" w14:paraId="00000029">
      <w:pPr>
        <w:spacing w:after="80" w:before="40" w:lineRule="auto"/>
        <w:rPr/>
      </w:pPr>
      <w:r w:rsidDel="00000000" w:rsidR="00000000" w:rsidRPr="00000000">
        <w:rPr>
          <w:rFonts w:ascii="Arial" w:cs="Arial" w:eastAsia="Arial" w:hAnsi="Arial"/>
          <w:b w:val="0"/>
          <w:bCs w:val="0"/>
          <w:color w:val="000000"/>
          <w:sz w:val="20"/>
          <w:szCs w:val="20"/>
          <w:rtl w:val="0"/>
        </w:rPr>
        <w:t xml:space="preserve">Regardless of review type, provide complete career information in all sections. Use the guidance below to determine which activities to highlight or emphasize in your narrative responses and table entries.</w:t>
      </w: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7480"/>
        <w:tblGridChange w:id="0">
          <w:tblGrid>
            <w:gridCol w:w="2600"/>
            <w:gridCol w:w="74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2A">
            <w:pPr>
              <w:jc w:val="left"/>
              <w:rPr/>
            </w:pPr>
            <w:r w:rsidDel="00000000" w:rsidR="00000000" w:rsidRPr="00000000">
              <w:rPr>
                <w:rFonts w:ascii="Arial" w:cs="Arial" w:eastAsia="Arial" w:hAnsi="Arial"/>
                <w:b w:val="1"/>
                <w:bCs w:val="1"/>
                <w:color w:val="ffffff"/>
                <w:sz w:val="20"/>
                <w:szCs w:val="20"/>
                <w:rtl w:val="0"/>
              </w:rPr>
              <w:t xml:space="preserve">Review Type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2B">
            <w:pPr>
              <w:jc w:val="left"/>
              <w:rPr/>
            </w:pPr>
            <w:r w:rsidDel="00000000" w:rsidR="00000000" w:rsidRPr="00000000">
              <w:rPr>
                <w:rFonts w:ascii="Arial" w:cs="Arial" w:eastAsia="Arial" w:hAnsi="Arial"/>
                <w:b w:val="1"/>
                <w:bCs w:val="1"/>
                <w:color w:val="ffffff"/>
                <w:sz w:val="20"/>
                <w:szCs w:val="20"/>
                <w:rtl w:val="0"/>
              </w:rPr>
              <w:t xml:space="preserve">Highlight and Emphasize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C">
            <w:pPr>
              <w:rPr/>
            </w:pPr>
            <w:r w:rsidDel="00000000" w:rsidR="00000000" w:rsidRPr="00000000">
              <w:rPr>
                <w:rFonts w:ascii="Arial" w:cs="Arial" w:eastAsia="Arial" w:hAnsi="Arial"/>
                <w:b w:val="1"/>
                <w:bCs w:val="1"/>
                <w:color w:val="000000"/>
                <w:sz w:val="20"/>
                <w:szCs w:val="20"/>
                <w:rtl w:val="0"/>
              </w:rPr>
              <w:t xml:space="preserve">Pre-Tenure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2D">
            <w:pPr>
              <w:rPr/>
            </w:pPr>
            <w:r w:rsidDel="00000000" w:rsidR="00000000" w:rsidRPr="00000000">
              <w:rPr>
                <w:rFonts w:ascii="Arial" w:cs="Arial" w:eastAsia="Arial" w:hAnsi="Arial"/>
                <w:b w:val="0"/>
                <w:bCs w:val="0"/>
                <w:color w:val="000000"/>
                <w:sz w:val="20"/>
                <w:szCs w:val="20"/>
                <w:rtl w:val="0"/>
              </w:rPr>
              <w:t xml:space="preserve">Activities accomplished since initial hire at UAF.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2E">
            <w:pPr>
              <w:rPr/>
            </w:pPr>
            <w:r w:rsidDel="00000000" w:rsidR="00000000" w:rsidRPr="00000000">
              <w:rPr>
                <w:rFonts w:ascii="Arial" w:cs="Arial" w:eastAsia="Arial" w:hAnsi="Arial"/>
                <w:b w:val="1"/>
                <w:bCs w:val="1"/>
                <w:color w:val="000000"/>
                <w:sz w:val="20"/>
                <w:szCs w:val="20"/>
                <w:rtl w:val="0"/>
              </w:rPr>
              <w:t xml:space="preserve">Promotion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2F">
            <w:pPr>
              <w:rPr/>
            </w:pPr>
            <w:r w:rsidDel="00000000" w:rsidR="00000000" w:rsidRPr="00000000">
              <w:rPr>
                <w:rFonts w:ascii="Arial" w:cs="Arial" w:eastAsia="Arial" w:hAnsi="Arial"/>
                <w:b w:val="0"/>
                <w:bCs w:val="0"/>
                <w:color w:val="000000"/>
                <w:sz w:val="20"/>
                <w:szCs w:val="20"/>
                <w:rtl w:val="0"/>
              </w:rPr>
              <w:t xml:space="preserve">Activities accomplished since your last promotion.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0">
            <w:pPr>
              <w:rPr/>
            </w:pPr>
            <w:r w:rsidDel="00000000" w:rsidR="00000000" w:rsidRPr="00000000">
              <w:rPr>
                <w:rFonts w:ascii="Arial" w:cs="Arial" w:eastAsia="Arial" w:hAnsi="Arial"/>
                <w:b w:val="1"/>
                <w:bCs w:val="1"/>
                <w:color w:val="000000"/>
                <w:sz w:val="20"/>
                <w:szCs w:val="20"/>
                <w:rtl w:val="0"/>
              </w:rPr>
              <w:t xml:space="preserve">Tenure (or Tenure/Promotion)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31">
            <w:pPr>
              <w:rPr/>
            </w:pPr>
            <w:r w:rsidDel="00000000" w:rsidR="00000000" w:rsidRPr="00000000">
              <w:rPr>
                <w:rFonts w:ascii="Arial" w:cs="Arial" w:eastAsia="Arial" w:hAnsi="Arial"/>
                <w:b w:val="0"/>
                <w:bCs w:val="0"/>
                <w:color w:val="000000"/>
                <w:sz w:val="20"/>
                <w:szCs w:val="20"/>
                <w:rtl w:val="0"/>
              </w:rPr>
              <w:t xml:space="preserve">Activities accomplished since initial hire at UAF.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2f2" w:val="clear"/>
            <w:tcMar>
              <w:top w:w="80.0" w:type="dxa"/>
              <w:left w:w="120.0" w:type="dxa"/>
              <w:bottom w:w="80.0" w:type="dxa"/>
              <w:right w:w="120.0" w:type="dxa"/>
            </w:tcMar>
            <w:vAlign w:val="center"/>
          </w:tcPr>
          <w:p w:rsidR="00000000" w:rsidDel="00000000" w:rsidP="00000000" w:rsidRDefault="00000000" w:rsidRPr="00000000" w14:paraId="00000032">
            <w:pPr>
              <w:rPr/>
            </w:pPr>
            <w:r w:rsidDel="00000000" w:rsidR="00000000" w:rsidRPr="00000000">
              <w:rPr>
                <w:rFonts w:ascii="Arial" w:cs="Arial" w:eastAsia="Arial" w:hAnsi="Arial"/>
                <w:b w:val="1"/>
                <w:bCs w:val="1"/>
                <w:color w:val="000000"/>
                <w:sz w:val="20"/>
                <w:szCs w:val="20"/>
                <w:rtl w:val="0"/>
              </w:rPr>
              <w:t xml:space="preserve">Post-Tenure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33">
            <w:pPr>
              <w:rPr/>
            </w:pPr>
            <w:r w:rsidDel="00000000" w:rsidR="00000000" w:rsidRPr="00000000">
              <w:rPr>
                <w:rFonts w:ascii="Arial" w:cs="Arial" w:eastAsia="Arial" w:hAnsi="Arial"/>
                <w:b w:val="0"/>
                <w:bCs w:val="0"/>
                <w:color w:val="000000"/>
                <w:sz w:val="20"/>
                <w:szCs w:val="20"/>
                <w:rtl w:val="0"/>
              </w:rPr>
              <w:t xml:space="preserve">Activities accomplished since your last review or tenure award.</w:t>
            </w:r>
            <w:r w:rsidDel="00000000" w:rsidR="00000000" w:rsidRPr="00000000">
              <w:rPr>
                <w:rtl w:val="0"/>
              </w:rPr>
            </w:r>
          </w:p>
        </w:tc>
      </w:tr>
    </w:tbl>
    <w:p w:rsidR="00000000" w:rsidDel="00000000" w:rsidP="00000000" w:rsidRDefault="00000000" w:rsidRPr="00000000" w14:paraId="00000034">
      <w:pPr>
        <w:spacing w:after="120" w:before="120" w:lineRule="auto"/>
        <w:rPr/>
      </w:pPr>
      <w:r w:rsidDel="00000000" w:rsidR="00000000" w:rsidRPr="00000000">
        <w:rPr>
          <w:rtl w:val="0"/>
        </w:rPr>
      </w:r>
    </w:p>
    <w:p w:rsidR="00000000" w:rsidDel="00000000" w:rsidP="00000000" w:rsidRDefault="00000000" w:rsidRPr="00000000" w14:paraId="00000035">
      <w:pPr>
        <w:spacing w:after="60" w:before="200" w:lineRule="auto"/>
        <w:rPr/>
      </w:pPr>
      <w:r w:rsidDel="00000000" w:rsidR="00000000" w:rsidRPr="00000000">
        <w:rPr>
          <w:rFonts w:ascii="Arial" w:cs="Arial" w:eastAsia="Arial" w:hAnsi="Arial"/>
          <w:b w:val="1"/>
          <w:bCs w:val="1"/>
          <w:color w:val="003366"/>
          <w:sz w:val="22"/>
          <w:szCs w:val="22"/>
          <w:rtl w:val="0"/>
        </w:rPr>
        <w:t xml:space="preserve">General Guidance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all tables and narrative sections, even if an entry is not applicable — note 'N/A' where appropriate.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Cross-reference entries to your current Curriculum Vitae where applicable.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List publications and grants using standard citation format.</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narrative sections to contextualize your contributions and explain any gaps or unusual circumstances.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a course or activity was shared or team-taught, indicate collaborators' names.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54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questions about completing this form, contact your dean or director, or the Office of the Provost.</w:t>
      </w:r>
    </w:p>
    <w:p w:rsidR="00000000" w:rsidDel="00000000" w:rsidP="00000000" w:rsidRDefault="00000000" w:rsidRPr="00000000" w14:paraId="0000003C">
      <w:pPr>
        <w:spacing w:after="80" w:before="200" w:lineRule="auto"/>
        <w:rPr/>
      </w:pPr>
      <w:r w:rsidDel="00000000" w:rsidR="00000000" w:rsidRPr="00000000">
        <w:rPr>
          <w:rFonts w:ascii="Arial" w:cs="Arial" w:eastAsia="Arial" w:hAnsi="Arial"/>
          <w:i w:val="1"/>
          <w:iCs w:val="1"/>
          <w:color w:val="444444"/>
          <w:sz w:val="18"/>
          <w:szCs w:val="18"/>
          <w:rtl w:val="0"/>
        </w:rPr>
        <w:t xml:space="preserve">This document is part of your official faculty review file and is subject to applicable University confidentiality and records retention policies.</w:t>
      </w: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80" w:before="280" w:lineRule="auto"/>
        <w:rPr/>
      </w:pPr>
      <w:r w:rsidDel="00000000" w:rsidR="00000000" w:rsidRPr="00000000">
        <w:rPr>
          <w:rFonts w:ascii="Arial" w:cs="Arial" w:eastAsia="Arial" w:hAnsi="Arial"/>
          <w:b w:val="1"/>
          <w:bCs w:val="1"/>
          <w:color w:val="003366"/>
          <w:sz w:val="26"/>
          <w:szCs w:val="26"/>
          <w:rtl w:val="0"/>
        </w:rPr>
        <w:t xml:space="preserve">1. Workload Summary</w:t>
      </w:r>
      <w:r w:rsidDel="00000000" w:rsidR="00000000" w:rsidRPr="00000000">
        <w:rPr>
          <w:rtl w:val="0"/>
        </w:rPr>
      </w:r>
    </w:p>
    <w:p w:rsidR="00000000" w:rsidDel="00000000" w:rsidP="00000000" w:rsidRDefault="00000000" w:rsidRPr="00000000" w14:paraId="0000003F">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040">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Include administrative management duties under Service.</w:t>
      </w:r>
      <w:r w:rsidDel="00000000" w:rsidR="00000000" w:rsidRPr="00000000">
        <w:rPr>
          <w:rtl w:val="0"/>
        </w:rPr>
      </w:r>
    </w:p>
    <w:p w:rsidR="00000000" w:rsidDel="00000000" w:rsidP="00000000" w:rsidRDefault="00000000" w:rsidRPr="00000000" w14:paraId="00000041">
      <w:pPr>
        <w:spacing w:after="60" w:before="60" w:lineRule="auto"/>
        <w:rPr/>
      </w:pP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2160"/>
        <w:gridCol w:w="2160"/>
        <w:gridCol w:w="2160"/>
        <w:gridCol w:w="2160"/>
        <w:tblGridChange w:id="0">
          <w:tblGrid>
            <w:gridCol w:w="1440"/>
            <w:gridCol w:w="2160"/>
            <w:gridCol w:w="2160"/>
            <w:gridCol w:w="2160"/>
            <w:gridCol w:w="216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42">
            <w:pPr>
              <w:jc w:val="left"/>
              <w:rPr/>
            </w:pPr>
            <w:r w:rsidDel="00000000" w:rsidR="00000000" w:rsidRPr="00000000">
              <w:rPr>
                <w:rFonts w:ascii="Arial" w:cs="Arial" w:eastAsia="Arial" w:hAnsi="Arial"/>
                <w:b w:val="1"/>
                <w:bCs w:val="1"/>
                <w:color w:val="ffffff"/>
                <w:sz w:val="20"/>
                <w:szCs w:val="20"/>
                <w:rtl w:val="0"/>
              </w:rPr>
              <w:t xml:space="preserve">Year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43">
            <w:pPr>
              <w:jc w:val="left"/>
              <w:rPr/>
            </w:pPr>
            <w:r w:rsidDel="00000000" w:rsidR="00000000" w:rsidRPr="00000000">
              <w:rPr>
                <w:rFonts w:ascii="Arial" w:cs="Arial" w:eastAsia="Arial" w:hAnsi="Arial"/>
                <w:b w:val="1"/>
                <w:bCs w:val="1"/>
                <w:color w:val="ffffff"/>
                <w:sz w:val="20"/>
                <w:szCs w:val="20"/>
                <w:rtl w:val="0"/>
              </w:rPr>
              <w:t xml:space="preserve">Teaching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44">
            <w:pPr>
              <w:jc w:val="left"/>
              <w:rPr/>
            </w:pPr>
            <w:r w:rsidDel="00000000" w:rsidR="00000000" w:rsidRPr="00000000">
              <w:rPr>
                <w:rFonts w:ascii="Arial" w:cs="Arial" w:eastAsia="Arial" w:hAnsi="Arial"/>
                <w:b w:val="1"/>
                <w:bCs w:val="1"/>
                <w:color w:val="ffffff"/>
                <w:sz w:val="20"/>
                <w:szCs w:val="20"/>
                <w:rtl w:val="0"/>
              </w:rPr>
              <w:t xml:space="preserve">Research / Scholarly Activity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45">
            <w:pPr>
              <w:jc w:val="left"/>
              <w:rPr/>
            </w:pPr>
            <w:r w:rsidDel="00000000" w:rsidR="00000000" w:rsidRPr="00000000">
              <w:rPr>
                <w:rFonts w:ascii="Arial" w:cs="Arial" w:eastAsia="Arial" w:hAnsi="Arial"/>
                <w:b w:val="1"/>
                <w:bCs w:val="1"/>
                <w:color w:val="ffffff"/>
                <w:sz w:val="20"/>
                <w:szCs w:val="20"/>
                <w:rtl w:val="0"/>
              </w:rPr>
              <w:t xml:space="preserve">Service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46">
            <w:pPr>
              <w:jc w:val="left"/>
              <w:rPr/>
            </w:pPr>
            <w:r w:rsidDel="00000000" w:rsidR="00000000" w:rsidRPr="00000000">
              <w:rPr>
                <w:rFonts w:ascii="Arial" w:cs="Arial" w:eastAsia="Arial" w:hAnsi="Arial"/>
                <w:b w:val="1"/>
                <w:bCs w:val="1"/>
                <w:color w:val="ffffff"/>
                <w:sz w:val="20"/>
                <w:szCs w:val="20"/>
                <w:rtl w:val="0"/>
              </w:rPr>
              <w:t xml:space="preserve">Total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4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5F">
            <w:pPr>
              <w:rPr/>
            </w:pPr>
            <w:r w:rsidDel="00000000" w:rsidR="00000000" w:rsidRPr="00000000">
              <w:rPr>
                <w:rtl w:val="0"/>
              </w:rPr>
            </w:r>
          </w:p>
        </w:tc>
      </w:tr>
    </w:tbl>
    <w:p w:rsidR="00000000" w:rsidDel="00000000" w:rsidP="00000000" w:rsidRDefault="00000000" w:rsidRPr="00000000" w14:paraId="00000060">
      <w:pPr>
        <w:spacing w:after="80" w:before="80" w:lineRule="auto"/>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80" w:before="280" w:lineRule="auto"/>
        <w:rPr/>
      </w:pPr>
      <w:r w:rsidDel="00000000" w:rsidR="00000000" w:rsidRPr="00000000">
        <w:rPr>
          <w:rFonts w:ascii="Arial" w:cs="Arial" w:eastAsia="Arial" w:hAnsi="Arial"/>
          <w:b w:val="1"/>
          <w:bCs w:val="1"/>
          <w:color w:val="003366"/>
          <w:sz w:val="26"/>
          <w:szCs w:val="26"/>
          <w:rtl w:val="0"/>
        </w:rPr>
        <w:t xml:space="preserve">2. Teaching</w:t>
      </w:r>
      <w:r w:rsidDel="00000000" w:rsidR="00000000" w:rsidRPr="00000000">
        <w:rPr>
          <w:rtl w:val="0"/>
        </w:rPr>
      </w:r>
    </w:p>
    <w:p w:rsidR="00000000" w:rsidDel="00000000" w:rsidP="00000000" w:rsidRDefault="00000000" w:rsidRPr="00000000" w14:paraId="00000063">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064">
      <w:pPr>
        <w:spacing w:after="60" w:before="200" w:lineRule="auto"/>
        <w:rPr/>
      </w:pPr>
      <w:r w:rsidDel="00000000" w:rsidR="00000000" w:rsidRPr="00000000">
        <w:rPr>
          <w:rFonts w:ascii="Arial" w:cs="Arial" w:eastAsia="Arial" w:hAnsi="Arial"/>
          <w:b w:val="1"/>
          <w:bCs w:val="1"/>
          <w:color w:val="003366"/>
          <w:sz w:val="22"/>
          <w:szCs w:val="22"/>
          <w:rtl w:val="0"/>
        </w:rPr>
        <w:t xml:space="preserve">Table 2.1 — Instructional Activities</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600"/>
        <w:gridCol w:w="720"/>
        <w:gridCol w:w="1080"/>
        <w:gridCol w:w="900"/>
        <w:gridCol w:w="1680"/>
        <w:gridCol w:w="1900"/>
        <w:tblGridChange w:id="0">
          <w:tblGrid>
            <w:gridCol w:w="1200"/>
            <w:gridCol w:w="2600"/>
            <w:gridCol w:w="720"/>
            <w:gridCol w:w="1080"/>
            <w:gridCol w:w="900"/>
            <w:gridCol w:w="1680"/>
            <w:gridCol w:w="19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5">
            <w:pPr>
              <w:jc w:val="left"/>
              <w:rPr/>
            </w:pPr>
            <w:r w:rsidDel="00000000" w:rsidR="00000000" w:rsidRPr="00000000">
              <w:rPr>
                <w:rFonts w:ascii="Arial" w:cs="Arial" w:eastAsia="Arial" w:hAnsi="Arial"/>
                <w:b w:val="1"/>
                <w:bCs w:val="1"/>
                <w:color w:val="ffffff"/>
                <w:sz w:val="20"/>
                <w:szCs w:val="20"/>
                <w:rtl w:val="0"/>
              </w:rPr>
              <w:t xml:space="preserve">Semester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6">
            <w:pPr>
              <w:jc w:val="left"/>
              <w:rPr/>
            </w:pPr>
            <w:r w:rsidDel="00000000" w:rsidR="00000000" w:rsidRPr="00000000">
              <w:rPr>
                <w:rFonts w:ascii="Arial" w:cs="Arial" w:eastAsia="Arial" w:hAnsi="Arial"/>
                <w:b w:val="1"/>
                <w:bCs w:val="1"/>
                <w:color w:val="ffffff"/>
                <w:sz w:val="20"/>
                <w:szCs w:val="20"/>
                <w:rtl w:val="0"/>
              </w:rPr>
              <w:t xml:space="preserve">Course Name, Number &amp; Title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7">
            <w:pPr>
              <w:jc w:val="left"/>
              <w:rPr/>
            </w:pPr>
            <w:r w:rsidDel="00000000" w:rsidR="00000000" w:rsidRPr="00000000">
              <w:rPr>
                <w:rFonts w:ascii="Arial" w:cs="Arial" w:eastAsia="Arial" w:hAnsi="Arial"/>
                <w:b w:val="1"/>
                <w:bCs w:val="1"/>
                <w:color w:val="ffffff"/>
                <w:sz w:val="20"/>
                <w:szCs w:val="20"/>
                <w:rtl w:val="0"/>
              </w:rPr>
              <w:t xml:space="preserve">Credits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8">
            <w:pPr>
              <w:jc w:val="left"/>
              <w:rPr/>
            </w:pPr>
            <w:r w:rsidDel="00000000" w:rsidR="00000000" w:rsidRPr="00000000">
              <w:rPr>
                <w:rFonts w:ascii="Arial" w:cs="Arial" w:eastAsia="Arial" w:hAnsi="Arial"/>
                <w:b w:val="1"/>
                <w:bCs w:val="1"/>
                <w:color w:val="ffffff"/>
                <w:sz w:val="20"/>
                <w:szCs w:val="20"/>
                <w:rtl w:val="0"/>
              </w:rPr>
              <w:t xml:space="preserve">Contact Hours (e.g., 3 lec &amp; 0 lab)</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9">
            <w:pPr>
              <w:jc w:val="left"/>
              <w:rPr/>
            </w:pPr>
            <w:r w:rsidDel="00000000" w:rsidR="00000000" w:rsidRPr="00000000">
              <w:rPr>
                <w:rFonts w:ascii="Arial" w:cs="Arial" w:eastAsia="Arial" w:hAnsi="Arial"/>
                <w:b w:val="1"/>
                <w:bCs w:val="1"/>
                <w:color w:val="ffffff"/>
                <w:sz w:val="20"/>
                <w:szCs w:val="20"/>
                <w:rtl w:val="0"/>
              </w:rPr>
              <w:t xml:space="preserve"># Students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A">
            <w:pPr>
              <w:jc w:val="left"/>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6B">
            <w:pPr>
              <w:jc w:val="left"/>
              <w:rPr/>
            </w:pPr>
            <w:r w:rsidDel="00000000" w:rsidR="00000000" w:rsidRPr="00000000">
              <w:rPr>
                <w:rFonts w:ascii="Arial" w:cs="Arial" w:eastAsia="Arial" w:hAnsi="Arial"/>
                <w:b w:val="1"/>
                <w:bCs w:val="1"/>
                <w:color w:val="ffffff"/>
                <w:sz w:val="20"/>
                <w:szCs w:val="20"/>
                <w:rtl w:val="0"/>
              </w:rPr>
              <w:t xml:space="preserve">Shared (Co-Instructor Names)**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7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E">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8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spacing w:after="60" w:before="60" w:lineRule="auto"/>
        <w:rPr/>
      </w:pPr>
      <w:r w:rsidDel="00000000" w:rsidR="00000000" w:rsidRPr="00000000">
        <w:rPr>
          <w:rtl w:val="0"/>
        </w:rPr>
      </w:r>
    </w:p>
    <w:p w:rsidR="00000000" w:rsidDel="00000000" w:rsidP="00000000" w:rsidRDefault="00000000" w:rsidRPr="00000000" w14:paraId="00000097">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Types include: classroom, studio, laboratory, distance delivery, undergraduate/graduate seminars, new course preparation, independent studies, non-credit/extension instructional activities, major course revision, and other curriculum development activities.</w:t>
      </w:r>
      <w:r w:rsidDel="00000000" w:rsidR="00000000" w:rsidRPr="00000000">
        <w:rPr>
          <w:rtl w:val="0"/>
        </w:rPr>
      </w:r>
    </w:p>
    <w:p w:rsidR="00000000" w:rsidDel="00000000" w:rsidP="00000000" w:rsidRDefault="00000000" w:rsidRPr="00000000" w14:paraId="00000098">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List names of all co-instructors if the course is team-taught.</w:t>
      </w:r>
      <w:r w:rsidDel="00000000" w:rsidR="00000000" w:rsidRPr="00000000">
        <w:rPr>
          <w:rtl w:val="0"/>
        </w:rPr>
      </w:r>
    </w:p>
    <w:p w:rsidR="00000000" w:rsidDel="00000000" w:rsidP="00000000" w:rsidRDefault="00000000" w:rsidRPr="00000000" w14:paraId="00000099">
      <w:pPr>
        <w:spacing w:after="100" w:before="100" w:lineRule="auto"/>
        <w:rPr/>
      </w:pPr>
      <w:r w:rsidDel="00000000" w:rsidR="00000000" w:rsidRPr="00000000">
        <w:rPr>
          <w:rtl w:val="0"/>
        </w:rPr>
      </w:r>
    </w:p>
    <w:p w:rsidR="00000000" w:rsidDel="00000000" w:rsidP="00000000" w:rsidRDefault="00000000" w:rsidRPr="00000000" w14:paraId="0000009A">
      <w:pPr>
        <w:spacing w:after="60" w:before="200" w:lineRule="auto"/>
        <w:rPr/>
      </w:pPr>
      <w:r w:rsidDel="00000000" w:rsidR="00000000" w:rsidRPr="00000000">
        <w:rPr>
          <w:rFonts w:ascii="Arial" w:cs="Arial" w:eastAsia="Arial" w:hAnsi="Arial"/>
          <w:b w:val="1"/>
          <w:bCs w:val="1"/>
          <w:color w:val="003366"/>
          <w:sz w:val="22"/>
          <w:szCs w:val="22"/>
          <w:rtl w:val="0"/>
        </w:rPr>
        <w:t xml:space="preserve">Table 2.2 — Graduate Committee Chair</w:t>
      </w:r>
      <w:r w:rsidDel="00000000" w:rsidR="00000000" w:rsidRPr="00000000">
        <w:rPr>
          <w:rtl w:val="0"/>
        </w:rPr>
      </w:r>
    </w:p>
    <w:p w:rsidR="00000000" w:rsidDel="00000000" w:rsidP="00000000" w:rsidRDefault="00000000" w:rsidRPr="00000000" w14:paraId="0000009B">
      <w:pPr>
        <w:spacing w:after="80" w:before="40" w:lineRule="auto"/>
        <w:rPr/>
      </w:pPr>
      <w:r w:rsidDel="00000000" w:rsidR="00000000" w:rsidRPr="00000000">
        <w:rPr>
          <w:rFonts w:ascii="Arial" w:cs="Arial" w:eastAsia="Arial" w:hAnsi="Arial"/>
          <w:b w:val="0"/>
          <w:bCs w:val="0"/>
          <w:color w:val="444444"/>
          <w:sz w:val="20"/>
          <w:szCs w:val="20"/>
          <w:rtl w:val="0"/>
        </w:rPr>
        <w:t xml:space="preserve">List graduate students for whom you serve or have served as committee chair, including supervision of thesis and research/creative projects, as well as students with no thesis or project requirement.</w:t>
      </w: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9C">
            <w:pPr>
              <w:jc w:val="left"/>
              <w:rPr/>
            </w:pPr>
            <w:r w:rsidDel="00000000" w:rsidR="00000000" w:rsidRPr="00000000">
              <w:rPr>
                <w:rFonts w:ascii="Arial" w:cs="Arial" w:eastAsia="Arial" w:hAnsi="Arial"/>
                <w:b w:val="1"/>
                <w:bCs w:val="1"/>
                <w:color w:val="ffffff"/>
                <w:sz w:val="20"/>
                <w:szCs w:val="20"/>
                <w:rtl w:val="0"/>
              </w:rPr>
              <w:t xml:space="preserve">Student Name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9D">
            <w:pPr>
              <w:jc w:val="left"/>
              <w:rPr/>
            </w:pPr>
            <w:r w:rsidDel="00000000" w:rsidR="00000000" w:rsidRPr="00000000">
              <w:rPr>
                <w:rFonts w:ascii="Arial" w:cs="Arial" w:eastAsia="Arial" w:hAnsi="Arial"/>
                <w:b w:val="1"/>
                <w:bCs w:val="1"/>
                <w:color w:val="ffffff"/>
                <w:sz w:val="20"/>
                <w:szCs w:val="20"/>
                <w:rtl w:val="0"/>
              </w:rPr>
              <w:t xml:space="preserve">Duration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9E">
            <w:pPr>
              <w:jc w:val="left"/>
              <w:rPr/>
            </w:pPr>
            <w:r w:rsidDel="00000000" w:rsidR="00000000" w:rsidRPr="00000000">
              <w:rPr>
                <w:rFonts w:ascii="Arial" w:cs="Arial" w:eastAsia="Arial" w:hAnsi="Arial"/>
                <w:b w:val="1"/>
                <w:bCs w:val="1"/>
                <w:color w:val="ffffff"/>
                <w:sz w:val="20"/>
                <w:szCs w:val="20"/>
                <w:rtl w:val="0"/>
              </w:rPr>
              <w:t xml:space="preserve">Degree Sought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9F">
            <w:pPr>
              <w:jc w:val="left"/>
              <w:rPr/>
            </w:pPr>
            <w:r w:rsidDel="00000000" w:rsidR="00000000" w:rsidRPr="00000000">
              <w:rPr>
                <w:rFonts w:ascii="Arial" w:cs="Arial" w:eastAsia="Arial" w:hAnsi="Arial"/>
                <w:b w:val="1"/>
                <w:bCs w:val="1"/>
                <w:color w:val="ffffff"/>
                <w:sz w:val="20"/>
                <w:szCs w:val="20"/>
                <w:rtl w:val="0"/>
              </w:rPr>
              <w:t xml:space="preserve">Student Status***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AF">
            <w:pPr>
              <w:rPr/>
            </w:pPr>
            <w:r w:rsidDel="00000000" w:rsidR="00000000" w:rsidRPr="00000000">
              <w:rPr>
                <w:rtl w:val="0"/>
              </w:rPr>
            </w:r>
          </w:p>
        </w:tc>
      </w:tr>
    </w:tbl>
    <w:p w:rsidR="00000000" w:rsidDel="00000000" w:rsidP="00000000" w:rsidRDefault="00000000" w:rsidRPr="00000000" w14:paraId="000000B0">
      <w:pPr>
        <w:spacing w:after="60" w:before="60" w:lineRule="auto"/>
        <w:rPr/>
      </w:pPr>
      <w:r w:rsidDel="00000000" w:rsidR="00000000" w:rsidRPr="00000000">
        <w:rPr>
          <w:rtl w:val="0"/>
        </w:rPr>
      </w:r>
    </w:p>
    <w:p w:rsidR="00000000" w:rsidDel="00000000" w:rsidP="00000000" w:rsidRDefault="00000000" w:rsidRPr="00000000" w14:paraId="000000B1">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Student status: Active, Inactive, or Graduated. If graduated, indicate the year the degree was awarded.</w:t>
      </w:r>
      <w:r w:rsidDel="00000000" w:rsidR="00000000" w:rsidRPr="00000000">
        <w:rPr>
          <w:rtl w:val="0"/>
        </w:rPr>
      </w:r>
    </w:p>
    <w:p w:rsidR="00000000" w:rsidDel="00000000" w:rsidP="00000000" w:rsidRDefault="00000000" w:rsidRPr="00000000" w14:paraId="000000B2">
      <w:pPr>
        <w:spacing w:after="100" w:before="100" w:lineRule="auto"/>
        <w:rPr/>
      </w:pPr>
      <w:r w:rsidDel="00000000" w:rsidR="00000000" w:rsidRPr="00000000">
        <w:rPr>
          <w:rtl w:val="0"/>
        </w:rPr>
      </w:r>
    </w:p>
    <w:p w:rsidR="00000000" w:rsidDel="00000000" w:rsidP="00000000" w:rsidRDefault="00000000" w:rsidRPr="00000000" w14:paraId="000000B3">
      <w:pPr>
        <w:spacing w:after="60" w:before="200" w:lineRule="auto"/>
        <w:rPr/>
      </w:pPr>
      <w:r w:rsidDel="00000000" w:rsidR="00000000" w:rsidRPr="00000000">
        <w:rPr>
          <w:rFonts w:ascii="Arial" w:cs="Arial" w:eastAsia="Arial" w:hAnsi="Arial"/>
          <w:b w:val="1"/>
          <w:bCs w:val="1"/>
          <w:color w:val="003366"/>
          <w:sz w:val="22"/>
          <w:szCs w:val="22"/>
          <w:rtl w:val="0"/>
        </w:rPr>
        <w:t xml:space="preserve">Table 2.3 — Student Advising (Graduate and/or Undergraduate)</w:t>
      </w:r>
      <w:r w:rsidDel="00000000" w:rsidR="00000000" w:rsidRPr="00000000">
        <w:rPr>
          <w:rtl w:val="0"/>
        </w:rPr>
      </w:r>
    </w:p>
    <w:tbl>
      <w:tblPr>
        <w:tblStyle w:val="Table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4200"/>
        <w:gridCol w:w="4200"/>
        <w:tblGridChange w:id="0">
          <w:tblGrid>
            <w:gridCol w:w="1680"/>
            <w:gridCol w:w="4200"/>
            <w:gridCol w:w="42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B4">
            <w:pPr>
              <w:jc w:val="left"/>
              <w:rPr/>
            </w:pPr>
            <w:r w:rsidDel="00000000" w:rsidR="00000000" w:rsidRPr="00000000">
              <w:rPr>
                <w:rFonts w:ascii="Arial" w:cs="Arial" w:eastAsia="Arial" w:hAnsi="Arial"/>
                <w:b w:val="1"/>
                <w:bCs w:val="1"/>
                <w:color w:val="ffffff"/>
                <w:sz w:val="20"/>
                <w:szCs w:val="20"/>
                <w:rtl w:val="0"/>
              </w:rPr>
              <w:t xml:space="preserve">Year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B5">
            <w:pPr>
              <w:jc w:val="left"/>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B6">
            <w:pPr>
              <w:jc w:val="left"/>
              <w:rPr/>
            </w:pPr>
            <w:r w:rsidDel="00000000" w:rsidR="00000000" w:rsidRPr="00000000">
              <w:rPr>
                <w:rFonts w:ascii="Arial" w:cs="Arial" w:eastAsia="Arial" w:hAnsi="Arial"/>
                <w:b w:val="1"/>
                <w:bCs w:val="1"/>
                <w:color w:val="ffffff"/>
                <w:sz w:val="20"/>
                <w:szCs w:val="20"/>
                <w:rtl w:val="0"/>
              </w:rPr>
              <w:t xml:space="preserve">Number of Students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C">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B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C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C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C2">
            <w:pPr>
              <w:rPr/>
            </w:pPr>
            <w:r w:rsidDel="00000000" w:rsidR="00000000" w:rsidRPr="00000000">
              <w:rPr>
                <w:rtl w:val="0"/>
              </w:rPr>
            </w:r>
          </w:p>
        </w:tc>
      </w:tr>
    </w:tbl>
    <w:p w:rsidR="00000000" w:rsidDel="00000000" w:rsidP="00000000" w:rsidRDefault="00000000" w:rsidRPr="00000000" w14:paraId="000000C3">
      <w:pPr>
        <w:spacing w:after="60" w:before="60" w:lineRule="auto"/>
        <w:rPr/>
      </w:pPr>
      <w:r w:rsidDel="00000000" w:rsidR="00000000" w:rsidRPr="00000000">
        <w:rPr>
          <w:rtl w:val="0"/>
        </w:rPr>
      </w:r>
    </w:p>
    <w:p w:rsidR="00000000" w:rsidDel="00000000" w:rsidP="00000000" w:rsidRDefault="00000000" w:rsidRPr="00000000" w14:paraId="000000C4">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Types include: graduate committee member, individual advising of graduate students, assigned undergraduate advisees, and unassigned undergraduate advisees.</w:t>
      </w:r>
      <w:r w:rsidDel="00000000" w:rsidR="00000000" w:rsidRPr="00000000">
        <w:rPr>
          <w:rtl w:val="0"/>
        </w:rPr>
      </w:r>
    </w:p>
    <w:p w:rsidR="00000000" w:rsidDel="00000000" w:rsidP="00000000" w:rsidRDefault="00000000" w:rsidRPr="00000000" w14:paraId="000000C5">
      <w:pPr>
        <w:spacing w:after="80" w:before="80" w:lineRule="auto"/>
        <w:rPr/>
      </w:pPr>
      <w:r w:rsidDel="00000000" w:rsidR="00000000" w:rsidRPr="00000000">
        <w:rPr>
          <w:rtl w:val="0"/>
        </w:rPr>
      </w:r>
    </w:p>
    <w:p w:rsidR="00000000" w:rsidDel="00000000" w:rsidP="00000000" w:rsidRDefault="00000000" w:rsidRPr="00000000" w14:paraId="000000C6">
      <w:pPr>
        <w:rPr/>
      </w:pPr>
      <w:r w:rsidDel="00000000" w:rsidR="00000000" w:rsidRPr="00000000">
        <w:br w:type="page"/>
      </w:r>
      <w:r w:rsidDel="00000000" w:rsidR="00000000" w:rsidRPr="00000000">
        <w:rPr>
          <w:rtl w:val="0"/>
        </w:rPr>
      </w:r>
    </w:p>
    <w:p w:rsidR="00000000" w:rsidDel="00000000" w:rsidP="00000000" w:rsidRDefault="00000000" w:rsidRPr="00000000" w14:paraId="000000C7">
      <w:pPr>
        <w:spacing w:after="80" w:before="280" w:lineRule="auto"/>
        <w:rPr/>
      </w:pPr>
      <w:r w:rsidDel="00000000" w:rsidR="00000000" w:rsidRPr="00000000">
        <w:rPr>
          <w:rFonts w:ascii="Arial" w:cs="Arial" w:eastAsia="Arial" w:hAnsi="Arial"/>
          <w:b w:val="1"/>
          <w:bCs w:val="1"/>
          <w:color w:val="003366"/>
          <w:sz w:val="26"/>
          <w:szCs w:val="26"/>
          <w:rtl w:val="0"/>
        </w:rPr>
        <w:t xml:space="preserve">3. Research, Scholarly, and Other Creative Activities</w:t>
      </w:r>
      <w:r w:rsidDel="00000000" w:rsidR="00000000" w:rsidRPr="00000000">
        <w:rPr>
          <w:rtl w:val="0"/>
        </w:rPr>
      </w:r>
    </w:p>
    <w:p w:rsidR="00000000" w:rsidDel="00000000" w:rsidP="00000000" w:rsidRDefault="00000000" w:rsidRPr="00000000" w14:paraId="000000C8">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0C9">
      <w:pPr>
        <w:spacing w:after="60" w:before="200" w:lineRule="auto"/>
        <w:rPr/>
      </w:pPr>
      <w:r w:rsidDel="00000000" w:rsidR="00000000" w:rsidRPr="00000000">
        <w:rPr>
          <w:rFonts w:ascii="Arial" w:cs="Arial" w:eastAsia="Arial" w:hAnsi="Arial"/>
          <w:b w:val="1"/>
          <w:bCs w:val="1"/>
          <w:color w:val="003366"/>
          <w:sz w:val="22"/>
          <w:szCs w:val="22"/>
          <w:rtl w:val="0"/>
        </w:rPr>
        <w:t xml:space="preserve">Table 3.1 — Publications (In Print)</w:t>
      </w:r>
      <w:r w:rsidDel="00000000" w:rsidR="00000000" w:rsidRPr="00000000">
        <w:rPr>
          <w:rtl w:val="0"/>
        </w:rPr>
      </w:r>
    </w:p>
    <w:p w:rsidR="00000000" w:rsidDel="00000000" w:rsidP="00000000" w:rsidRDefault="00000000" w:rsidRPr="00000000" w14:paraId="000000CA">
      <w:pPr>
        <w:spacing w:after="80" w:before="40" w:lineRule="auto"/>
        <w:rPr/>
      </w:pPr>
      <w:r w:rsidDel="00000000" w:rsidR="00000000" w:rsidRPr="00000000">
        <w:rPr>
          <w:rFonts w:ascii="Arial" w:cs="Arial" w:eastAsia="Arial" w:hAnsi="Arial"/>
          <w:b w:val="0"/>
          <w:bCs w:val="0"/>
          <w:color w:val="444444"/>
          <w:sz w:val="20"/>
          <w:szCs w:val="20"/>
          <w:rtl w:val="0"/>
        </w:rPr>
        <w:t xml:space="preserve">List only those publications that appeared in print during the period covered by this review.</w:t>
      </w:r>
      <w:r w:rsidDel="00000000" w:rsidR="00000000" w:rsidRPr="00000000">
        <w:rPr>
          <w:rtl w:val="0"/>
        </w:rPr>
      </w:r>
    </w:p>
    <w:tbl>
      <w:tblPr>
        <w:tblStyle w:val="Table1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4680"/>
        <w:gridCol w:w="1440"/>
        <w:gridCol w:w="2880"/>
        <w:tblGridChange w:id="0">
          <w:tblGrid>
            <w:gridCol w:w="1080"/>
            <w:gridCol w:w="4680"/>
            <w:gridCol w:w="1440"/>
            <w:gridCol w:w="28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CB">
            <w:pPr>
              <w:jc w:val="left"/>
              <w:rPr/>
            </w:pPr>
            <w:r w:rsidDel="00000000" w:rsidR="00000000" w:rsidRPr="00000000">
              <w:rPr>
                <w:rFonts w:ascii="Arial" w:cs="Arial" w:eastAsia="Arial" w:hAnsi="Arial"/>
                <w:b w:val="1"/>
                <w:bCs w:val="1"/>
                <w:color w:val="ffffff"/>
                <w:sz w:val="20"/>
                <w:szCs w:val="20"/>
                <w:rtl w:val="0"/>
              </w:rPr>
              <w:t xml:space="preserve">Year Published</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CC">
            <w:pPr>
              <w:jc w:val="left"/>
              <w:rPr/>
            </w:pPr>
            <w:r w:rsidDel="00000000" w:rsidR="00000000" w:rsidRPr="00000000">
              <w:rPr>
                <w:rFonts w:ascii="Arial" w:cs="Arial" w:eastAsia="Arial" w:hAnsi="Arial"/>
                <w:b w:val="1"/>
                <w:bCs w:val="1"/>
                <w:color w:val="ffffff"/>
                <w:sz w:val="20"/>
                <w:szCs w:val="20"/>
                <w:rtl w:val="0"/>
              </w:rPr>
              <w:t xml:space="preserve">Citation*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CD">
            <w:pPr>
              <w:jc w:val="left"/>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CE">
            <w:pPr>
              <w:jc w:val="left"/>
              <w:rPr/>
            </w:pPr>
            <w:r w:rsidDel="00000000" w:rsidR="00000000" w:rsidRPr="00000000">
              <w:rPr>
                <w:rFonts w:ascii="Arial" w:cs="Arial" w:eastAsia="Arial" w:hAnsi="Arial"/>
                <w:b w:val="1"/>
                <w:bCs w:val="1"/>
                <w:color w:val="ffffff"/>
                <w:sz w:val="20"/>
                <w:szCs w:val="20"/>
                <w:rtl w:val="0"/>
              </w:rPr>
              <w:t xml:space="preserve">Review Process***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C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E">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D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2">
            <w:pPr>
              <w:rPr/>
            </w:pPr>
            <w:r w:rsidDel="00000000" w:rsidR="00000000" w:rsidRPr="00000000">
              <w:rPr>
                <w:rtl w:val="0"/>
              </w:rPr>
            </w:r>
          </w:p>
        </w:tc>
      </w:tr>
    </w:tbl>
    <w:p w:rsidR="00000000" w:rsidDel="00000000" w:rsidP="00000000" w:rsidRDefault="00000000" w:rsidRPr="00000000" w14:paraId="000000E3">
      <w:pPr>
        <w:spacing w:after="60" w:before="60" w:lineRule="auto"/>
        <w:rPr/>
      </w:pPr>
      <w:r w:rsidDel="00000000" w:rsidR="00000000" w:rsidRPr="00000000">
        <w:rPr>
          <w:rtl w:val="0"/>
        </w:rPr>
      </w:r>
    </w:p>
    <w:p w:rsidR="00000000" w:rsidDel="00000000" w:rsidP="00000000" w:rsidRDefault="00000000" w:rsidRPr="00000000" w14:paraId="000000E4">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Reference your CV or provide a complete citation if not listed on your CV.</w:t>
      </w:r>
      <w:r w:rsidDel="00000000" w:rsidR="00000000" w:rsidRPr="00000000">
        <w:rPr>
          <w:rtl w:val="0"/>
        </w:rPr>
      </w:r>
    </w:p>
    <w:p w:rsidR="00000000" w:rsidDel="00000000" w:rsidP="00000000" w:rsidRDefault="00000000" w:rsidRPr="00000000" w14:paraId="000000E5">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Types: (a) Articles and technical papers; (b) Books, monographs, book chapters, book reviews, conference proceedings; (c) Reports, technical manuals, guides, pamphlets (note if in-house or externally distributed); (d) Abstracts; (e) Reviews; (f) Magazine or newspaper articles; (g) Other scholarly publications.</w:t>
      </w:r>
      <w:r w:rsidDel="00000000" w:rsidR="00000000" w:rsidRPr="00000000">
        <w:rPr>
          <w:rtl w:val="0"/>
        </w:rPr>
      </w:r>
    </w:p>
    <w:p w:rsidR="00000000" w:rsidDel="00000000" w:rsidP="00000000" w:rsidRDefault="00000000" w:rsidRPr="00000000" w14:paraId="000000E6">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Review process: Peer-reviewed; reviewed by editor or editorial board; reviewed by conference committee or session chair; other (specify).</w:t>
      </w:r>
      <w:r w:rsidDel="00000000" w:rsidR="00000000" w:rsidRPr="00000000">
        <w:rPr>
          <w:rtl w:val="0"/>
        </w:rPr>
      </w:r>
    </w:p>
    <w:p w:rsidR="00000000" w:rsidDel="00000000" w:rsidP="00000000" w:rsidRDefault="00000000" w:rsidRPr="00000000" w14:paraId="000000E7">
      <w:pPr>
        <w:spacing w:after="100" w:before="100" w:lineRule="auto"/>
        <w:rPr/>
      </w:pPr>
      <w:r w:rsidDel="00000000" w:rsidR="00000000" w:rsidRPr="00000000">
        <w:rPr>
          <w:rtl w:val="0"/>
        </w:rPr>
      </w:r>
    </w:p>
    <w:p w:rsidR="00000000" w:rsidDel="00000000" w:rsidP="00000000" w:rsidRDefault="00000000" w:rsidRPr="00000000" w14:paraId="000000E8">
      <w:pPr>
        <w:spacing w:after="60" w:before="200" w:lineRule="auto"/>
        <w:rPr/>
      </w:pPr>
      <w:r w:rsidDel="00000000" w:rsidR="00000000" w:rsidRPr="00000000">
        <w:rPr>
          <w:rFonts w:ascii="Arial" w:cs="Arial" w:eastAsia="Arial" w:hAnsi="Arial"/>
          <w:b w:val="1"/>
          <w:bCs w:val="1"/>
          <w:color w:val="003366"/>
          <w:sz w:val="22"/>
          <w:szCs w:val="22"/>
          <w:rtl w:val="0"/>
        </w:rPr>
        <w:t xml:space="preserve">Table 3.2 — Publications In Press</w:t>
      </w:r>
      <w:r w:rsidDel="00000000" w:rsidR="00000000" w:rsidRPr="00000000">
        <w:rPr>
          <w:rtl w:val="0"/>
        </w:rPr>
      </w:r>
    </w:p>
    <w:p w:rsidR="00000000" w:rsidDel="00000000" w:rsidP="00000000" w:rsidRDefault="00000000" w:rsidRPr="00000000" w14:paraId="000000E9">
      <w:pPr>
        <w:spacing w:after="80" w:before="40" w:lineRule="auto"/>
        <w:rPr/>
      </w:pPr>
      <w:r w:rsidDel="00000000" w:rsidR="00000000" w:rsidRPr="00000000">
        <w:rPr>
          <w:rFonts w:ascii="Arial" w:cs="Arial" w:eastAsia="Arial" w:hAnsi="Arial"/>
          <w:b w:val="0"/>
          <w:bCs w:val="0"/>
          <w:color w:val="444444"/>
          <w:sz w:val="20"/>
          <w:szCs w:val="20"/>
          <w:rtl w:val="0"/>
        </w:rPr>
        <w:t xml:space="preserve">List publications for which all editorial work is complete and publication is scheduled.</w:t>
      </w: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40"/>
        <w:gridCol w:w="1440"/>
        <w:gridCol w:w="3600"/>
        <w:tblGridChange w:id="0">
          <w:tblGrid>
            <w:gridCol w:w="5040"/>
            <w:gridCol w:w="1440"/>
            <w:gridCol w:w="36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EA">
            <w:pPr>
              <w:jc w:val="left"/>
              <w:rPr/>
            </w:pPr>
            <w:r w:rsidDel="00000000" w:rsidR="00000000" w:rsidRPr="00000000">
              <w:rPr>
                <w:rFonts w:ascii="Arial" w:cs="Arial" w:eastAsia="Arial" w:hAnsi="Arial"/>
                <w:b w:val="1"/>
                <w:bCs w:val="1"/>
                <w:color w:val="ffffff"/>
                <w:sz w:val="20"/>
                <w:szCs w:val="20"/>
                <w:rtl w:val="0"/>
              </w:rPr>
              <w:t xml:space="preserve">Citation*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EB">
            <w:pPr>
              <w:jc w:val="left"/>
              <w:rPr/>
            </w:pPr>
            <w:r w:rsidDel="00000000" w:rsidR="00000000" w:rsidRPr="00000000">
              <w:rPr>
                <w:rFonts w:ascii="Arial" w:cs="Arial" w:eastAsia="Arial" w:hAnsi="Arial"/>
                <w:b w:val="1"/>
                <w:bCs w:val="1"/>
                <w:color w:val="ffffff"/>
                <w:sz w:val="20"/>
                <w:szCs w:val="20"/>
                <w:rtl w:val="0"/>
              </w:rPr>
              <w:t xml:space="preserve">Type**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0EC">
            <w:pPr>
              <w:jc w:val="left"/>
              <w:rPr/>
            </w:pPr>
            <w:r w:rsidDel="00000000" w:rsidR="00000000" w:rsidRPr="00000000">
              <w:rPr>
                <w:rFonts w:ascii="Arial" w:cs="Arial" w:eastAsia="Arial" w:hAnsi="Arial"/>
                <w:b w:val="1"/>
                <w:bCs w:val="1"/>
                <w:color w:val="ffffff"/>
                <w:sz w:val="20"/>
                <w:szCs w:val="20"/>
                <w:rtl w:val="0"/>
              </w:rPr>
              <w:t xml:space="preserve">Review Process***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E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F8">
            <w:pPr>
              <w:rPr/>
            </w:pPr>
            <w:r w:rsidDel="00000000" w:rsidR="00000000" w:rsidRPr="00000000">
              <w:rPr>
                <w:rtl w:val="0"/>
              </w:rPr>
            </w:r>
          </w:p>
        </w:tc>
      </w:tr>
    </w:tbl>
    <w:p w:rsidR="00000000" w:rsidDel="00000000" w:rsidP="00000000" w:rsidRDefault="00000000" w:rsidRPr="00000000" w14:paraId="000000F9">
      <w:pPr>
        <w:spacing w:after="60" w:before="60" w:lineRule="auto"/>
        <w:rPr/>
      </w:pPr>
      <w:r w:rsidDel="00000000" w:rsidR="00000000" w:rsidRPr="00000000">
        <w:rPr>
          <w:rtl w:val="0"/>
        </w:rPr>
      </w:r>
    </w:p>
    <w:p w:rsidR="00000000" w:rsidDel="00000000" w:rsidP="00000000" w:rsidRDefault="00000000" w:rsidRPr="00000000" w14:paraId="000000FA">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Reference your CV or provide a complete citation if not listed on your CV.</w:t>
      </w:r>
      <w:r w:rsidDel="00000000" w:rsidR="00000000" w:rsidRPr="00000000">
        <w:rPr>
          <w:rtl w:val="0"/>
        </w:rPr>
      </w:r>
    </w:p>
    <w:p w:rsidR="00000000" w:rsidDel="00000000" w:rsidP="00000000" w:rsidRDefault="00000000" w:rsidRPr="00000000" w14:paraId="000000FB">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Types: (a) Articles and technical papers; (b) Books, monographs, book chapters, book reviews, conference proceedings; (c) Reports, technical manuals, guides, pamphlets (note if in-house or externally distributed); (d) Abstracts; (e) Reviews; (f) Magazine or newspaper articles; (g) Other scholarly publications.</w:t>
      </w:r>
      <w:r w:rsidDel="00000000" w:rsidR="00000000" w:rsidRPr="00000000">
        <w:rPr>
          <w:rtl w:val="0"/>
        </w:rPr>
      </w:r>
    </w:p>
    <w:p w:rsidR="00000000" w:rsidDel="00000000" w:rsidP="00000000" w:rsidRDefault="00000000" w:rsidRPr="00000000" w14:paraId="000000FC">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Review process: Peer-reviewed; reviewed by editor or editorial board; reviewed by conference committee or session chair; other (specify).</w:t>
      </w:r>
      <w:r w:rsidDel="00000000" w:rsidR="00000000" w:rsidRPr="00000000">
        <w:rPr>
          <w:rtl w:val="0"/>
        </w:rPr>
      </w:r>
    </w:p>
    <w:p w:rsidR="00000000" w:rsidDel="00000000" w:rsidP="00000000" w:rsidRDefault="00000000" w:rsidRPr="00000000" w14:paraId="000000FD">
      <w:pPr>
        <w:spacing w:after="100" w:before="100" w:lineRule="auto"/>
        <w:rPr/>
      </w:pPr>
      <w:r w:rsidDel="00000000" w:rsidR="00000000" w:rsidRPr="00000000">
        <w:rPr>
          <w:rtl w:val="0"/>
        </w:rPr>
      </w:r>
    </w:p>
    <w:p w:rsidR="00000000" w:rsidDel="00000000" w:rsidP="00000000" w:rsidRDefault="00000000" w:rsidRPr="00000000" w14:paraId="000000FE">
      <w:pPr>
        <w:spacing w:after="60" w:before="200" w:lineRule="auto"/>
        <w:rPr/>
      </w:pPr>
      <w:r w:rsidDel="00000000" w:rsidR="00000000" w:rsidRPr="00000000">
        <w:rPr>
          <w:rFonts w:ascii="Arial" w:cs="Arial" w:eastAsia="Arial" w:hAnsi="Arial"/>
          <w:b w:val="1"/>
          <w:bCs w:val="1"/>
          <w:color w:val="003366"/>
          <w:sz w:val="22"/>
          <w:szCs w:val="22"/>
          <w:rtl w:val="0"/>
        </w:rPr>
        <w:t xml:space="preserve">Table 3.3 — Professional and Creative Activities</w:t>
      </w:r>
      <w:r w:rsidDel="00000000" w:rsidR="00000000" w:rsidRPr="00000000">
        <w:rPr>
          <w:rtl w:val="0"/>
        </w:rPr>
      </w:r>
    </w:p>
    <w:p w:rsidR="00000000" w:rsidDel="00000000" w:rsidP="00000000" w:rsidRDefault="00000000" w:rsidRPr="00000000" w14:paraId="000000FF">
      <w:pPr>
        <w:spacing w:after="80" w:before="40" w:lineRule="auto"/>
        <w:rPr/>
      </w:pPr>
      <w:r w:rsidDel="00000000" w:rsidR="00000000" w:rsidRPr="00000000">
        <w:rPr>
          <w:rFonts w:ascii="Arial" w:cs="Arial" w:eastAsia="Arial" w:hAnsi="Arial"/>
          <w:b w:val="0"/>
          <w:bCs w:val="0"/>
          <w:color w:val="444444"/>
          <w:sz w:val="20"/>
          <w:szCs w:val="20"/>
          <w:rtl w:val="0"/>
        </w:rPr>
        <w:t xml:space="preserve">Include performances, exhibits, presentations, audio/video recordings, computer programs, musical compositions, poems, concert performances, and similar activities.</w:t>
      </w: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600"/>
        <w:gridCol w:w="2520"/>
        <w:gridCol w:w="2520"/>
        <w:tblGridChange w:id="0">
          <w:tblGrid>
            <w:gridCol w:w="1440"/>
            <w:gridCol w:w="3600"/>
            <w:gridCol w:w="2520"/>
            <w:gridCol w:w="252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00">
            <w:pPr>
              <w:jc w:val="left"/>
              <w:rPr/>
            </w:pPr>
            <w:r w:rsidDel="00000000" w:rsidR="00000000" w:rsidRPr="00000000">
              <w:rPr>
                <w:rFonts w:ascii="Arial" w:cs="Arial" w:eastAsia="Arial" w:hAnsi="Arial"/>
                <w:b w:val="1"/>
                <w:bCs w:val="1"/>
                <w:color w:val="ffffff"/>
                <w:sz w:val="20"/>
                <w:szCs w:val="20"/>
                <w:rtl w:val="0"/>
              </w:rPr>
              <w:t xml:space="preserve">Date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01">
            <w:pPr>
              <w:jc w:val="left"/>
              <w:rPr/>
            </w:pPr>
            <w:r w:rsidDel="00000000" w:rsidR="00000000" w:rsidRPr="00000000">
              <w:rPr>
                <w:rFonts w:ascii="Arial" w:cs="Arial" w:eastAsia="Arial" w:hAnsi="Arial"/>
                <w:b w:val="1"/>
                <w:bCs w:val="1"/>
                <w:color w:val="ffffff"/>
                <w:sz w:val="20"/>
                <w:szCs w:val="20"/>
                <w:rtl w:val="0"/>
              </w:rPr>
              <w:t xml:space="preserve">Nature of Activity / Title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02">
            <w:pPr>
              <w:jc w:val="left"/>
              <w:rPr/>
            </w:pPr>
            <w:r w:rsidDel="00000000" w:rsidR="00000000" w:rsidRPr="00000000">
              <w:rPr>
                <w:rFonts w:ascii="Arial" w:cs="Arial" w:eastAsia="Arial" w:hAnsi="Arial"/>
                <w:b w:val="1"/>
                <w:bCs w:val="1"/>
                <w:color w:val="ffffff"/>
                <w:sz w:val="20"/>
                <w:szCs w:val="20"/>
                <w:rtl w:val="0"/>
              </w:rPr>
              <w:t xml:space="preserve">Participating Individual(s)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03">
            <w:pPr>
              <w:jc w:val="left"/>
              <w:rPr/>
            </w:pPr>
            <w:r w:rsidDel="00000000" w:rsidR="00000000" w:rsidRPr="00000000">
              <w:rPr>
                <w:rFonts w:ascii="Arial" w:cs="Arial" w:eastAsia="Arial" w:hAnsi="Arial"/>
                <w:b w:val="1"/>
                <w:bCs w:val="1"/>
                <w:color w:val="ffffff"/>
                <w:sz w:val="20"/>
                <w:szCs w:val="20"/>
                <w:rtl w:val="0"/>
              </w:rPr>
              <w:t xml:space="preserve">Level of Activity****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0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17">
            <w:pPr>
              <w:rPr/>
            </w:pPr>
            <w:r w:rsidDel="00000000" w:rsidR="00000000" w:rsidRPr="00000000">
              <w:rPr>
                <w:rtl w:val="0"/>
              </w:rPr>
            </w:r>
          </w:p>
        </w:tc>
      </w:tr>
    </w:tbl>
    <w:p w:rsidR="00000000" w:rsidDel="00000000" w:rsidP="00000000" w:rsidRDefault="00000000" w:rsidRPr="00000000" w14:paraId="00000118">
      <w:pPr>
        <w:spacing w:after="60" w:before="60" w:lineRule="auto"/>
        <w:rPr/>
      </w:pPr>
      <w:r w:rsidDel="00000000" w:rsidR="00000000" w:rsidRPr="00000000">
        <w:rPr>
          <w:rtl w:val="0"/>
        </w:rPr>
      </w:r>
    </w:p>
    <w:p w:rsidR="00000000" w:rsidDel="00000000" w:rsidP="00000000" w:rsidRDefault="00000000" w:rsidRPr="00000000" w14:paraId="00000119">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Level of activity: International, National, Regional, or Local.</w:t>
      </w:r>
      <w:r w:rsidDel="00000000" w:rsidR="00000000" w:rsidRPr="00000000">
        <w:rPr>
          <w:rtl w:val="0"/>
        </w:rPr>
      </w:r>
    </w:p>
    <w:p w:rsidR="00000000" w:rsidDel="00000000" w:rsidP="00000000" w:rsidRDefault="00000000" w:rsidRPr="00000000" w14:paraId="0000011A">
      <w:pPr>
        <w:spacing w:after="100" w:before="100" w:lineRule="auto"/>
        <w:rPr/>
      </w:pPr>
      <w:r w:rsidDel="00000000" w:rsidR="00000000" w:rsidRPr="00000000">
        <w:rPr>
          <w:rtl w:val="0"/>
        </w:rPr>
      </w:r>
    </w:p>
    <w:p w:rsidR="00000000" w:rsidDel="00000000" w:rsidP="00000000" w:rsidRDefault="00000000" w:rsidRPr="00000000" w14:paraId="0000011B">
      <w:pPr>
        <w:spacing w:after="60" w:before="200" w:lineRule="auto"/>
        <w:rPr/>
      </w:pPr>
      <w:r w:rsidDel="00000000" w:rsidR="00000000" w:rsidRPr="00000000">
        <w:rPr>
          <w:rFonts w:ascii="Arial" w:cs="Arial" w:eastAsia="Arial" w:hAnsi="Arial"/>
          <w:b w:val="1"/>
          <w:bCs w:val="1"/>
          <w:color w:val="003366"/>
          <w:sz w:val="22"/>
          <w:szCs w:val="22"/>
          <w:rtl w:val="0"/>
        </w:rPr>
        <w:t xml:space="preserve">Table 3.4 — Sponsored Projects and Commissions</w:t>
      </w: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0"/>
        <w:gridCol w:w="1800"/>
        <w:gridCol w:w="840"/>
        <w:gridCol w:w="2160"/>
        <w:gridCol w:w="1800"/>
        <w:gridCol w:w="1800"/>
        <w:tblGridChange w:id="0">
          <w:tblGrid>
            <w:gridCol w:w="1680"/>
            <w:gridCol w:w="1800"/>
            <w:gridCol w:w="840"/>
            <w:gridCol w:w="2160"/>
            <w:gridCol w:w="1800"/>
            <w:gridCol w:w="18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1C">
            <w:pPr>
              <w:jc w:val="left"/>
              <w:rPr/>
            </w:pPr>
            <w:r w:rsidDel="00000000" w:rsidR="00000000" w:rsidRPr="00000000">
              <w:rPr>
                <w:rFonts w:ascii="Arial" w:cs="Arial" w:eastAsia="Arial" w:hAnsi="Arial"/>
                <w:b w:val="1"/>
                <w:bCs w:val="1"/>
                <w:color w:val="ffffff"/>
                <w:sz w:val="20"/>
                <w:szCs w:val="20"/>
                <w:rtl w:val="0"/>
              </w:rPr>
              <w:t xml:space="preserve">Date Granted &amp; Duration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1D">
            <w:pPr>
              <w:jc w:val="left"/>
              <w:rPr/>
            </w:pPr>
            <w:r w:rsidDel="00000000" w:rsidR="00000000" w:rsidRPr="00000000">
              <w:rPr>
                <w:rFonts w:ascii="Arial" w:cs="Arial" w:eastAsia="Arial" w:hAnsi="Arial"/>
                <w:b w:val="1"/>
                <w:bCs w:val="1"/>
                <w:color w:val="ffffff"/>
                <w:sz w:val="20"/>
                <w:szCs w:val="20"/>
                <w:rtl w:val="0"/>
              </w:rPr>
              <w:t xml:space="preserve">Investigator(s)*****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1E">
            <w:pPr>
              <w:jc w:val="left"/>
              <w:rPr/>
            </w:pPr>
            <w:r w:rsidDel="00000000" w:rsidR="00000000" w:rsidRPr="00000000">
              <w:rPr>
                <w:rFonts w:ascii="Arial" w:cs="Arial" w:eastAsia="Arial" w:hAnsi="Arial"/>
                <w:b w:val="1"/>
                <w:bCs w:val="1"/>
                <w:color w:val="ffffff"/>
                <w:sz w:val="20"/>
                <w:szCs w:val="20"/>
                <w:rtl w:val="0"/>
              </w:rPr>
              <w:t xml:space="preserve">PI / Co-PI?</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1F">
            <w:pPr>
              <w:jc w:val="left"/>
              <w:rPr/>
            </w:pPr>
            <w:r w:rsidDel="00000000" w:rsidR="00000000" w:rsidRPr="00000000">
              <w:rPr>
                <w:rFonts w:ascii="Arial" w:cs="Arial" w:eastAsia="Arial" w:hAnsi="Arial"/>
                <w:b w:val="1"/>
                <w:bCs w:val="1"/>
                <w:color w:val="ffffff"/>
                <w:sz w:val="20"/>
                <w:szCs w:val="20"/>
                <w:rtl w:val="0"/>
              </w:rPr>
              <w:t xml:space="preserve">Project Title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20">
            <w:pPr>
              <w:jc w:val="left"/>
              <w:rPr/>
            </w:pPr>
            <w:r w:rsidDel="00000000" w:rsidR="00000000" w:rsidRPr="00000000">
              <w:rPr>
                <w:rFonts w:ascii="Arial" w:cs="Arial" w:eastAsia="Arial" w:hAnsi="Arial"/>
                <w:b w:val="1"/>
                <w:bCs w:val="1"/>
                <w:color w:val="ffffff"/>
                <w:sz w:val="20"/>
                <w:szCs w:val="20"/>
                <w:rtl w:val="0"/>
              </w:rPr>
              <w:t xml:space="preserve">Grant Sponsor</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21">
            <w:pPr>
              <w:jc w:val="left"/>
              <w:rPr/>
            </w:pPr>
            <w:r w:rsidDel="00000000" w:rsidR="00000000" w:rsidRPr="00000000">
              <w:rPr>
                <w:rFonts w:ascii="Arial" w:cs="Arial" w:eastAsia="Arial" w:hAnsi="Arial"/>
                <w:b w:val="1"/>
                <w:bCs w:val="1"/>
                <w:color w:val="ffffff"/>
                <w:sz w:val="20"/>
                <w:szCs w:val="20"/>
                <w:rtl w:val="0"/>
              </w:rPr>
              <w:t xml:space="preserve">Grant Amount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2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39">
            <w:pPr>
              <w:rPr/>
            </w:pPr>
            <w:r w:rsidDel="00000000" w:rsidR="00000000" w:rsidRPr="00000000">
              <w:rPr>
                <w:rtl w:val="0"/>
              </w:rPr>
            </w:r>
          </w:p>
        </w:tc>
      </w:tr>
    </w:tbl>
    <w:p w:rsidR="00000000" w:rsidDel="00000000" w:rsidP="00000000" w:rsidRDefault="00000000" w:rsidRPr="00000000" w14:paraId="0000013A">
      <w:pPr>
        <w:spacing w:after="60" w:before="60" w:lineRule="auto"/>
        <w:rPr/>
      </w:pPr>
      <w:r w:rsidDel="00000000" w:rsidR="00000000" w:rsidRPr="00000000">
        <w:rPr>
          <w:rtl w:val="0"/>
        </w:rPr>
      </w:r>
    </w:p>
    <w:p w:rsidR="00000000" w:rsidDel="00000000" w:rsidP="00000000" w:rsidRDefault="00000000" w:rsidRPr="00000000" w14:paraId="0000013B">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Include names of all investigators.</w:t>
      </w:r>
      <w:r w:rsidDel="00000000" w:rsidR="00000000" w:rsidRPr="00000000">
        <w:rPr>
          <w:rtl w:val="0"/>
        </w:rPr>
      </w:r>
    </w:p>
    <w:p w:rsidR="00000000" w:rsidDel="00000000" w:rsidP="00000000" w:rsidRDefault="00000000" w:rsidRPr="00000000" w14:paraId="0000013C">
      <w:pPr>
        <w:spacing w:after="100" w:before="100" w:lineRule="auto"/>
        <w:rPr/>
      </w:pPr>
      <w:r w:rsidDel="00000000" w:rsidR="00000000" w:rsidRPr="00000000">
        <w:rPr>
          <w:rtl w:val="0"/>
        </w:rPr>
      </w:r>
    </w:p>
    <w:p w:rsidR="00000000" w:rsidDel="00000000" w:rsidP="00000000" w:rsidRDefault="00000000" w:rsidRPr="00000000" w14:paraId="0000013D">
      <w:pPr>
        <w:spacing w:after="60" w:before="200" w:lineRule="auto"/>
        <w:rPr/>
      </w:pPr>
      <w:r w:rsidDel="00000000" w:rsidR="00000000" w:rsidRPr="00000000">
        <w:rPr>
          <w:rFonts w:ascii="Arial" w:cs="Arial" w:eastAsia="Arial" w:hAnsi="Arial"/>
          <w:b w:val="1"/>
          <w:bCs w:val="1"/>
          <w:color w:val="003366"/>
          <w:sz w:val="22"/>
          <w:szCs w:val="22"/>
          <w:rtl w:val="0"/>
        </w:rPr>
        <w:t xml:space="preserve">Table 3.5 — Other Scholarly Work In Progress</w:t>
      </w:r>
      <w:r w:rsidDel="00000000" w:rsidR="00000000" w:rsidRPr="00000000">
        <w:rPr>
          <w:rtl w:val="0"/>
        </w:rPr>
      </w:r>
    </w:p>
    <w:p w:rsidR="00000000" w:rsidDel="00000000" w:rsidP="00000000" w:rsidRDefault="00000000" w:rsidRPr="00000000" w14:paraId="0000013E">
      <w:pPr>
        <w:spacing w:after="80" w:before="40" w:lineRule="auto"/>
        <w:rPr/>
      </w:pPr>
      <w:r w:rsidDel="00000000" w:rsidR="00000000" w:rsidRPr="00000000">
        <w:rPr>
          <w:rFonts w:ascii="Arial" w:cs="Arial" w:eastAsia="Arial" w:hAnsi="Arial"/>
          <w:b w:val="0"/>
          <w:bCs w:val="0"/>
          <w:color w:val="444444"/>
          <w:sz w:val="20"/>
          <w:szCs w:val="20"/>
          <w:rtl w:val="0"/>
        </w:rPr>
        <w:t xml:space="preserve">In tabular or narrative form, describe scholarly work in progress. Include proposals pending, proposals in preparation, proposals submitted and not funded during the review period, manuscripts at all stages up to In Press, and unfunded projects or activities.</w:t>
      </w: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3F">
            <w:pPr>
              <w:jc w:val="left"/>
              <w:rPr/>
            </w:pPr>
            <w:r w:rsidDel="00000000" w:rsidR="00000000" w:rsidRPr="00000000">
              <w:rPr>
                <w:rFonts w:ascii="Arial" w:cs="Arial" w:eastAsia="Arial" w:hAnsi="Arial"/>
                <w:b w:val="1"/>
                <w:bCs w:val="1"/>
                <w:color w:val="ffffff"/>
                <w:sz w:val="20"/>
                <w:szCs w:val="20"/>
                <w:rtl w:val="0"/>
              </w:rPr>
              <w:t xml:space="preserve">Description of In-Progress Scholarly 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4">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5">
            <w:pPr>
              <w:rPr/>
            </w:pPr>
            <w:r w:rsidDel="00000000" w:rsidR="00000000" w:rsidRPr="00000000">
              <w:rPr>
                <w:rtl w:val="0"/>
              </w:rPr>
            </w:r>
          </w:p>
        </w:tc>
      </w:tr>
    </w:tbl>
    <w:p w:rsidR="00000000" w:rsidDel="00000000" w:rsidP="00000000" w:rsidRDefault="00000000" w:rsidRPr="00000000" w14:paraId="00000146">
      <w:pPr>
        <w:spacing w:after="100" w:before="100" w:lineRule="auto"/>
        <w:rPr/>
      </w:pPr>
      <w:r w:rsidDel="00000000" w:rsidR="00000000" w:rsidRPr="00000000">
        <w:rPr>
          <w:rtl w:val="0"/>
        </w:rPr>
      </w:r>
    </w:p>
    <w:p w:rsidR="00000000" w:rsidDel="00000000" w:rsidP="00000000" w:rsidRDefault="00000000" w:rsidRPr="00000000" w14:paraId="00000147">
      <w:pPr>
        <w:spacing w:after="60" w:before="200" w:lineRule="auto"/>
        <w:rPr/>
      </w:pPr>
      <w:r w:rsidDel="00000000" w:rsidR="00000000" w:rsidRPr="00000000">
        <w:rPr>
          <w:rFonts w:ascii="Arial" w:cs="Arial" w:eastAsia="Arial" w:hAnsi="Arial"/>
          <w:b w:val="1"/>
          <w:bCs w:val="1"/>
          <w:color w:val="003366"/>
          <w:sz w:val="22"/>
          <w:szCs w:val="22"/>
          <w:rtl w:val="0"/>
        </w:rPr>
        <w:t xml:space="preserve">Table 3.6 — Conference and Meeting Participation</w:t>
      </w:r>
      <w:r w:rsidDel="00000000" w:rsidR="00000000" w:rsidRPr="00000000">
        <w:rPr>
          <w:rtl w:val="0"/>
        </w:rPr>
      </w:r>
    </w:p>
    <w:tbl>
      <w:tblPr>
        <w:tblStyle w:val="Table1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240"/>
        <w:gridCol w:w="2400"/>
        <w:gridCol w:w="3000"/>
        <w:tblGridChange w:id="0">
          <w:tblGrid>
            <w:gridCol w:w="1440"/>
            <w:gridCol w:w="3240"/>
            <w:gridCol w:w="2400"/>
            <w:gridCol w:w="300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48">
            <w:pPr>
              <w:jc w:val="left"/>
              <w:rPr/>
            </w:pPr>
            <w:r w:rsidDel="00000000" w:rsidR="00000000" w:rsidRPr="00000000">
              <w:rPr>
                <w:rFonts w:ascii="Arial" w:cs="Arial" w:eastAsia="Arial" w:hAnsi="Arial"/>
                <w:b w:val="1"/>
                <w:bCs w:val="1"/>
                <w:color w:val="ffffff"/>
                <w:sz w:val="20"/>
                <w:szCs w:val="20"/>
                <w:rtl w:val="0"/>
              </w:rPr>
              <w:t xml:space="preserve">Date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49">
            <w:pPr>
              <w:jc w:val="left"/>
              <w:rPr/>
            </w:pPr>
            <w:r w:rsidDel="00000000" w:rsidR="00000000" w:rsidRPr="00000000">
              <w:rPr>
                <w:rFonts w:ascii="Arial" w:cs="Arial" w:eastAsia="Arial" w:hAnsi="Arial"/>
                <w:b w:val="1"/>
                <w:bCs w:val="1"/>
                <w:color w:val="ffffff"/>
                <w:sz w:val="20"/>
                <w:szCs w:val="20"/>
                <w:rtl w:val="0"/>
              </w:rPr>
              <w:t xml:space="preserve">Conference Name</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4A">
            <w:pPr>
              <w:jc w:val="left"/>
              <w:rPr/>
            </w:pPr>
            <w:r w:rsidDel="00000000" w:rsidR="00000000" w:rsidRPr="00000000">
              <w:rPr>
                <w:rFonts w:ascii="Arial" w:cs="Arial" w:eastAsia="Arial" w:hAnsi="Arial"/>
                <w:b w:val="1"/>
                <w:bCs w:val="1"/>
                <w:color w:val="ffffff"/>
                <w:sz w:val="20"/>
                <w:szCs w:val="20"/>
                <w:rtl w:val="0"/>
              </w:rPr>
              <w:t xml:space="preserve">Type of Presentation / Activity******</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4B">
            <w:pPr>
              <w:jc w:val="left"/>
              <w:rPr/>
            </w:pPr>
            <w:r w:rsidDel="00000000" w:rsidR="00000000" w:rsidRPr="00000000">
              <w:rPr>
                <w:rFonts w:ascii="Arial" w:cs="Arial" w:eastAsia="Arial" w:hAnsi="Arial"/>
                <w:b w:val="1"/>
                <w:bCs w:val="1"/>
                <w:color w:val="ffffff"/>
                <w:sz w:val="20"/>
                <w:szCs w:val="20"/>
                <w:rtl w:val="0"/>
              </w:rPr>
              <w:t xml:space="preserve">Title of Presentation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4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5F">
            <w:pPr>
              <w:rPr/>
            </w:pPr>
            <w:r w:rsidDel="00000000" w:rsidR="00000000" w:rsidRPr="00000000">
              <w:rPr>
                <w:rtl w:val="0"/>
              </w:rPr>
            </w:r>
          </w:p>
        </w:tc>
      </w:tr>
    </w:tbl>
    <w:p w:rsidR="00000000" w:rsidDel="00000000" w:rsidP="00000000" w:rsidRDefault="00000000" w:rsidRPr="00000000" w14:paraId="00000160">
      <w:pPr>
        <w:spacing w:after="60" w:before="60" w:lineRule="auto"/>
        <w:rPr/>
      </w:pPr>
      <w:r w:rsidDel="00000000" w:rsidR="00000000" w:rsidRPr="00000000">
        <w:rPr>
          <w:rtl w:val="0"/>
        </w:rPr>
      </w:r>
    </w:p>
    <w:p w:rsidR="00000000" w:rsidDel="00000000" w:rsidP="00000000" w:rsidRDefault="00000000" w:rsidRPr="00000000" w14:paraId="00000161">
      <w:pPr>
        <w:spacing w:after="40" w:before="40" w:lineRule="auto"/>
        <w:ind w:left="360" w:firstLine="0"/>
        <w:rPr/>
      </w:pPr>
      <w:r w:rsidDel="00000000" w:rsidR="00000000" w:rsidRPr="00000000">
        <w:rPr>
          <w:rFonts w:ascii="Arial" w:cs="Arial" w:eastAsia="Arial" w:hAnsi="Arial"/>
          <w:i w:val="1"/>
          <w:iCs w:val="1"/>
          <w:color w:val="444444"/>
          <w:sz w:val="18"/>
          <w:szCs w:val="18"/>
          <w:rtl w:val="0"/>
        </w:rPr>
        <w:t xml:space="preserve">****** Types: poster session, round-table discussion, panel, keynote, workshop, and similar.</w:t>
      </w:r>
      <w:r w:rsidDel="00000000" w:rsidR="00000000" w:rsidRPr="00000000">
        <w:rPr>
          <w:rtl w:val="0"/>
        </w:rPr>
      </w:r>
    </w:p>
    <w:p w:rsidR="00000000" w:rsidDel="00000000" w:rsidP="00000000" w:rsidRDefault="00000000" w:rsidRPr="00000000" w14:paraId="00000162">
      <w:pPr>
        <w:spacing w:after="80" w:before="80" w:lineRule="auto"/>
        <w:rPr/>
      </w:pPr>
      <w:r w:rsidDel="00000000" w:rsidR="00000000" w:rsidRPr="00000000">
        <w:rPr>
          <w:rtl w:val="0"/>
        </w:rPr>
      </w:r>
    </w:p>
    <w:p w:rsidR="00000000" w:rsidDel="00000000" w:rsidP="00000000" w:rsidRDefault="00000000" w:rsidRPr="00000000" w14:paraId="00000163">
      <w:pPr>
        <w:rPr/>
      </w:pPr>
      <w:r w:rsidDel="00000000" w:rsidR="00000000" w:rsidRPr="00000000">
        <w:br w:type="page"/>
      </w:r>
      <w:r w:rsidDel="00000000" w:rsidR="00000000" w:rsidRPr="00000000">
        <w:rPr>
          <w:rtl w:val="0"/>
        </w:rPr>
      </w:r>
    </w:p>
    <w:p w:rsidR="00000000" w:rsidDel="00000000" w:rsidP="00000000" w:rsidRDefault="00000000" w:rsidRPr="00000000" w14:paraId="00000164">
      <w:pPr>
        <w:spacing w:after="80" w:before="280" w:lineRule="auto"/>
        <w:rPr/>
      </w:pPr>
      <w:r w:rsidDel="00000000" w:rsidR="00000000" w:rsidRPr="00000000">
        <w:rPr>
          <w:rFonts w:ascii="Arial" w:cs="Arial" w:eastAsia="Arial" w:hAnsi="Arial"/>
          <w:b w:val="1"/>
          <w:bCs w:val="1"/>
          <w:color w:val="003366"/>
          <w:sz w:val="26"/>
          <w:szCs w:val="26"/>
          <w:rtl w:val="0"/>
        </w:rPr>
        <w:t xml:space="preserve">4. Public, University, and Professional Service</w:t>
      </w:r>
      <w:r w:rsidDel="00000000" w:rsidR="00000000" w:rsidRPr="00000000">
        <w:rPr>
          <w:rtl w:val="0"/>
        </w:rPr>
      </w:r>
    </w:p>
    <w:p w:rsidR="00000000" w:rsidDel="00000000" w:rsidP="00000000" w:rsidRDefault="00000000" w:rsidRPr="00000000" w14:paraId="00000165">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166">
      <w:pPr>
        <w:spacing w:after="60" w:before="200" w:lineRule="auto"/>
        <w:rPr/>
      </w:pPr>
      <w:r w:rsidDel="00000000" w:rsidR="00000000" w:rsidRPr="00000000">
        <w:rPr>
          <w:rFonts w:ascii="Arial" w:cs="Arial" w:eastAsia="Arial" w:hAnsi="Arial"/>
          <w:b w:val="1"/>
          <w:bCs w:val="1"/>
          <w:color w:val="003366"/>
          <w:sz w:val="22"/>
          <w:szCs w:val="22"/>
          <w:rtl w:val="0"/>
        </w:rPr>
        <w:t xml:space="preserve">Table 4.1 — Public Service</w:t>
      </w:r>
      <w:r w:rsidDel="00000000" w:rsidR="00000000" w:rsidRPr="00000000">
        <w:rPr>
          <w:rtl w:val="0"/>
        </w:rPr>
      </w:r>
    </w:p>
    <w:p w:rsidR="00000000" w:rsidDel="00000000" w:rsidP="00000000" w:rsidRDefault="00000000" w:rsidRPr="00000000" w14:paraId="00000167">
      <w:pPr>
        <w:spacing w:after="80" w:before="40" w:lineRule="auto"/>
        <w:rPr/>
      </w:pPr>
      <w:r w:rsidDel="00000000" w:rsidR="00000000" w:rsidRPr="00000000">
        <w:rPr>
          <w:rFonts w:ascii="Arial" w:cs="Arial" w:eastAsia="Arial" w:hAnsi="Arial"/>
          <w:b w:val="0"/>
          <w:bCs w:val="0"/>
          <w:color w:val="444444"/>
          <w:sz w:val="20"/>
          <w:szCs w:val="20"/>
          <w:rtl w:val="0"/>
        </w:rPr>
        <w:t xml:space="preserve">Include organized, non-remunerative educational and consultative activities that draw on your professional expertise and further the interests or prestige of the University.</w:t>
      </w:r>
      <w:r w:rsidDel="00000000" w:rsidR="00000000" w:rsidRPr="00000000">
        <w:rPr>
          <w:rtl w:val="0"/>
        </w:rPr>
      </w:r>
    </w:p>
    <w:tbl>
      <w:tblPr>
        <w:tblStyle w:val="Table1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2400"/>
        <w:gridCol w:w="3480"/>
        <w:tblGridChange w:id="0">
          <w:tblGrid>
            <w:gridCol w:w="4200"/>
            <w:gridCol w:w="2400"/>
            <w:gridCol w:w="34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68">
            <w:pPr>
              <w:jc w:val="left"/>
              <w:rPr/>
            </w:pPr>
            <w:r w:rsidDel="00000000" w:rsidR="00000000" w:rsidRPr="00000000">
              <w:rPr>
                <w:rFonts w:ascii="Arial" w:cs="Arial" w:eastAsia="Arial" w:hAnsi="Arial"/>
                <w:b w:val="1"/>
                <w:bCs w:val="1"/>
                <w:color w:val="ffffff"/>
                <w:sz w:val="20"/>
                <w:szCs w:val="20"/>
                <w:rtl w:val="0"/>
              </w:rPr>
              <w:t xml:space="preserve">Activity</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69">
            <w:pPr>
              <w:jc w:val="left"/>
              <w:rPr/>
            </w:pPr>
            <w:r w:rsidDel="00000000" w:rsidR="00000000" w:rsidRPr="00000000">
              <w:rPr>
                <w:rFonts w:ascii="Arial" w:cs="Arial" w:eastAsia="Arial" w:hAnsi="Arial"/>
                <w:b w:val="1"/>
                <w:bCs w:val="1"/>
                <w:color w:val="ffffff"/>
                <w:sz w:val="20"/>
                <w:szCs w:val="20"/>
                <w:rtl w:val="0"/>
              </w:rPr>
              <w:t xml:space="preserve">Duration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6A">
            <w:pPr>
              <w:jc w:val="left"/>
              <w:rPr/>
            </w:pPr>
            <w:r w:rsidDel="00000000" w:rsidR="00000000" w:rsidRPr="00000000">
              <w:rPr>
                <w:rFonts w:ascii="Arial" w:cs="Arial" w:eastAsia="Arial" w:hAnsi="Arial"/>
                <w:b w:val="1"/>
                <w:bCs w:val="1"/>
                <w:color w:val="ffffff"/>
                <w:sz w:val="20"/>
                <w:szCs w:val="20"/>
                <w:rtl w:val="0"/>
              </w:rPr>
              <w:t xml:space="preserve">Your 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6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6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6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6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6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0">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3">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6">
            <w:pPr>
              <w:rPr/>
            </w:pPr>
            <w:r w:rsidDel="00000000" w:rsidR="00000000" w:rsidRPr="00000000">
              <w:rPr>
                <w:rtl w:val="0"/>
              </w:rPr>
            </w:r>
          </w:p>
        </w:tc>
      </w:tr>
    </w:tbl>
    <w:p w:rsidR="00000000" w:rsidDel="00000000" w:rsidP="00000000" w:rsidRDefault="00000000" w:rsidRPr="00000000" w14:paraId="00000177">
      <w:pPr>
        <w:spacing w:after="100" w:before="100" w:lineRule="auto"/>
        <w:rPr/>
      </w:pPr>
      <w:r w:rsidDel="00000000" w:rsidR="00000000" w:rsidRPr="00000000">
        <w:rPr>
          <w:rtl w:val="0"/>
        </w:rPr>
      </w:r>
    </w:p>
    <w:p w:rsidR="00000000" w:rsidDel="00000000" w:rsidP="00000000" w:rsidRDefault="00000000" w:rsidRPr="00000000" w14:paraId="00000178">
      <w:pPr>
        <w:spacing w:after="60" w:before="200" w:lineRule="auto"/>
        <w:rPr/>
      </w:pPr>
      <w:r w:rsidDel="00000000" w:rsidR="00000000" w:rsidRPr="00000000">
        <w:rPr>
          <w:rFonts w:ascii="Arial" w:cs="Arial" w:eastAsia="Arial" w:hAnsi="Arial"/>
          <w:b w:val="1"/>
          <w:bCs w:val="1"/>
          <w:color w:val="003366"/>
          <w:sz w:val="22"/>
          <w:szCs w:val="22"/>
          <w:rtl w:val="0"/>
        </w:rPr>
        <w:t xml:space="preserve">Table 4.2 — University Service</w:t>
      </w:r>
      <w:r w:rsidDel="00000000" w:rsidR="00000000" w:rsidRPr="00000000">
        <w:rPr>
          <w:rtl w:val="0"/>
        </w:rPr>
      </w:r>
    </w:p>
    <w:p w:rsidR="00000000" w:rsidDel="00000000" w:rsidP="00000000" w:rsidRDefault="00000000" w:rsidRPr="00000000" w14:paraId="00000179">
      <w:pPr>
        <w:spacing w:after="80" w:before="40" w:lineRule="auto"/>
        <w:rPr/>
      </w:pPr>
      <w:r w:rsidDel="00000000" w:rsidR="00000000" w:rsidRPr="00000000">
        <w:rPr>
          <w:rFonts w:ascii="Arial" w:cs="Arial" w:eastAsia="Arial" w:hAnsi="Arial"/>
          <w:b w:val="0"/>
          <w:bCs w:val="0"/>
          <w:color w:val="444444"/>
          <w:sz w:val="20"/>
          <w:szCs w:val="20"/>
          <w:rtl w:val="0"/>
        </w:rPr>
        <w:t xml:space="preserve">Include service as department head, program director, or governance officer; service on administrative and governance committees; service on collective bargaining unit committees or in elected office; and other tasks assigned by the University.</w:t>
      </w:r>
      <w:r w:rsidDel="00000000" w:rsidR="00000000" w:rsidRPr="00000000">
        <w:rPr>
          <w:rtl w:val="0"/>
        </w:rPr>
      </w:r>
    </w:p>
    <w:tbl>
      <w:tblPr>
        <w:tblStyle w:val="Table1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2400"/>
        <w:gridCol w:w="3480"/>
        <w:tblGridChange w:id="0">
          <w:tblGrid>
            <w:gridCol w:w="4200"/>
            <w:gridCol w:w="2400"/>
            <w:gridCol w:w="34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7A">
            <w:pPr>
              <w:jc w:val="left"/>
              <w:rPr/>
            </w:pPr>
            <w:r w:rsidDel="00000000" w:rsidR="00000000" w:rsidRPr="00000000">
              <w:rPr>
                <w:rFonts w:ascii="Arial" w:cs="Arial" w:eastAsia="Arial" w:hAnsi="Arial"/>
                <w:b w:val="1"/>
                <w:bCs w:val="1"/>
                <w:color w:val="ffffff"/>
                <w:sz w:val="20"/>
                <w:szCs w:val="20"/>
                <w:rtl w:val="0"/>
              </w:rPr>
              <w:t xml:space="preserve">Activity</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7B">
            <w:pPr>
              <w:jc w:val="left"/>
              <w:rPr/>
            </w:pPr>
            <w:r w:rsidDel="00000000" w:rsidR="00000000" w:rsidRPr="00000000">
              <w:rPr>
                <w:rFonts w:ascii="Arial" w:cs="Arial" w:eastAsia="Arial" w:hAnsi="Arial"/>
                <w:b w:val="1"/>
                <w:bCs w:val="1"/>
                <w:color w:val="ffffff"/>
                <w:sz w:val="20"/>
                <w:szCs w:val="20"/>
                <w:rtl w:val="0"/>
              </w:rPr>
              <w:t xml:space="preserve">Duration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7C">
            <w:pPr>
              <w:jc w:val="left"/>
              <w:rPr/>
            </w:pPr>
            <w:r w:rsidDel="00000000" w:rsidR="00000000" w:rsidRPr="00000000">
              <w:rPr>
                <w:rFonts w:ascii="Arial" w:cs="Arial" w:eastAsia="Arial" w:hAnsi="Arial"/>
                <w:b w:val="1"/>
                <w:bCs w:val="1"/>
                <w:color w:val="ffffff"/>
                <w:sz w:val="20"/>
                <w:szCs w:val="20"/>
                <w:rtl w:val="0"/>
              </w:rPr>
              <w:t xml:space="preserve">Your 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7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8">
            <w:pPr>
              <w:rPr/>
            </w:pPr>
            <w:r w:rsidDel="00000000" w:rsidR="00000000" w:rsidRPr="00000000">
              <w:rPr>
                <w:rtl w:val="0"/>
              </w:rPr>
            </w:r>
          </w:p>
        </w:tc>
      </w:tr>
    </w:tbl>
    <w:p w:rsidR="00000000" w:rsidDel="00000000" w:rsidP="00000000" w:rsidRDefault="00000000" w:rsidRPr="00000000" w14:paraId="00000189">
      <w:pPr>
        <w:spacing w:after="100" w:before="100" w:lineRule="auto"/>
        <w:rPr/>
      </w:pPr>
      <w:r w:rsidDel="00000000" w:rsidR="00000000" w:rsidRPr="00000000">
        <w:rPr>
          <w:rtl w:val="0"/>
        </w:rPr>
      </w:r>
    </w:p>
    <w:p w:rsidR="00000000" w:rsidDel="00000000" w:rsidP="00000000" w:rsidRDefault="00000000" w:rsidRPr="00000000" w14:paraId="0000018A">
      <w:pPr>
        <w:spacing w:after="60" w:before="200" w:lineRule="auto"/>
        <w:rPr/>
      </w:pPr>
      <w:r w:rsidDel="00000000" w:rsidR="00000000" w:rsidRPr="00000000">
        <w:rPr>
          <w:rFonts w:ascii="Arial" w:cs="Arial" w:eastAsia="Arial" w:hAnsi="Arial"/>
          <w:b w:val="1"/>
          <w:bCs w:val="1"/>
          <w:color w:val="003366"/>
          <w:sz w:val="22"/>
          <w:szCs w:val="22"/>
          <w:rtl w:val="0"/>
        </w:rPr>
        <w:t xml:space="preserve">Table 4.3 — Professional Service</w:t>
      </w:r>
      <w:r w:rsidDel="00000000" w:rsidR="00000000" w:rsidRPr="00000000">
        <w:rPr>
          <w:rtl w:val="0"/>
        </w:rPr>
      </w:r>
    </w:p>
    <w:p w:rsidR="00000000" w:rsidDel="00000000" w:rsidP="00000000" w:rsidRDefault="00000000" w:rsidRPr="00000000" w14:paraId="0000018B">
      <w:pPr>
        <w:spacing w:after="80" w:before="40" w:lineRule="auto"/>
        <w:rPr/>
      </w:pPr>
      <w:r w:rsidDel="00000000" w:rsidR="00000000" w:rsidRPr="00000000">
        <w:rPr>
          <w:rFonts w:ascii="Arial" w:cs="Arial" w:eastAsia="Arial" w:hAnsi="Arial"/>
          <w:b w:val="0"/>
          <w:bCs w:val="0"/>
          <w:color w:val="444444"/>
          <w:sz w:val="20"/>
          <w:szCs w:val="20"/>
          <w:rtl w:val="0"/>
        </w:rPr>
        <w:t xml:space="preserve">Include service on grant, journal, or accreditation review boards or as an ad hoc reviewer; officer roles in professional societies; organizing or chairing conferences, symposia, or seminars; teaching short courses or seminars outside regular academic courses; and editing journals, books, or special volumes.</w:t>
      </w:r>
      <w:r w:rsidDel="00000000" w:rsidR="00000000" w:rsidRPr="00000000">
        <w:rPr>
          <w:rtl w:val="0"/>
        </w:rPr>
      </w:r>
    </w:p>
    <w:tbl>
      <w:tblPr>
        <w:tblStyle w:val="Table1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2400"/>
        <w:gridCol w:w="3480"/>
        <w:tblGridChange w:id="0">
          <w:tblGrid>
            <w:gridCol w:w="4200"/>
            <w:gridCol w:w="2400"/>
            <w:gridCol w:w="348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8C">
            <w:pPr>
              <w:jc w:val="left"/>
              <w:rPr/>
            </w:pPr>
            <w:r w:rsidDel="00000000" w:rsidR="00000000" w:rsidRPr="00000000">
              <w:rPr>
                <w:rFonts w:ascii="Arial" w:cs="Arial" w:eastAsia="Arial" w:hAnsi="Arial"/>
                <w:b w:val="1"/>
                <w:bCs w:val="1"/>
                <w:color w:val="ffffff"/>
                <w:sz w:val="20"/>
                <w:szCs w:val="20"/>
                <w:rtl w:val="0"/>
              </w:rPr>
              <w:t xml:space="preserve">Activity</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8D">
            <w:pPr>
              <w:jc w:val="left"/>
              <w:rPr/>
            </w:pPr>
            <w:r w:rsidDel="00000000" w:rsidR="00000000" w:rsidRPr="00000000">
              <w:rPr>
                <w:rFonts w:ascii="Arial" w:cs="Arial" w:eastAsia="Arial" w:hAnsi="Arial"/>
                <w:b w:val="1"/>
                <w:bCs w:val="1"/>
                <w:color w:val="ffffff"/>
                <w:sz w:val="20"/>
                <w:szCs w:val="20"/>
                <w:rtl w:val="0"/>
              </w:rPr>
              <w:t xml:space="preserve">Duration</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3366" w:val="clear"/>
            <w:tcMar>
              <w:top w:w="80.0" w:type="dxa"/>
              <w:left w:w="120.0" w:type="dxa"/>
              <w:bottom w:w="80.0" w:type="dxa"/>
              <w:right w:w="120.0" w:type="dxa"/>
            </w:tcMar>
            <w:vAlign w:val="center"/>
          </w:tcPr>
          <w:p w:rsidR="00000000" w:rsidDel="00000000" w:rsidP="00000000" w:rsidRDefault="00000000" w:rsidRPr="00000000" w14:paraId="0000018E">
            <w:pPr>
              <w:jc w:val="left"/>
              <w:rPr/>
            </w:pPr>
            <w:r w:rsidDel="00000000" w:rsidR="00000000" w:rsidRPr="00000000">
              <w:rPr>
                <w:rFonts w:ascii="Arial" w:cs="Arial" w:eastAsia="Arial" w:hAnsi="Arial"/>
                <w:b w:val="1"/>
                <w:bCs w:val="1"/>
                <w:color w:val="ffffff"/>
                <w:sz w:val="20"/>
                <w:szCs w:val="20"/>
                <w:rtl w:val="0"/>
              </w:rPr>
              <w:t xml:space="preserve">Your Role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8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4">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7">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19A">
            <w:pPr>
              <w:rPr/>
            </w:pPr>
            <w:r w:rsidDel="00000000" w:rsidR="00000000" w:rsidRPr="00000000">
              <w:rPr>
                <w:rtl w:val="0"/>
              </w:rPr>
            </w:r>
          </w:p>
        </w:tc>
      </w:tr>
    </w:tbl>
    <w:p w:rsidR="00000000" w:rsidDel="00000000" w:rsidP="00000000" w:rsidRDefault="00000000" w:rsidRPr="00000000" w14:paraId="0000019B">
      <w:pPr>
        <w:spacing w:after="100" w:before="100" w:lineRule="auto"/>
        <w:rPr/>
      </w:pPr>
      <w:r w:rsidDel="00000000" w:rsidR="00000000" w:rsidRPr="00000000">
        <w:rPr>
          <w:rtl w:val="0"/>
        </w:rPr>
      </w:r>
    </w:p>
    <w:p w:rsidR="00000000" w:rsidDel="00000000" w:rsidP="00000000" w:rsidRDefault="00000000" w:rsidRPr="00000000" w14:paraId="0000019C">
      <w:pPr>
        <w:rPr/>
      </w:pPr>
      <w:r w:rsidDel="00000000" w:rsidR="00000000" w:rsidRPr="00000000">
        <w:br w:type="page"/>
      </w:r>
      <w:r w:rsidDel="00000000" w:rsidR="00000000" w:rsidRPr="00000000">
        <w:rPr>
          <w:rtl w:val="0"/>
        </w:rPr>
      </w:r>
    </w:p>
    <w:p w:rsidR="00000000" w:rsidDel="00000000" w:rsidP="00000000" w:rsidRDefault="00000000" w:rsidRPr="00000000" w14:paraId="0000019D">
      <w:pPr>
        <w:spacing w:after="80" w:before="280" w:lineRule="auto"/>
        <w:rPr/>
      </w:pPr>
      <w:r w:rsidDel="00000000" w:rsidR="00000000" w:rsidRPr="00000000">
        <w:rPr>
          <w:rFonts w:ascii="Arial" w:cs="Arial" w:eastAsia="Arial" w:hAnsi="Arial"/>
          <w:b w:val="1"/>
          <w:bCs w:val="1"/>
          <w:color w:val="003366"/>
          <w:sz w:val="26"/>
          <w:szCs w:val="26"/>
          <w:rtl w:val="0"/>
        </w:rPr>
        <w:t xml:space="preserve">5. Professional Development</w:t>
      </w:r>
      <w:r w:rsidDel="00000000" w:rsidR="00000000" w:rsidRPr="00000000">
        <w:rPr>
          <w:rtl w:val="0"/>
        </w:rPr>
      </w:r>
    </w:p>
    <w:p w:rsidR="00000000" w:rsidDel="00000000" w:rsidP="00000000" w:rsidRDefault="00000000" w:rsidRPr="00000000" w14:paraId="0000019E">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19F">
      <w:pPr>
        <w:spacing w:after="100" w:before="60" w:lineRule="auto"/>
        <w:rPr/>
      </w:pPr>
      <w:r w:rsidDel="00000000" w:rsidR="00000000" w:rsidRPr="00000000">
        <w:rPr>
          <w:rFonts w:ascii="Arial" w:cs="Arial" w:eastAsia="Arial" w:hAnsi="Arial"/>
          <w:b w:val="0"/>
          <w:bCs w:val="0"/>
          <w:color w:val="444444"/>
          <w:sz w:val="20"/>
          <w:szCs w:val="20"/>
          <w:rtl w:val="0"/>
        </w:rPr>
        <w:t xml:space="preserve">Describe activities that contributed to your professional development, including continued formal education, workshops, conferences, fellowships, and training programs. For each, indicate how the activity contributed to your development as a teacher, scholar, or university citizen.</w:t>
      </w:r>
      <w:r w:rsidDel="00000000" w:rsidR="00000000" w:rsidRPr="00000000">
        <w:rPr>
          <w:rtl w:val="0"/>
        </w:rPr>
      </w:r>
    </w:p>
    <w:tbl>
      <w:tblPr>
        <w:tblStyle w:val="Table1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60.0" w:type="dxa"/>
              <w:bottom w:w="80.0" w:type="dxa"/>
              <w:right w:w="160.0" w:type="dxa"/>
            </w:tcMar>
          </w:tcPr>
          <w:p w:rsidR="00000000" w:rsidDel="00000000" w:rsidP="00000000" w:rsidRDefault="00000000" w:rsidRPr="00000000" w14:paraId="000001A0">
            <w:pPr>
              <w:spacing w:after="60" w:before="60" w:lineRule="auto"/>
              <w:rPr/>
            </w:pPr>
            <w:r w:rsidDel="00000000" w:rsidR="00000000" w:rsidRPr="00000000">
              <w:rPr>
                <w:rtl w:val="0"/>
              </w:rPr>
            </w:r>
          </w:p>
          <w:p w:rsidR="00000000" w:rsidDel="00000000" w:rsidP="00000000" w:rsidRDefault="00000000" w:rsidRPr="00000000" w14:paraId="000001A1">
            <w:pPr>
              <w:spacing w:after="60" w:before="60" w:lineRule="auto"/>
              <w:rPr/>
            </w:pPr>
            <w:r w:rsidDel="00000000" w:rsidR="00000000" w:rsidRPr="00000000">
              <w:rPr>
                <w:rtl w:val="0"/>
              </w:rPr>
            </w:r>
          </w:p>
          <w:p w:rsidR="00000000" w:rsidDel="00000000" w:rsidP="00000000" w:rsidRDefault="00000000" w:rsidRPr="00000000" w14:paraId="000001A2">
            <w:pPr>
              <w:spacing w:after="60" w:before="60" w:lineRule="auto"/>
              <w:rPr/>
            </w:pPr>
            <w:r w:rsidDel="00000000" w:rsidR="00000000" w:rsidRPr="00000000">
              <w:rPr>
                <w:rtl w:val="0"/>
              </w:rPr>
            </w:r>
          </w:p>
          <w:p w:rsidR="00000000" w:rsidDel="00000000" w:rsidP="00000000" w:rsidRDefault="00000000" w:rsidRPr="00000000" w14:paraId="000001A3">
            <w:pPr>
              <w:spacing w:after="60" w:before="60" w:lineRule="auto"/>
              <w:rPr/>
            </w:pPr>
            <w:r w:rsidDel="00000000" w:rsidR="00000000" w:rsidRPr="00000000">
              <w:rPr>
                <w:rtl w:val="0"/>
              </w:rPr>
            </w:r>
          </w:p>
          <w:p w:rsidR="00000000" w:rsidDel="00000000" w:rsidP="00000000" w:rsidRDefault="00000000" w:rsidRPr="00000000" w14:paraId="000001A4">
            <w:pPr>
              <w:spacing w:after="60" w:before="60" w:lineRule="auto"/>
              <w:rPr/>
            </w:pPr>
            <w:r w:rsidDel="00000000" w:rsidR="00000000" w:rsidRPr="00000000">
              <w:rPr>
                <w:rtl w:val="0"/>
              </w:rPr>
            </w:r>
          </w:p>
          <w:p w:rsidR="00000000" w:rsidDel="00000000" w:rsidP="00000000" w:rsidRDefault="00000000" w:rsidRPr="00000000" w14:paraId="000001A5">
            <w:pPr>
              <w:spacing w:after="60" w:before="60" w:lineRule="auto"/>
              <w:rPr/>
            </w:pPr>
            <w:r w:rsidDel="00000000" w:rsidR="00000000" w:rsidRPr="00000000">
              <w:rPr>
                <w:rtl w:val="0"/>
              </w:rPr>
            </w:r>
          </w:p>
          <w:p w:rsidR="00000000" w:rsidDel="00000000" w:rsidP="00000000" w:rsidRDefault="00000000" w:rsidRPr="00000000" w14:paraId="000001A6">
            <w:pPr>
              <w:spacing w:after="60" w:before="60" w:lineRule="auto"/>
              <w:rPr/>
            </w:pPr>
            <w:r w:rsidDel="00000000" w:rsidR="00000000" w:rsidRPr="00000000">
              <w:rPr>
                <w:rtl w:val="0"/>
              </w:rPr>
            </w:r>
          </w:p>
          <w:p w:rsidR="00000000" w:rsidDel="00000000" w:rsidP="00000000" w:rsidRDefault="00000000" w:rsidRPr="00000000" w14:paraId="000001A7">
            <w:pPr>
              <w:spacing w:after="60" w:before="60" w:lineRule="auto"/>
              <w:rPr/>
            </w:pPr>
            <w:r w:rsidDel="00000000" w:rsidR="00000000" w:rsidRPr="00000000">
              <w:rPr>
                <w:rtl w:val="0"/>
              </w:rPr>
            </w:r>
          </w:p>
        </w:tc>
      </w:tr>
    </w:tbl>
    <w:p w:rsidR="00000000" w:rsidDel="00000000" w:rsidP="00000000" w:rsidRDefault="00000000" w:rsidRPr="00000000" w14:paraId="000001A8">
      <w:pPr>
        <w:spacing w:after="120" w:before="120" w:lineRule="auto"/>
        <w:rPr/>
      </w:pPr>
      <w:r w:rsidDel="00000000" w:rsidR="00000000" w:rsidRPr="00000000">
        <w:rPr>
          <w:rtl w:val="0"/>
        </w:rPr>
      </w:r>
    </w:p>
    <w:p w:rsidR="00000000" w:rsidDel="00000000" w:rsidP="00000000" w:rsidRDefault="00000000" w:rsidRPr="00000000" w14:paraId="000001A9">
      <w:pPr>
        <w:spacing w:after="80" w:before="280" w:lineRule="auto"/>
        <w:rPr/>
      </w:pPr>
      <w:r w:rsidDel="00000000" w:rsidR="00000000" w:rsidRPr="00000000">
        <w:rPr>
          <w:rFonts w:ascii="Arial" w:cs="Arial" w:eastAsia="Arial" w:hAnsi="Arial"/>
          <w:b w:val="1"/>
          <w:bCs w:val="1"/>
          <w:color w:val="003366"/>
          <w:sz w:val="26"/>
          <w:szCs w:val="26"/>
          <w:rtl w:val="0"/>
        </w:rPr>
        <w:t xml:space="preserve">6. Honors and Awards</w:t>
      </w:r>
      <w:r w:rsidDel="00000000" w:rsidR="00000000" w:rsidRPr="00000000">
        <w:rPr>
          <w:rtl w:val="0"/>
        </w:rPr>
      </w:r>
    </w:p>
    <w:p w:rsidR="00000000" w:rsidDel="00000000" w:rsidP="00000000" w:rsidRDefault="00000000" w:rsidRPr="00000000" w14:paraId="000001AA">
      <w:pPr>
        <w:pBdr>
          <w:bottom w:color="ffb300" w:space="4" w:sz="12" w:val="single"/>
        </w:pBdr>
        <w:spacing w:after="160" w:before="0" w:lineRule="auto"/>
        <w:rPr/>
      </w:pPr>
      <w:r w:rsidDel="00000000" w:rsidR="00000000" w:rsidRPr="00000000">
        <w:rPr>
          <w:rtl w:val="0"/>
        </w:rPr>
      </w:r>
    </w:p>
    <w:p w:rsidR="00000000" w:rsidDel="00000000" w:rsidP="00000000" w:rsidRDefault="00000000" w:rsidRPr="00000000" w14:paraId="000001AB">
      <w:pPr>
        <w:spacing w:after="100" w:before="60" w:lineRule="auto"/>
        <w:rPr/>
      </w:pPr>
      <w:r w:rsidDel="00000000" w:rsidR="00000000" w:rsidRPr="00000000">
        <w:rPr>
          <w:rFonts w:ascii="Arial" w:cs="Arial" w:eastAsia="Arial" w:hAnsi="Arial"/>
          <w:b w:val="0"/>
          <w:bCs w:val="0"/>
          <w:color w:val="444444"/>
          <w:sz w:val="20"/>
          <w:szCs w:val="20"/>
          <w:rtl w:val="0"/>
        </w:rPr>
        <w:t xml:space="preserve">List honors and awards received during the period covered by this review, including the year received and a brief description of the recognition.</w:t>
      </w:r>
      <w:r w:rsidDel="00000000" w:rsidR="00000000" w:rsidRPr="00000000">
        <w:rPr>
          <w:rtl w:val="0"/>
        </w:rPr>
      </w:r>
    </w:p>
    <w:tbl>
      <w:tblPr>
        <w:tblStyle w:val="Table2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60.0" w:type="dxa"/>
              <w:bottom w:w="80.0" w:type="dxa"/>
              <w:right w:w="160.0" w:type="dxa"/>
            </w:tcMar>
          </w:tcPr>
          <w:p w:rsidR="00000000" w:rsidDel="00000000" w:rsidP="00000000" w:rsidRDefault="00000000" w:rsidRPr="00000000" w14:paraId="000001AC">
            <w:pPr>
              <w:spacing w:after="60" w:before="60" w:lineRule="auto"/>
              <w:rPr/>
            </w:pPr>
            <w:r w:rsidDel="00000000" w:rsidR="00000000" w:rsidRPr="00000000">
              <w:rPr>
                <w:rtl w:val="0"/>
              </w:rPr>
            </w:r>
          </w:p>
          <w:p w:rsidR="00000000" w:rsidDel="00000000" w:rsidP="00000000" w:rsidRDefault="00000000" w:rsidRPr="00000000" w14:paraId="000001AD">
            <w:pPr>
              <w:spacing w:after="60" w:before="60" w:lineRule="auto"/>
              <w:rPr/>
            </w:pPr>
            <w:r w:rsidDel="00000000" w:rsidR="00000000" w:rsidRPr="00000000">
              <w:rPr>
                <w:rtl w:val="0"/>
              </w:rPr>
            </w:r>
          </w:p>
          <w:p w:rsidR="00000000" w:rsidDel="00000000" w:rsidP="00000000" w:rsidRDefault="00000000" w:rsidRPr="00000000" w14:paraId="000001AE">
            <w:pPr>
              <w:spacing w:after="60" w:before="60" w:lineRule="auto"/>
              <w:rPr/>
            </w:pPr>
            <w:r w:rsidDel="00000000" w:rsidR="00000000" w:rsidRPr="00000000">
              <w:rPr>
                <w:rtl w:val="0"/>
              </w:rPr>
            </w:r>
          </w:p>
          <w:p w:rsidR="00000000" w:rsidDel="00000000" w:rsidP="00000000" w:rsidRDefault="00000000" w:rsidRPr="00000000" w14:paraId="000001AF">
            <w:pPr>
              <w:spacing w:after="60" w:before="60" w:lineRule="auto"/>
              <w:rPr/>
            </w:pPr>
            <w:r w:rsidDel="00000000" w:rsidR="00000000" w:rsidRPr="00000000">
              <w:rPr>
                <w:rtl w:val="0"/>
              </w:rPr>
            </w:r>
          </w:p>
          <w:p w:rsidR="00000000" w:rsidDel="00000000" w:rsidP="00000000" w:rsidRDefault="00000000" w:rsidRPr="00000000" w14:paraId="000001B0">
            <w:pPr>
              <w:spacing w:after="60" w:before="60" w:lineRule="auto"/>
              <w:rPr/>
            </w:pPr>
            <w:r w:rsidDel="00000000" w:rsidR="00000000" w:rsidRPr="00000000">
              <w:rPr>
                <w:rtl w:val="0"/>
              </w:rPr>
            </w:r>
          </w:p>
          <w:p w:rsidR="00000000" w:rsidDel="00000000" w:rsidP="00000000" w:rsidRDefault="00000000" w:rsidRPr="00000000" w14:paraId="000001B1">
            <w:pPr>
              <w:spacing w:after="60" w:before="60" w:lineRule="auto"/>
              <w:rPr/>
            </w:pPr>
            <w:r w:rsidDel="00000000" w:rsidR="00000000" w:rsidRPr="00000000">
              <w:rPr>
                <w:rtl w:val="0"/>
              </w:rPr>
            </w:r>
          </w:p>
          <w:p w:rsidR="00000000" w:rsidDel="00000000" w:rsidP="00000000" w:rsidRDefault="00000000" w:rsidRPr="00000000" w14:paraId="000001B2">
            <w:pPr>
              <w:spacing w:after="60" w:before="60" w:lineRule="auto"/>
              <w:rPr/>
            </w:pPr>
            <w:r w:rsidDel="00000000" w:rsidR="00000000" w:rsidRPr="00000000">
              <w:rPr>
                <w:rtl w:val="0"/>
              </w:rPr>
            </w:r>
          </w:p>
          <w:p w:rsidR="00000000" w:rsidDel="00000000" w:rsidP="00000000" w:rsidRDefault="00000000" w:rsidRPr="00000000" w14:paraId="000001B3">
            <w:pPr>
              <w:spacing w:after="60" w:before="60" w:lineRule="auto"/>
              <w:rPr/>
            </w:pPr>
            <w:r w:rsidDel="00000000" w:rsidR="00000000" w:rsidRPr="00000000">
              <w:rPr>
                <w:rtl w:val="0"/>
              </w:rPr>
            </w:r>
          </w:p>
        </w:tc>
      </w:tr>
    </w:tbl>
    <w:p w:rsidR="00000000" w:rsidDel="00000000" w:rsidP="00000000" w:rsidRDefault="00000000" w:rsidRPr="00000000" w14:paraId="000001B4">
      <w:pPr>
        <w:spacing w:after="80" w:before="80" w:lineRule="auto"/>
        <w:rPr/>
      </w:pPr>
      <w:r w:rsidDel="00000000" w:rsidR="00000000" w:rsidRPr="00000000">
        <w:rPr>
          <w:rtl w:val="0"/>
        </w:rPr>
      </w:r>
    </w:p>
    <w:sectPr>
      <w:headerReference r:id="rId6" w:type="default"/>
      <w:footerReference r:id="rId7"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pBdr>
        <w:top w:color="cccccc" w:space="4" w:sz="4" w:val="single"/>
      </w:pBdr>
      <w:tabs>
        <w:tab w:val="right" w:leader="none" w:pos="9026"/>
      </w:tabs>
      <w:spacing w:after="0" w:before="120" w:lineRule="auto"/>
      <w:rPr/>
    </w:pPr>
    <w:r w:rsidDel="00000000" w:rsidR="00000000" w:rsidRPr="00000000">
      <w:rPr>
        <w:rFonts w:ascii="Arial" w:cs="Arial" w:eastAsia="Arial" w:hAnsi="Arial"/>
        <w:color w:val="aaaaaa"/>
        <w:sz w:val="16"/>
        <w:szCs w:val="16"/>
        <w:rtl w:val="0"/>
      </w:rPr>
      <w:t xml:space="preserve">Office of the Provost | Faculty Review FilePage </w:t>
    </w:r>
    <w:r w:rsidDel="00000000" w:rsidR="00000000" w:rsidRPr="00000000">
      <w:rPr>
        <w:rFonts w:ascii="Arial" w:cs="Arial" w:eastAsia="Arial" w:hAnsi="Arial"/>
        <w:color w:val="aaaaaa"/>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aaaaaa"/>
        <w:sz w:val="16"/>
        <w:szCs w:val="16"/>
        <w:rtl w:val="0"/>
      </w:rPr>
      <w:t xml:space="preserve"> of </w:t>
    </w:r>
    <w:r w:rsidDel="00000000" w:rsidR="00000000" w:rsidRPr="00000000">
      <w:rPr>
        <w:rFonts w:ascii="Arial" w:cs="Arial" w:eastAsia="Arial" w:hAnsi="Arial"/>
        <w:color w:val="aaaaaa"/>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bottom w:color="ffb300" w:space="4" w:sz="6" w:val="single"/>
      </w:pBdr>
      <w:tabs>
        <w:tab w:val="right" w:leader="none" w:pos="9026"/>
      </w:tabs>
      <w:spacing w:after="120" w:before="0" w:lineRule="auto"/>
      <w:rPr/>
    </w:pPr>
    <w:r w:rsidDel="00000000" w:rsidR="00000000" w:rsidRPr="00000000">
      <w:rPr>
        <w:rFonts w:ascii="Arial" w:cs="Arial" w:eastAsia="Arial" w:hAnsi="Arial"/>
        <w:b w:val="1"/>
        <w:bCs w:val="1"/>
        <w:color w:val="003366"/>
        <w:sz w:val="18"/>
        <w:szCs w:val="18"/>
        <w:rtl w:val="0"/>
      </w:rPr>
      <w:t xml:space="preserve">University of Alaska Fairbanks </w:t>
    </w:r>
    <w:r w:rsidDel="00000000" w:rsidR="00000000" w:rsidRPr="00000000">
      <w:rPr>
        <w:rFonts w:ascii="Arial" w:cs="Arial" w:eastAsia="Arial" w:hAnsi="Arial"/>
        <w:color w:val="444444"/>
        <w:sz w:val="18"/>
        <w:szCs w:val="18"/>
        <w:rtl w:val="0"/>
      </w:rPr>
      <w:t xml:space="preserve">Comprehensive Activities Report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