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53B27" w14:textId="3748D556" w:rsidR="004932D2" w:rsidRPr="004932D2" w:rsidRDefault="004932D2" w:rsidP="00826BF6">
      <w:pPr>
        <w:jc w:val="center"/>
        <w:rPr>
          <w:rFonts w:ascii="Times New Roman" w:hAnsi="Times New Roman" w:cs="Times New Roman"/>
          <w:b/>
          <w:sz w:val="28"/>
          <w:szCs w:val="28"/>
        </w:rPr>
      </w:pPr>
      <w:bookmarkStart w:id="0" w:name="_GoBack"/>
      <w:bookmarkEnd w:id="0"/>
      <w:r w:rsidRPr="004932D2">
        <w:rPr>
          <w:rFonts w:ascii="Times New Roman" w:hAnsi="Times New Roman" w:cs="Times New Roman"/>
          <w:b/>
          <w:sz w:val="28"/>
          <w:szCs w:val="28"/>
        </w:rPr>
        <w:t xml:space="preserve">Syllabus – </w:t>
      </w:r>
      <w:r w:rsidR="00A53113">
        <w:rPr>
          <w:rFonts w:ascii="Times New Roman" w:hAnsi="Times New Roman" w:cs="Times New Roman"/>
          <w:b/>
          <w:sz w:val="28"/>
          <w:szCs w:val="28"/>
        </w:rPr>
        <w:t>Fall</w:t>
      </w:r>
      <w:r w:rsidRPr="004932D2">
        <w:rPr>
          <w:rFonts w:ascii="Times New Roman" w:hAnsi="Times New Roman" w:cs="Times New Roman"/>
          <w:b/>
          <w:sz w:val="28"/>
          <w:szCs w:val="28"/>
        </w:rPr>
        <w:t xml:space="preserve"> 20</w:t>
      </w:r>
      <w:r w:rsidR="009D4863">
        <w:rPr>
          <w:rFonts w:ascii="Times New Roman" w:hAnsi="Times New Roman" w:cs="Times New Roman"/>
          <w:b/>
          <w:sz w:val="28"/>
          <w:szCs w:val="28"/>
        </w:rPr>
        <w:t>2</w:t>
      </w:r>
      <w:r w:rsidR="00A53113">
        <w:rPr>
          <w:rFonts w:ascii="Times New Roman" w:hAnsi="Times New Roman" w:cs="Times New Roman"/>
          <w:b/>
          <w:sz w:val="28"/>
          <w:szCs w:val="28"/>
        </w:rPr>
        <w:t>3</w:t>
      </w:r>
    </w:p>
    <w:p w14:paraId="21540E2B" w14:textId="6A1A22EB" w:rsidR="00EF0B2C" w:rsidRPr="004932D2" w:rsidRDefault="004932D2" w:rsidP="00826BF6">
      <w:pPr>
        <w:jc w:val="center"/>
        <w:rPr>
          <w:rFonts w:ascii="Times New Roman" w:hAnsi="Times New Roman" w:cs="Times New Roman"/>
          <w:b/>
          <w:sz w:val="28"/>
          <w:szCs w:val="28"/>
        </w:rPr>
      </w:pPr>
      <w:r w:rsidRPr="004932D2">
        <w:rPr>
          <w:rFonts w:ascii="Times New Roman" w:hAnsi="Times New Roman" w:cs="Times New Roman"/>
          <w:b/>
          <w:sz w:val="28"/>
          <w:szCs w:val="28"/>
        </w:rPr>
        <w:t xml:space="preserve">PHYS </w:t>
      </w:r>
      <w:r w:rsidR="009D4863">
        <w:rPr>
          <w:rFonts w:ascii="Times New Roman" w:hAnsi="Times New Roman" w:cs="Times New Roman"/>
          <w:b/>
          <w:sz w:val="28"/>
          <w:szCs w:val="28"/>
        </w:rPr>
        <w:t>F</w:t>
      </w:r>
      <w:r w:rsidR="00C3106F">
        <w:rPr>
          <w:rFonts w:ascii="Times New Roman" w:hAnsi="Times New Roman" w:cs="Times New Roman"/>
          <w:b/>
          <w:sz w:val="28"/>
          <w:szCs w:val="28"/>
        </w:rPr>
        <w:t>47</w:t>
      </w:r>
      <w:r w:rsidR="00650D83">
        <w:rPr>
          <w:rFonts w:ascii="Times New Roman" w:hAnsi="Times New Roman" w:cs="Times New Roman"/>
          <w:b/>
          <w:sz w:val="28"/>
          <w:szCs w:val="28"/>
        </w:rPr>
        <w:t>1M</w:t>
      </w:r>
      <w:r w:rsidRPr="004932D2">
        <w:rPr>
          <w:rFonts w:ascii="Times New Roman" w:hAnsi="Times New Roman" w:cs="Times New Roman"/>
          <w:b/>
          <w:sz w:val="28"/>
          <w:szCs w:val="28"/>
        </w:rPr>
        <w:t xml:space="preserve">: </w:t>
      </w:r>
      <w:r w:rsidR="00C3106F">
        <w:rPr>
          <w:rFonts w:ascii="Times New Roman" w:hAnsi="Times New Roman" w:cs="Times New Roman"/>
          <w:b/>
          <w:sz w:val="28"/>
          <w:szCs w:val="28"/>
        </w:rPr>
        <w:t>Machine Learning and Application</w:t>
      </w:r>
      <w:r w:rsidR="00356CA6">
        <w:rPr>
          <w:rFonts w:ascii="Times New Roman" w:hAnsi="Times New Roman" w:cs="Times New Roman"/>
          <w:b/>
          <w:sz w:val="28"/>
          <w:szCs w:val="28"/>
        </w:rPr>
        <w:t>s</w:t>
      </w:r>
    </w:p>
    <w:p w14:paraId="5A295244" w14:textId="08F6AAC5" w:rsidR="004932D2" w:rsidRDefault="004932D2" w:rsidP="00826BF6">
      <w:pPr>
        <w:jc w:val="both"/>
        <w:rPr>
          <w:rFonts w:ascii="Times New Roman" w:hAnsi="Times New Roman" w:cs="Times New Roman"/>
        </w:rPr>
      </w:pPr>
      <w:r>
        <w:rPr>
          <w:rFonts w:ascii="Times New Roman" w:hAnsi="Times New Roman" w:cs="Times New Roman"/>
        </w:rPr>
        <w:tab/>
      </w:r>
    </w:p>
    <w:p w14:paraId="7A01EDA0" w14:textId="360B19B6" w:rsidR="008F4402" w:rsidRDefault="00A82BC9" w:rsidP="00826BF6">
      <w:pPr>
        <w:jc w:val="both"/>
        <w:rPr>
          <w:rFonts w:ascii="Times New Roman" w:hAnsi="Times New Roman" w:cs="Times New Roman"/>
          <w:sz w:val="20"/>
          <w:szCs w:val="20"/>
        </w:rPr>
      </w:pPr>
      <w:r>
        <w:rPr>
          <w:rFonts w:ascii="Times New Roman" w:hAnsi="Times New Roman" w:cs="Times New Roman"/>
          <w:sz w:val="20"/>
          <w:szCs w:val="20"/>
        </w:rPr>
        <w:t>(14 lectures)</w:t>
      </w:r>
    </w:p>
    <w:p w14:paraId="62E61E40" w14:textId="77777777" w:rsidR="00A82BC9" w:rsidRPr="00746F04" w:rsidRDefault="00A82BC9" w:rsidP="00826BF6">
      <w:pPr>
        <w:jc w:val="both"/>
        <w:rPr>
          <w:rFonts w:ascii="Times New Roman" w:hAnsi="Times New Roman" w:cs="Times New Roman"/>
          <w:sz w:val="20"/>
          <w:szCs w:val="20"/>
        </w:rPr>
      </w:pPr>
    </w:p>
    <w:p w14:paraId="660D2127" w14:textId="4F4409A7" w:rsidR="004932D2" w:rsidRDefault="004932D2" w:rsidP="00826BF6">
      <w:pPr>
        <w:jc w:val="both"/>
        <w:rPr>
          <w:rFonts w:ascii="Times New Roman" w:hAnsi="Times New Roman" w:cs="Times New Roman"/>
          <w:b/>
        </w:rPr>
      </w:pPr>
      <w:r>
        <w:rPr>
          <w:rFonts w:ascii="Times New Roman" w:hAnsi="Times New Roman" w:cs="Times New Roman"/>
          <w:b/>
        </w:rPr>
        <w:t>Course Information</w:t>
      </w:r>
    </w:p>
    <w:p w14:paraId="7081F198" w14:textId="4BD9044C" w:rsidR="004324D0" w:rsidRPr="00ED3531" w:rsidRDefault="004324D0" w:rsidP="00826BF6">
      <w:pPr>
        <w:jc w:val="both"/>
        <w:rPr>
          <w:rFonts w:ascii="Times New Roman" w:hAnsi="Times New Roman" w:cs="Times New Roman"/>
        </w:rPr>
      </w:pPr>
      <w:r w:rsidRPr="00ED3531">
        <w:rPr>
          <w:rFonts w:ascii="Times New Roman" w:hAnsi="Times New Roman" w:cs="Times New Roman"/>
          <w:b/>
        </w:rPr>
        <w:tab/>
      </w:r>
      <w:r w:rsidRPr="00ED3531">
        <w:rPr>
          <w:rFonts w:ascii="Times New Roman" w:hAnsi="Times New Roman" w:cs="Times New Roman"/>
        </w:rPr>
        <w:t>Credits</w:t>
      </w:r>
      <w:r w:rsidRPr="00ED3531">
        <w:rPr>
          <w:rFonts w:ascii="Times New Roman" w:hAnsi="Times New Roman" w:cs="Times New Roman"/>
        </w:rPr>
        <w:tab/>
      </w:r>
      <w:r w:rsidRPr="00ED3531">
        <w:rPr>
          <w:rFonts w:ascii="Times New Roman" w:hAnsi="Times New Roman" w:cs="Times New Roman"/>
        </w:rPr>
        <w:tab/>
      </w:r>
      <w:r w:rsidRPr="00ED3531">
        <w:rPr>
          <w:rFonts w:ascii="Times New Roman" w:hAnsi="Times New Roman" w:cs="Times New Roman"/>
        </w:rPr>
        <w:tab/>
        <w:t xml:space="preserve">: </w:t>
      </w:r>
      <w:r w:rsidR="00C3106F" w:rsidRPr="00ED3531">
        <w:rPr>
          <w:rFonts w:ascii="Times New Roman" w:hAnsi="Times New Roman" w:cs="Times New Roman"/>
        </w:rPr>
        <w:t>1</w:t>
      </w:r>
      <w:r w:rsidRPr="00ED3531">
        <w:rPr>
          <w:rFonts w:ascii="Times New Roman" w:hAnsi="Times New Roman" w:cs="Times New Roman"/>
        </w:rPr>
        <w:t xml:space="preserve"> </w:t>
      </w:r>
      <w:proofErr w:type="gramStart"/>
      <w:r w:rsidRPr="00ED3531">
        <w:rPr>
          <w:rFonts w:ascii="Times New Roman" w:hAnsi="Times New Roman" w:cs="Times New Roman"/>
        </w:rPr>
        <w:t>credits</w:t>
      </w:r>
      <w:proofErr w:type="gramEnd"/>
      <w:r w:rsidR="0009480E" w:rsidRPr="00ED3531">
        <w:rPr>
          <w:rFonts w:ascii="Times New Roman" w:hAnsi="Times New Roman" w:cs="Times New Roman"/>
        </w:rPr>
        <w:t xml:space="preserve"> </w:t>
      </w:r>
    </w:p>
    <w:p w14:paraId="5077605B" w14:textId="5649FA25" w:rsidR="003F08ED" w:rsidRPr="00ED3531" w:rsidRDefault="004932D2" w:rsidP="00826BF6">
      <w:pPr>
        <w:jc w:val="both"/>
        <w:rPr>
          <w:rFonts w:ascii="Times New Roman" w:hAnsi="Times New Roman" w:cs="Times New Roman"/>
        </w:rPr>
      </w:pPr>
      <w:r w:rsidRPr="00ED3531">
        <w:rPr>
          <w:rFonts w:ascii="Times New Roman" w:hAnsi="Times New Roman" w:cs="Times New Roman"/>
          <w:b/>
        </w:rPr>
        <w:tab/>
      </w:r>
      <w:r w:rsidR="00EF0B2C" w:rsidRPr="00ED3531">
        <w:rPr>
          <w:rFonts w:ascii="Times New Roman" w:hAnsi="Times New Roman" w:cs="Times New Roman"/>
        </w:rPr>
        <w:t>Meeting Times</w:t>
      </w:r>
      <w:r w:rsidRPr="00ED3531">
        <w:rPr>
          <w:rFonts w:ascii="Times New Roman" w:hAnsi="Times New Roman" w:cs="Times New Roman"/>
        </w:rPr>
        <w:tab/>
      </w:r>
      <w:r w:rsidR="00EF0B2C" w:rsidRPr="00ED3531">
        <w:rPr>
          <w:rFonts w:ascii="Times New Roman" w:hAnsi="Times New Roman" w:cs="Times New Roman"/>
        </w:rPr>
        <w:t xml:space="preserve">: </w:t>
      </w:r>
      <w:r w:rsidR="009D4863" w:rsidRPr="00ED3531">
        <w:rPr>
          <w:rFonts w:ascii="Times New Roman" w:hAnsi="Times New Roman" w:cs="Times New Roman"/>
        </w:rPr>
        <w:t>MWF</w:t>
      </w:r>
      <w:r w:rsidR="004D3953" w:rsidRPr="00ED3531">
        <w:rPr>
          <w:rFonts w:ascii="Times New Roman" w:hAnsi="Times New Roman" w:cs="Times New Roman"/>
        </w:rPr>
        <w:t xml:space="preserve"> – </w:t>
      </w:r>
      <w:r w:rsidR="00A53113">
        <w:rPr>
          <w:rFonts w:ascii="Times New Roman" w:hAnsi="Times New Roman" w:cs="Times New Roman"/>
        </w:rPr>
        <w:t>13</w:t>
      </w:r>
      <w:r w:rsidR="00C3106F" w:rsidRPr="00ED3531">
        <w:rPr>
          <w:rFonts w:ascii="Times New Roman" w:hAnsi="Times New Roman" w:cs="Times New Roman"/>
        </w:rPr>
        <w:t>:00</w:t>
      </w:r>
      <w:r w:rsidR="00EF0B2C" w:rsidRPr="00ED3531">
        <w:rPr>
          <w:rFonts w:ascii="Times New Roman" w:hAnsi="Times New Roman" w:cs="Times New Roman"/>
        </w:rPr>
        <w:t xml:space="preserve"> </w:t>
      </w:r>
      <w:r w:rsidR="003F08ED" w:rsidRPr="00ED3531">
        <w:rPr>
          <w:rFonts w:ascii="Times New Roman" w:hAnsi="Times New Roman" w:cs="Times New Roman"/>
        </w:rPr>
        <w:t xml:space="preserve">~ </w:t>
      </w:r>
      <w:r w:rsidR="004F2B91" w:rsidRPr="00ED3531">
        <w:rPr>
          <w:rFonts w:ascii="Times New Roman" w:hAnsi="Times New Roman" w:cs="Times New Roman"/>
        </w:rPr>
        <w:t>1</w:t>
      </w:r>
      <w:r w:rsidR="00A53113">
        <w:rPr>
          <w:rFonts w:ascii="Times New Roman" w:hAnsi="Times New Roman" w:cs="Times New Roman"/>
        </w:rPr>
        <w:t>4</w:t>
      </w:r>
      <w:r w:rsidR="00EF0B2C" w:rsidRPr="00ED3531">
        <w:rPr>
          <w:rFonts w:ascii="Times New Roman" w:hAnsi="Times New Roman" w:cs="Times New Roman"/>
        </w:rPr>
        <w:t>:</w:t>
      </w:r>
      <w:r w:rsidR="00C3106F" w:rsidRPr="00ED3531">
        <w:rPr>
          <w:rFonts w:ascii="Times New Roman" w:hAnsi="Times New Roman" w:cs="Times New Roman"/>
        </w:rPr>
        <w:t>00</w:t>
      </w:r>
      <w:r w:rsidR="00ED3531" w:rsidRPr="00ED3531">
        <w:rPr>
          <w:rFonts w:ascii="Times New Roman" w:hAnsi="Times New Roman" w:cs="Times New Roman"/>
        </w:rPr>
        <w:t>, 14</w:t>
      </w:r>
      <w:r w:rsidR="0009480E" w:rsidRPr="00ED3531">
        <w:rPr>
          <w:rFonts w:ascii="Times New Roman" w:hAnsi="Times New Roman" w:cs="Times New Roman"/>
        </w:rPr>
        <w:t xml:space="preserve"> lecture</w:t>
      </w:r>
      <w:r w:rsidR="00ED3531" w:rsidRPr="00ED3531">
        <w:rPr>
          <w:rFonts w:ascii="Times New Roman" w:hAnsi="Times New Roman" w:cs="Times New Roman"/>
        </w:rPr>
        <w:t>s</w:t>
      </w:r>
      <w:r w:rsidR="00C3106F" w:rsidRPr="00ED3531">
        <w:rPr>
          <w:rFonts w:ascii="Times New Roman" w:hAnsi="Times New Roman" w:cs="Times New Roman"/>
        </w:rPr>
        <w:t xml:space="preserve"> from </w:t>
      </w:r>
      <w:r w:rsidR="00A53113">
        <w:rPr>
          <w:rFonts w:ascii="Times New Roman" w:hAnsi="Times New Roman" w:cs="Times New Roman"/>
        </w:rPr>
        <w:t>Aug</w:t>
      </w:r>
      <w:r w:rsidR="00ED3531" w:rsidRPr="00ED3531">
        <w:rPr>
          <w:rFonts w:ascii="Times New Roman" w:hAnsi="Times New Roman" w:cs="Times New Roman"/>
        </w:rPr>
        <w:t xml:space="preserve"> 2</w:t>
      </w:r>
      <w:r w:rsidR="00A53113">
        <w:rPr>
          <w:rFonts w:ascii="Times New Roman" w:hAnsi="Times New Roman" w:cs="Times New Roman"/>
        </w:rPr>
        <w:t>8</w:t>
      </w:r>
      <w:r w:rsidR="00C3106F" w:rsidRPr="00ED3531">
        <w:rPr>
          <w:rFonts w:ascii="Times New Roman" w:hAnsi="Times New Roman" w:cs="Times New Roman"/>
        </w:rPr>
        <w:t xml:space="preserve"> to </w:t>
      </w:r>
      <w:r w:rsidR="00A53113">
        <w:rPr>
          <w:rFonts w:ascii="Times New Roman" w:hAnsi="Times New Roman" w:cs="Times New Roman"/>
        </w:rPr>
        <w:t>Sep 29</w:t>
      </w:r>
    </w:p>
    <w:p w14:paraId="5CBB786F" w14:textId="03022A73" w:rsidR="00EF0B2C" w:rsidRPr="00ED3531" w:rsidRDefault="0009480E" w:rsidP="00ED3531">
      <w:pPr>
        <w:rPr>
          <w:rFonts w:ascii="Times New Roman" w:hAnsi="Times New Roman" w:cs="Times New Roman"/>
        </w:rPr>
      </w:pPr>
      <w:r w:rsidRPr="00ED3531">
        <w:rPr>
          <w:rFonts w:ascii="Times New Roman" w:hAnsi="Times New Roman" w:cs="Times New Roman"/>
        </w:rPr>
        <w:tab/>
      </w:r>
      <w:r w:rsidR="00EF0B2C" w:rsidRPr="00ED3531">
        <w:rPr>
          <w:rFonts w:ascii="Times New Roman" w:hAnsi="Times New Roman" w:cs="Times New Roman"/>
        </w:rPr>
        <w:t>Meeting Locations</w:t>
      </w:r>
      <w:r w:rsidR="004932D2" w:rsidRPr="00ED3531">
        <w:rPr>
          <w:rFonts w:ascii="Times New Roman" w:hAnsi="Times New Roman" w:cs="Times New Roman"/>
        </w:rPr>
        <w:tab/>
      </w:r>
      <w:r w:rsidR="00EF0B2C" w:rsidRPr="00ED3531">
        <w:rPr>
          <w:rFonts w:ascii="Times New Roman" w:hAnsi="Times New Roman" w:cs="Times New Roman"/>
        </w:rPr>
        <w:t>:</w:t>
      </w:r>
      <w:r w:rsidR="00C3106F" w:rsidRPr="00ED3531">
        <w:rPr>
          <w:rFonts w:ascii="Times New Roman" w:hAnsi="Times New Roman" w:cs="Times New Roman"/>
        </w:rPr>
        <w:t xml:space="preserve"> </w:t>
      </w:r>
      <w:r w:rsidR="00B75BC8">
        <w:rPr>
          <w:rFonts w:ascii="Times New Roman" w:hAnsi="Times New Roman" w:cs="Times New Roman"/>
        </w:rPr>
        <w:t>Reichardt Building, Room 138</w:t>
      </w:r>
    </w:p>
    <w:p w14:paraId="5590D908" w14:textId="063EEB8D" w:rsidR="00AE4921" w:rsidRPr="00ED3531" w:rsidRDefault="00AE4921" w:rsidP="00826BF6">
      <w:pPr>
        <w:jc w:val="both"/>
        <w:rPr>
          <w:rFonts w:ascii="Times New Roman" w:hAnsi="Times New Roman" w:cs="Times New Roman"/>
        </w:rPr>
      </w:pPr>
      <w:r w:rsidRPr="00ED3531">
        <w:rPr>
          <w:rFonts w:ascii="Times New Roman" w:hAnsi="Times New Roman" w:cs="Times New Roman"/>
        </w:rPr>
        <w:tab/>
        <w:t>Course Homepage</w:t>
      </w:r>
      <w:r w:rsidRPr="00ED3531">
        <w:rPr>
          <w:rFonts w:ascii="Times New Roman" w:hAnsi="Times New Roman" w:cs="Times New Roman"/>
        </w:rPr>
        <w:tab/>
        <w:t xml:space="preserve">: </w:t>
      </w:r>
      <w:r w:rsidR="00ED3531" w:rsidRPr="00ED3531">
        <w:rPr>
          <w:rFonts w:ascii="Times New Roman" w:hAnsi="Times New Roman" w:cs="Times New Roman"/>
        </w:rPr>
        <w:t xml:space="preserve">Canvas </w:t>
      </w:r>
      <w:r w:rsidR="00650D83">
        <w:rPr>
          <w:rFonts w:ascii="Times New Roman" w:hAnsi="Times New Roman" w:cs="Times New Roman"/>
        </w:rPr>
        <w:t>–</w:t>
      </w:r>
      <w:r w:rsidR="00ED3531" w:rsidRPr="00ED3531">
        <w:rPr>
          <w:rFonts w:ascii="Times New Roman" w:hAnsi="Times New Roman" w:cs="Times New Roman"/>
        </w:rPr>
        <w:t xml:space="preserve"> </w:t>
      </w:r>
      <w:hyperlink r:id="rId5" w:history="1">
        <w:r w:rsidR="00650D83" w:rsidRPr="00650D83">
          <w:rPr>
            <w:rStyle w:val="Hyperlink"/>
            <w:rFonts w:ascii="Times New Roman" w:hAnsi="Times New Roman" w:cs="Times New Roman"/>
          </w:rPr>
          <w:t>Canvas Link</w:t>
        </w:r>
      </w:hyperlink>
    </w:p>
    <w:p w14:paraId="4E19FFD0" w14:textId="1603BBB5" w:rsidR="00F0015C" w:rsidRPr="00AE4921" w:rsidRDefault="00F0015C" w:rsidP="00826BF6">
      <w:pPr>
        <w:jc w:val="both"/>
        <w:rPr>
          <w:rFonts w:ascii="Times New Roman" w:hAnsi="Times New Roman" w:cs="Times New Roman"/>
          <w:b/>
          <w:lang w:eastAsia="ko-KR"/>
        </w:rPr>
      </w:pPr>
    </w:p>
    <w:p w14:paraId="4F044598" w14:textId="2561CD1D" w:rsidR="004932D2" w:rsidRPr="00E65964" w:rsidRDefault="004932D2" w:rsidP="00826BF6">
      <w:pPr>
        <w:jc w:val="both"/>
        <w:rPr>
          <w:rFonts w:ascii="Times New Roman" w:hAnsi="Times New Roman" w:cs="Times New Roman"/>
          <w:b/>
        </w:rPr>
      </w:pPr>
      <w:r>
        <w:rPr>
          <w:rFonts w:ascii="Times New Roman" w:hAnsi="Times New Roman" w:cs="Times New Roman"/>
          <w:b/>
        </w:rPr>
        <w:t>Instructor Information</w:t>
      </w:r>
    </w:p>
    <w:p w14:paraId="298D1781" w14:textId="6FB24735" w:rsidR="004932D2" w:rsidRDefault="00EF0B2C" w:rsidP="00324F59">
      <w:pPr>
        <w:ind w:left="720"/>
        <w:jc w:val="both"/>
        <w:rPr>
          <w:rFonts w:ascii="Times New Roman" w:hAnsi="Times New Roman" w:cs="Times New Roman"/>
        </w:rPr>
      </w:pPr>
      <w:r w:rsidRPr="004932D2">
        <w:rPr>
          <w:rFonts w:ascii="Times New Roman" w:hAnsi="Times New Roman" w:cs="Times New Roman"/>
        </w:rPr>
        <w:t>Instructor</w:t>
      </w:r>
      <w:r w:rsidR="004932D2">
        <w:rPr>
          <w:rFonts w:ascii="Times New Roman" w:hAnsi="Times New Roman" w:cs="Times New Roman"/>
        </w:rPr>
        <w:tab/>
      </w:r>
      <w:r w:rsidR="004932D2">
        <w:rPr>
          <w:rFonts w:ascii="Times New Roman" w:hAnsi="Times New Roman" w:cs="Times New Roman"/>
        </w:rPr>
        <w:tab/>
      </w:r>
      <w:r w:rsidRPr="004932D2">
        <w:rPr>
          <w:rFonts w:ascii="Times New Roman" w:hAnsi="Times New Roman" w:cs="Times New Roman"/>
        </w:rPr>
        <w:t xml:space="preserve">: </w:t>
      </w:r>
      <w:r w:rsidR="00686353">
        <w:rPr>
          <w:rFonts w:ascii="Times New Roman" w:hAnsi="Times New Roman" w:cs="Times New Roman"/>
        </w:rPr>
        <w:t>Dr. Dogacan Su Ozturk</w:t>
      </w:r>
    </w:p>
    <w:p w14:paraId="46902E65" w14:textId="5FB3B14D" w:rsidR="00296B55" w:rsidRDefault="004932D2" w:rsidP="00826BF6">
      <w:pPr>
        <w:jc w:val="both"/>
        <w:rPr>
          <w:rFonts w:ascii="Times New Roman" w:hAnsi="Times New Roman" w:cs="Times New Roman"/>
        </w:rPr>
      </w:pPr>
      <w:r>
        <w:rPr>
          <w:rFonts w:ascii="Times New Roman" w:hAnsi="Times New Roman" w:cs="Times New Roman"/>
        </w:rPr>
        <w:tab/>
      </w:r>
      <w:r w:rsidR="00EF0B2C" w:rsidRPr="004932D2">
        <w:rPr>
          <w:rFonts w:ascii="Times New Roman" w:hAnsi="Times New Roman" w:cs="Times New Roman"/>
        </w:rPr>
        <w:t>Office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75BC8">
        <w:rPr>
          <w:rFonts w:ascii="Times New Roman" w:hAnsi="Times New Roman" w:cs="Times New Roman"/>
        </w:rPr>
        <w:t>706 A, Elvey Building</w:t>
      </w:r>
    </w:p>
    <w:p w14:paraId="483FAD34" w14:textId="642EC131" w:rsidR="004932D2" w:rsidRDefault="004932D2" w:rsidP="00826BF6">
      <w:pPr>
        <w:jc w:val="both"/>
        <w:rPr>
          <w:rFonts w:ascii="Times New Roman" w:hAnsi="Times New Roman" w:cs="Times New Roman"/>
        </w:rPr>
      </w:pPr>
      <w:r>
        <w:rPr>
          <w:rFonts w:ascii="Times New Roman" w:hAnsi="Times New Roman" w:cs="Times New Roman"/>
        </w:rPr>
        <w:tab/>
      </w:r>
      <w:r w:rsidR="00EF0B2C" w:rsidRPr="004932D2">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F0B2C" w:rsidRPr="004932D2">
        <w:rPr>
          <w:rFonts w:ascii="Times New Roman" w:hAnsi="Times New Roman" w:cs="Times New Roman"/>
        </w:rPr>
        <w:t xml:space="preserve">: </w:t>
      </w:r>
      <w:r w:rsidR="00686353" w:rsidRPr="00686353">
        <w:rPr>
          <w:rFonts w:ascii="Times New Roman" w:hAnsi="Times New Roman" w:cs="Times New Roman"/>
        </w:rPr>
        <w:t>dsozturk@a</w:t>
      </w:r>
      <w:r w:rsidR="00686353">
        <w:rPr>
          <w:rFonts w:ascii="Times New Roman" w:hAnsi="Times New Roman" w:cs="Times New Roman"/>
        </w:rPr>
        <w:t>laska.edu</w:t>
      </w:r>
    </w:p>
    <w:p w14:paraId="559774B8" w14:textId="24B352D1" w:rsidR="00ED3531" w:rsidRDefault="00ED3531" w:rsidP="00ED3531">
      <w:pPr>
        <w:ind w:firstLine="720"/>
        <w:rPr>
          <w:rFonts w:ascii="Times New Roman" w:eastAsia="Times New Roman" w:hAnsi="Times New Roman" w:cs="Times New Roman"/>
        </w:rPr>
      </w:pPr>
      <w:r w:rsidRPr="00ED3531">
        <w:rPr>
          <w:rFonts w:ascii="Times New Roman" w:eastAsia="Times New Roman" w:hAnsi="Times New Roman" w:cs="Times New Roman"/>
        </w:rPr>
        <w:t xml:space="preserve">Office Hours </w:t>
      </w:r>
      <w:r>
        <w:rPr>
          <w:rFonts w:ascii="Times New Roman" w:eastAsia="Times New Roman" w:hAnsi="Times New Roman" w:cs="Times New Roman"/>
        </w:rPr>
        <w:tab/>
      </w:r>
      <w:r>
        <w:rPr>
          <w:rFonts w:ascii="Times New Roman" w:eastAsia="Times New Roman" w:hAnsi="Times New Roman" w:cs="Times New Roman"/>
        </w:rPr>
        <w:tab/>
      </w:r>
      <w:r w:rsidRPr="00ED3531">
        <w:rPr>
          <w:rFonts w:ascii="Times New Roman" w:eastAsia="Times New Roman" w:hAnsi="Times New Roman" w:cs="Times New Roman"/>
        </w:rPr>
        <w:t xml:space="preserve">: </w:t>
      </w:r>
      <w:r w:rsidR="00B75BC8">
        <w:rPr>
          <w:rFonts w:ascii="Times New Roman" w:eastAsia="Times New Roman" w:hAnsi="Times New Roman" w:cs="Times New Roman"/>
        </w:rPr>
        <w:t>Wednesdays</w:t>
      </w:r>
      <w:r w:rsidRPr="00ED3531">
        <w:rPr>
          <w:rFonts w:ascii="Times New Roman" w:eastAsia="Times New Roman" w:hAnsi="Times New Roman" w:cs="Times New Roman"/>
        </w:rPr>
        <w:t xml:space="preserve"> – </w:t>
      </w:r>
      <w:r w:rsidR="00686353">
        <w:rPr>
          <w:rFonts w:ascii="Times New Roman" w:eastAsia="Times New Roman" w:hAnsi="Times New Roman" w:cs="Times New Roman"/>
        </w:rPr>
        <w:t>1</w:t>
      </w:r>
      <w:r w:rsidR="00B75BC8">
        <w:rPr>
          <w:rFonts w:ascii="Times New Roman" w:eastAsia="Times New Roman" w:hAnsi="Times New Roman" w:cs="Times New Roman"/>
        </w:rPr>
        <w:t>4</w:t>
      </w:r>
      <w:r w:rsidR="00686353">
        <w:rPr>
          <w:rFonts w:ascii="Times New Roman" w:eastAsia="Times New Roman" w:hAnsi="Times New Roman" w:cs="Times New Roman"/>
        </w:rPr>
        <w:t>:</w:t>
      </w:r>
      <w:r w:rsidR="00B75BC8">
        <w:rPr>
          <w:rFonts w:ascii="Times New Roman" w:eastAsia="Times New Roman" w:hAnsi="Times New Roman" w:cs="Times New Roman"/>
        </w:rPr>
        <w:t>3</w:t>
      </w:r>
      <w:r w:rsidRPr="00ED3531">
        <w:rPr>
          <w:rFonts w:ascii="Times New Roman" w:eastAsia="Times New Roman" w:hAnsi="Times New Roman" w:cs="Times New Roman"/>
        </w:rPr>
        <w:t xml:space="preserve">0 ~ </w:t>
      </w:r>
      <w:r w:rsidR="00686353">
        <w:rPr>
          <w:rFonts w:ascii="Times New Roman" w:eastAsia="Times New Roman" w:hAnsi="Times New Roman" w:cs="Times New Roman"/>
        </w:rPr>
        <w:t>1</w:t>
      </w:r>
      <w:r w:rsidR="00B75BC8">
        <w:rPr>
          <w:rFonts w:ascii="Times New Roman" w:eastAsia="Times New Roman" w:hAnsi="Times New Roman" w:cs="Times New Roman"/>
        </w:rPr>
        <w:t>5:3</w:t>
      </w:r>
      <w:r w:rsidRPr="00ED3531">
        <w:rPr>
          <w:rFonts w:ascii="Times New Roman" w:eastAsia="Times New Roman" w:hAnsi="Times New Roman" w:cs="Times New Roman"/>
        </w:rPr>
        <w:t>0</w:t>
      </w:r>
      <w:r w:rsidR="00B75BC8">
        <w:rPr>
          <w:rFonts w:ascii="Times New Roman" w:eastAsia="Times New Roman" w:hAnsi="Times New Roman" w:cs="Times New Roman"/>
        </w:rPr>
        <w:t xml:space="preserve">, </w:t>
      </w:r>
      <w:r w:rsidRPr="00ED3531">
        <w:rPr>
          <w:rFonts w:ascii="Times New Roman" w:eastAsia="Times New Roman" w:hAnsi="Times New Roman" w:cs="Times New Roman"/>
        </w:rPr>
        <w:t xml:space="preserve">or by appointment </w:t>
      </w:r>
    </w:p>
    <w:p w14:paraId="101B138F" w14:textId="3B3EA335" w:rsidR="00B75BC8" w:rsidRPr="00ED3531" w:rsidRDefault="00B75BC8" w:rsidP="00ED3531">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In-person at 706 A, Elvey Building or via Zoom (</w:t>
      </w:r>
      <w:hyperlink r:id="rId6" w:history="1">
        <w:r w:rsidRPr="00B75BC8">
          <w:rPr>
            <w:rStyle w:val="Hyperlink"/>
            <w:rFonts w:ascii="Times New Roman" w:eastAsia="Times New Roman" w:hAnsi="Times New Roman" w:cs="Times New Roman"/>
          </w:rPr>
          <w:t>Zoom Link</w:t>
        </w:r>
      </w:hyperlink>
      <w:r>
        <w:rPr>
          <w:rFonts w:ascii="Times New Roman" w:eastAsia="Times New Roman" w:hAnsi="Times New Roman" w:cs="Times New Roman"/>
        </w:rPr>
        <w:t>)</w:t>
      </w:r>
    </w:p>
    <w:p w14:paraId="5EEF2F72" w14:textId="77777777" w:rsidR="00746F04" w:rsidRPr="008F4402" w:rsidRDefault="00746F04" w:rsidP="00746F04">
      <w:pPr>
        <w:jc w:val="both"/>
        <w:rPr>
          <w:rFonts w:ascii="Times New Roman" w:hAnsi="Times New Roman" w:cs="Times New Roman"/>
        </w:rPr>
      </w:pPr>
    </w:p>
    <w:p w14:paraId="5D5E7B34" w14:textId="23DFAB1D" w:rsidR="003D2ED1" w:rsidRDefault="00EF0B2C" w:rsidP="00826BF6">
      <w:pPr>
        <w:jc w:val="both"/>
        <w:rPr>
          <w:rFonts w:ascii="Times New Roman" w:hAnsi="Times New Roman" w:cs="Times New Roman"/>
        </w:rPr>
      </w:pPr>
      <w:r w:rsidRPr="004932D2">
        <w:rPr>
          <w:rFonts w:ascii="Times New Roman" w:hAnsi="Times New Roman" w:cs="Times New Roman"/>
          <w:b/>
        </w:rPr>
        <w:t>Prerequisites</w:t>
      </w:r>
    </w:p>
    <w:p w14:paraId="28E7466D" w14:textId="142B8210" w:rsidR="00237502" w:rsidRPr="00237502" w:rsidRDefault="00A82BC9" w:rsidP="00826BF6">
      <w:pPr>
        <w:jc w:val="both"/>
        <w:rPr>
          <w:rFonts w:ascii="Times New Roman" w:hAnsi="Times New Roman" w:cs="Times New Roman"/>
        </w:rPr>
      </w:pPr>
      <w:r>
        <w:rPr>
          <w:rFonts w:ascii="Times New Roman" w:hAnsi="Times New Roman" w:cs="Times New Roman"/>
        </w:rPr>
        <w:t xml:space="preserve">PHYS 220 and 310, </w:t>
      </w:r>
      <w:r w:rsidR="00ED3531">
        <w:rPr>
          <w:rFonts w:ascii="Times New Roman" w:hAnsi="Times New Roman" w:cs="Times New Roman"/>
        </w:rPr>
        <w:t>or permission of instructor.</w:t>
      </w:r>
      <w:r>
        <w:rPr>
          <w:rFonts w:ascii="Times New Roman" w:hAnsi="Times New Roman" w:cs="Times New Roman"/>
        </w:rPr>
        <w:t xml:space="preserve"> </w:t>
      </w:r>
    </w:p>
    <w:p w14:paraId="31AAFABE" w14:textId="77777777" w:rsidR="00A53C8C" w:rsidRPr="008F4402" w:rsidRDefault="00A53C8C" w:rsidP="00826BF6">
      <w:pPr>
        <w:jc w:val="both"/>
        <w:rPr>
          <w:rFonts w:ascii="Times New Roman" w:hAnsi="Times New Roman" w:cs="Times New Roman"/>
        </w:rPr>
      </w:pPr>
    </w:p>
    <w:p w14:paraId="7301120E" w14:textId="5AF0EC18" w:rsidR="004932D2" w:rsidRDefault="004932D2" w:rsidP="00826BF6">
      <w:pPr>
        <w:jc w:val="both"/>
        <w:rPr>
          <w:rFonts w:ascii="Times New Roman" w:hAnsi="Times New Roman" w:cs="Times New Roman"/>
        </w:rPr>
      </w:pPr>
      <w:r w:rsidRPr="004932D2">
        <w:rPr>
          <w:rFonts w:ascii="Times New Roman" w:hAnsi="Times New Roman" w:cs="Times New Roman"/>
          <w:b/>
        </w:rPr>
        <w:t>Te</w:t>
      </w:r>
      <w:r w:rsidR="00646364">
        <w:rPr>
          <w:rFonts w:ascii="Times New Roman" w:hAnsi="Times New Roman" w:cs="Times New Roman"/>
          <w:b/>
        </w:rPr>
        <w:t>x</w:t>
      </w:r>
      <w:r w:rsidRPr="004932D2">
        <w:rPr>
          <w:rFonts w:ascii="Times New Roman" w:hAnsi="Times New Roman" w:cs="Times New Roman"/>
          <w:b/>
        </w:rPr>
        <w:t>tbook</w:t>
      </w:r>
    </w:p>
    <w:p w14:paraId="5CBECB2C" w14:textId="3337CC9A" w:rsidR="007E4DC5" w:rsidRDefault="00A63CD8" w:rsidP="00826BF6">
      <w:pPr>
        <w:jc w:val="both"/>
        <w:rPr>
          <w:rFonts w:ascii="Times New Roman" w:hAnsi="Times New Roman" w:cs="Times New Roman"/>
        </w:rPr>
      </w:pPr>
      <w:r>
        <w:rPr>
          <w:rFonts w:ascii="Times New Roman" w:hAnsi="Times New Roman" w:cs="Times New Roman"/>
        </w:rPr>
        <w:t>The notes, workbooks, and reading materials will be made available online.</w:t>
      </w:r>
    </w:p>
    <w:p w14:paraId="3D72ADBB" w14:textId="77777777" w:rsidR="00A63CD8" w:rsidRDefault="00A63CD8" w:rsidP="00826BF6">
      <w:pPr>
        <w:jc w:val="both"/>
        <w:rPr>
          <w:rFonts w:ascii="Times New Roman" w:hAnsi="Times New Roman" w:cs="Times New Roman"/>
        </w:rPr>
      </w:pPr>
    </w:p>
    <w:p w14:paraId="67A46243" w14:textId="77777777" w:rsidR="00A63CD8" w:rsidRPr="00A63CD8" w:rsidRDefault="00A63CD8" w:rsidP="00826BF6">
      <w:pPr>
        <w:jc w:val="both"/>
        <w:rPr>
          <w:rFonts w:ascii="Times New Roman" w:hAnsi="Times New Roman" w:cs="Times New Roman"/>
          <w:u w:val="single"/>
        </w:rPr>
      </w:pPr>
      <w:r w:rsidRPr="00A63CD8">
        <w:rPr>
          <w:rFonts w:ascii="Times New Roman" w:hAnsi="Times New Roman" w:cs="Times New Roman"/>
          <w:u w:val="single"/>
        </w:rPr>
        <w:t xml:space="preserve">Supplementary materials: </w:t>
      </w:r>
    </w:p>
    <w:p w14:paraId="645E936B" w14:textId="296192C6" w:rsidR="00A63CD8" w:rsidRPr="00A63CD8" w:rsidRDefault="00A63CD8" w:rsidP="00A63CD8">
      <w:pPr>
        <w:pStyle w:val="ListParagraph"/>
        <w:numPr>
          <w:ilvl w:val="0"/>
          <w:numId w:val="14"/>
        </w:numPr>
        <w:jc w:val="both"/>
        <w:rPr>
          <w:rFonts w:ascii="Times New Roman" w:hAnsi="Times New Roman" w:cs="Times New Roman"/>
        </w:rPr>
      </w:pPr>
      <w:r w:rsidRPr="00A63CD8">
        <w:rPr>
          <w:rFonts w:ascii="Times New Roman" w:hAnsi="Times New Roman" w:cs="Times New Roman"/>
        </w:rPr>
        <w:t>Introduction Machine Learning, 4</w:t>
      </w:r>
      <w:r w:rsidRPr="00A63CD8">
        <w:rPr>
          <w:rFonts w:ascii="Times New Roman" w:hAnsi="Times New Roman" w:cs="Times New Roman"/>
          <w:vertAlign w:val="superscript"/>
        </w:rPr>
        <w:t>th</w:t>
      </w:r>
      <w:r w:rsidRPr="00A63CD8">
        <w:rPr>
          <w:rFonts w:ascii="Times New Roman" w:hAnsi="Times New Roman" w:cs="Times New Roman"/>
        </w:rPr>
        <w:t xml:space="preserve"> Edition, </w:t>
      </w:r>
      <w:proofErr w:type="spellStart"/>
      <w:r w:rsidRPr="00A63CD8">
        <w:rPr>
          <w:rFonts w:ascii="Times New Roman" w:hAnsi="Times New Roman" w:cs="Times New Roman"/>
        </w:rPr>
        <w:t>Ethem</w:t>
      </w:r>
      <w:proofErr w:type="spellEnd"/>
      <w:r w:rsidRPr="00A63CD8">
        <w:rPr>
          <w:rFonts w:ascii="Times New Roman" w:hAnsi="Times New Roman" w:cs="Times New Roman"/>
        </w:rPr>
        <w:t xml:space="preserve"> </w:t>
      </w:r>
      <w:proofErr w:type="spellStart"/>
      <w:r w:rsidRPr="00A63CD8">
        <w:rPr>
          <w:rFonts w:ascii="Times New Roman" w:hAnsi="Times New Roman" w:cs="Times New Roman"/>
        </w:rPr>
        <w:t>Alpaydin</w:t>
      </w:r>
      <w:proofErr w:type="spellEnd"/>
      <w:r w:rsidRPr="00A63CD8">
        <w:rPr>
          <w:rFonts w:ascii="Times New Roman" w:hAnsi="Times New Roman" w:cs="Times New Roman"/>
        </w:rPr>
        <w:t>, The MIT Press, 2020.</w:t>
      </w:r>
    </w:p>
    <w:p w14:paraId="3387B24C" w14:textId="75AFB7C1" w:rsidR="00A63CD8" w:rsidRPr="00A63CD8" w:rsidRDefault="00A63CD8" w:rsidP="00A63CD8">
      <w:pPr>
        <w:pStyle w:val="ListParagraph"/>
        <w:numPr>
          <w:ilvl w:val="0"/>
          <w:numId w:val="14"/>
        </w:numPr>
        <w:jc w:val="both"/>
        <w:rPr>
          <w:rFonts w:ascii="Times New Roman" w:hAnsi="Times New Roman" w:cs="Times New Roman"/>
        </w:rPr>
      </w:pPr>
      <w:r w:rsidRPr="00A63CD8">
        <w:rPr>
          <w:rFonts w:ascii="Times New Roman" w:hAnsi="Times New Roman" w:cs="Times New Roman"/>
        </w:rPr>
        <w:t>Introduction to Machine Learning with Python, Andreas C. Müller, Sarah Guido, O’Reilly Media, Inc, 2016.</w:t>
      </w:r>
    </w:p>
    <w:p w14:paraId="5AABA9C6" w14:textId="77777777" w:rsidR="00674472" w:rsidRPr="004932D2" w:rsidRDefault="00674472" w:rsidP="00826BF6">
      <w:pPr>
        <w:jc w:val="both"/>
        <w:rPr>
          <w:rFonts w:ascii="Times New Roman" w:hAnsi="Times New Roman" w:cs="Times New Roman"/>
        </w:rPr>
      </w:pPr>
    </w:p>
    <w:p w14:paraId="1795C332" w14:textId="679E3B38" w:rsidR="004932D2" w:rsidRDefault="00ED430B" w:rsidP="00826BF6">
      <w:pPr>
        <w:jc w:val="both"/>
        <w:rPr>
          <w:rFonts w:ascii="Times New Roman" w:hAnsi="Times New Roman" w:cs="Times New Roman"/>
        </w:rPr>
      </w:pPr>
      <w:r>
        <w:rPr>
          <w:rFonts w:ascii="Times New Roman" w:hAnsi="Times New Roman" w:cs="Times New Roman"/>
          <w:b/>
        </w:rPr>
        <w:t xml:space="preserve">Course </w:t>
      </w:r>
      <w:r w:rsidR="00674472" w:rsidRPr="004932D2">
        <w:rPr>
          <w:rFonts w:ascii="Times New Roman" w:hAnsi="Times New Roman" w:cs="Times New Roman"/>
          <w:b/>
        </w:rPr>
        <w:t>Description</w:t>
      </w:r>
      <w:r w:rsidR="00674472" w:rsidRPr="004932D2">
        <w:rPr>
          <w:rFonts w:ascii="Times New Roman" w:hAnsi="Times New Roman" w:cs="Times New Roman"/>
        </w:rPr>
        <w:t xml:space="preserve"> </w:t>
      </w:r>
    </w:p>
    <w:p w14:paraId="5FAFC566" w14:textId="77777777" w:rsidR="00ED3531" w:rsidRPr="00ED3531" w:rsidRDefault="00ED3531" w:rsidP="00ED3531">
      <w:pPr>
        <w:rPr>
          <w:rFonts w:ascii="Times New Roman" w:eastAsia="Times New Roman" w:hAnsi="Times New Roman" w:cs="Times New Roman"/>
        </w:rPr>
      </w:pPr>
      <w:r w:rsidRPr="00ED3531">
        <w:rPr>
          <w:rFonts w:ascii="Times New Roman" w:eastAsia="Times New Roman" w:hAnsi="Times New Roman" w:cs="Times New Roman"/>
        </w:rPr>
        <w:t>Introduction to machine learning and applications. 14-lecture, one-credit courses. Python knowledge is required for taking this class.</w:t>
      </w:r>
    </w:p>
    <w:p w14:paraId="0FA266CB" w14:textId="77777777" w:rsidR="00C46540" w:rsidRDefault="00C46540" w:rsidP="00826BF6">
      <w:pPr>
        <w:jc w:val="both"/>
        <w:rPr>
          <w:rFonts w:ascii="Times New Roman" w:hAnsi="Times New Roman" w:cs="Times New Roman"/>
          <w:lang w:eastAsia="ko-KR"/>
        </w:rPr>
      </w:pPr>
    </w:p>
    <w:p w14:paraId="1F0AC820" w14:textId="712ED26F" w:rsidR="00A63CD8" w:rsidRPr="000C35C4" w:rsidRDefault="00B71B47" w:rsidP="00826BF6">
      <w:pPr>
        <w:jc w:val="both"/>
        <w:rPr>
          <w:rFonts w:ascii="Times New Roman" w:hAnsi="Times New Roman" w:cs="Times New Roman"/>
          <w:b/>
          <w:lang w:eastAsia="ko-KR"/>
        </w:rPr>
      </w:pPr>
      <w:r>
        <w:rPr>
          <w:rFonts w:ascii="Times New Roman" w:hAnsi="Times New Roman" w:cs="Times New Roman"/>
          <w:b/>
          <w:lang w:eastAsia="ko-KR"/>
        </w:rPr>
        <w:t xml:space="preserve">Course Goals </w:t>
      </w:r>
    </w:p>
    <w:p w14:paraId="25EDFA2D" w14:textId="77777777" w:rsidR="00ED3531" w:rsidRPr="00ED3531" w:rsidRDefault="00ED3531" w:rsidP="00ED3531">
      <w:pPr>
        <w:rPr>
          <w:rFonts w:ascii="Times New Roman" w:eastAsia="Times New Roman" w:hAnsi="Times New Roman" w:cs="Times New Roman"/>
        </w:rPr>
      </w:pPr>
      <w:r w:rsidRPr="00ED3531">
        <w:rPr>
          <w:rFonts w:ascii="Times New Roman" w:eastAsia="Times New Roman" w:hAnsi="Times New Roman" w:cs="Times New Roman"/>
        </w:rPr>
        <w:t>The main goal of this course is to introduce the basics of machine learning, and help students develop computational tools to explore machine learning principles. The course will build upon beginner level Python knowledge. The course will equip students with the tools to further explore advanced machine learning applications and algorithms. The emphasis will be on the applications rather than rigorous mathematical derivations.</w:t>
      </w:r>
    </w:p>
    <w:p w14:paraId="79EEE362" w14:textId="694EAD02" w:rsidR="00746F04" w:rsidRDefault="00746F04" w:rsidP="00F93F94">
      <w:pPr>
        <w:jc w:val="both"/>
        <w:rPr>
          <w:rFonts w:ascii="Times New Roman" w:hAnsi="Times New Roman" w:cs="Times New Roman"/>
          <w:lang w:eastAsia="ko-KR"/>
        </w:rPr>
      </w:pPr>
    </w:p>
    <w:p w14:paraId="0A5010E1" w14:textId="02EE80B6" w:rsidR="00746F04" w:rsidRDefault="00746F04" w:rsidP="00F93F94">
      <w:pPr>
        <w:jc w:val="both"/>
        <w:rPr>
          <w:rFonts w:ascii="Times New Roman" w:hAnsi="Times New Roman" w:cs="Times New Roman"/>
          <w:lang w:eastAsia="ko-KR"/>
        </w:rPr>
      </w:pPr>
      <w:r w:rsidRPr="00683F02">
        <w:rPr>
          <w:rFonts w:ascii="Times New Roman" w:hAnsi="Times New Roman" w:cs="Times New Roman"/>
          <w:b/>
          <w:lang w:eastAsia="ko-KR"/>
        </w:rPr>
        <w:t>Student Learning Outcomes</w:t>
      </w:r>
    </w:p>
    <w:p w14:paraId="3E8916D2" w14:textId="7EA3FB82" w:rsidR="00746F04" w:rsidRPr="00473EAC" w:rsidRDefault="00473EAC" w:rsidP="00746F04">
      <w:pPr>
        <w:pStyle w:val="ListParagraph"/>
        <w:numPr>
          <w:ilvl w:val="0"/>
          <w:numId w:val="11"/>
        </w:numPr>
        <w:jc w:val="both"/>
        <w:rPr>
          <w:rFonts w:ascii="Times New Roman" w:hAnsi="Times New Roman" w:cs="Times New Roman"/>
          <w:lang w:eastAsia="ko-KR"/>
        </w:rPr>
      </w:pPr>
      <w:r w:rsidRPr="00473EAC">
        <w:rPr>
          <w:rFonts w:ascii="Times New Roman" w:hAnsi="Times New Roman" w:cs="Times New Roman"/>
          <w:lang w:eastAsia="ko-KR"/>
        </w:rPr>
        <w:t xml:space="preserve">Be able to clean and prepare data sets for </w:t>
      </w:r>
      <w:r>
        <w:rPr>
          <w:rFonts w:ascii="Times New Roman" w:hAnsi="Times New Roman" w:cs="Times New Roman"/>
          <w:lang w:eastAsia="ko-KR"/>
        </w:rPr>
        <w:t>machine learning</w:t>
      </w:r>
      <w:r w:rsidRPr="00473EAC">
        <w:rPr>
          <w:rFonts w:ascii="Times New Roman" w:hAnsi="Times New Roman" w:cs="Times New Roman"/>
          <w:lang w:eastAsia="ko-KR"/>
        </w:rPr>
        <w:t xml:space="preserve"> applications</w:t>
      </w:r>
      <w:r w:rsidR="006C2963">
        <w:rPr>
          <w:rFonts w:ascii="Times New Roman" w:hAnsi="Times New Roman" w:cs="Times New Roman"/>
          <w:lang w:eastAsia="ko-KR"/>
        </w:rPr>
        <w:t>.</w:t>
      </w:r>
    </w:p>
    <w:p w14:paraId="1474297A" w14:textId="73F4AABA" w:rsidR="00473EAC" w:rsidRPr="00473EAC" w:rsidRDefault="00473EAC" w:rsidP="00473EAC">
      <w:pPr>
        <w:pStyle w:val="ListParagraph"/>
        <w:numPr>
          <w:ilvl w:val="0"/>
          <w:numId w:val="11"/>
        </w:numPr>
        <w:jc w:val="both"/>
        <w:rPr>
          <w:rFonts w:ascii="Times New Roman" w:hAnsi="Times New Roman" w:cs="Times New Roman"/>
          <w:lang w:eastAsia="ko-KR"/>
        </w:rPr>
      </w:pPr>
      <w:r w:rsidRPr="00473EAC">
        <w:rPr>
          <w:rFonts w:ascii="Times New Roman" w:hAnsi="Times New Roman" w:cs="Times New Roman"/>
          <w:lang w:eastAsia="ko-KR"/>
        </w:rPr>
        <w:t xml:space="preserve">Be able to identify feature and target parameters for </w:t>
      </w:r>
      <w:r w:rsidR="0006134C">
        <w:rPr>
          <w:rFonts w:ascii="Times New Roman" w:hAnsi="Times New Roman" w:cs="Times New Roman"/>
          <w:lang w:eastAsia="ko-KR"/>
        </w:rPr>
        <w:t>machine learning</w:t>
      </w:r>
      <w:r w:rsidRPr="00473EAC">
        <w:rPr>
          <w:rFonts w:ascii="Times New Roman" w:hAnsi="Times New Roman" w:cs="Times New Roman"/>
          <w:lang w:eastAsia="ko-KR"/>
        </w:rPr>
        <w:t xml:space="preserve"> models</w:t>
      </w:r>
      <w:r w:rsidR="006C2963">
        <w:rPr>
          <w:rFonts w:ascii="Times New Roman" w:hAnsi="Times New Roman" w:cs="Times New Roman"/>
          <w:lang w:eastAsia="ko-KR"/>
        </w:rPr>
        <w:t>.</w:t>
      </w:r>
    </w:p>
    <w:p w14:paraId="71CE354F" w14:textId="0C468F32" w:rsidR="00473EAC" w:rsidRPr="00473EAC" w:rsidRDefault="00473EAC" w:rsidP="00746F04">
      <w:pPr>
        <w:pStyle w:val="ListParagraph"/>
        <w:numPr>
          <w:ilvl w:val="0"/>
          <w:numId w:val="11"/>
        </w:numPr>
        <w:jc w:val="both"/>
        <w:rPr>
          <w:rFonts w:ascii="Times New Roman" w:hAnsi="Times New Roman" w:cs="Times New Roman"/>
          <w:lang w:eastAsia="ko-KR"/>
        </w:rPr>
      </w:pPr>
      <w:r w:rsidRPr="00473EAC">
        <w:rPr>
          <w:rFonts w:ascii="Times New Roman" w:hAnsi="Times New Roman" w:cs="Times New Roman"/>
          <w:lang w:eastAsia="ko-KR"/>
        </w:rPr>
        <w:t xml:space="preserve">Train different </w:t>
      </w:r>
      <w:r w:rsidR="0006134C">
        <w:rPr>
          <w:rFonts w:ascii="Times New Roman" w:hAnsi="Times New Roman" w:cs="Times New Roman"/>
          <w:lang w:eastAsia="ko-KR"/>
        </w:rPr>
        <w:t>machine learning</w:t>
      </w:r>
      <w:r w:rsidRPr="00473EAC">
        <w:rPr>
          <w:rFonts w:ascii="Times New Roman" w:hAnsi="Times New Roman" w:cs="Times New Roman"/>
          <w:lang w:eastAsia="ko-KR"/>
        </w:rPr>
        <w:t xml:space="preserve"> models using Python </w:t>
      </w:r>
      <w:proofErr w:type="spellStart"/>
      <w:r w:rsidRPr="00473EAC">
        <w:rPr>
          <w:rFonts w:ascii="Times New Roman" w:hAnsi="Times New Roman" w:cs="Times New Roman"/>
          <w:lang w:eastAsia="ko-KR"/>
        </w:rPr>
        <w:t>Sklearn</w:t>
      </w:r>
      <w:proofErr w:type="spellEnd"/>
      <w:r w:rsidRPr="00473EAC">
        <w:rPr>
          <w:rFonts w:ascii="Times New Roman" w:hAnsi="Times New Roman" w:cs="Times New Roman"/>
          <w:lang w:eastAsia="ko-KR"/>
        </w:rPr>
        <w:t xml:space="preserve"> Toolbox</w:t>
      </w:r>
      <w:r w:rsidR="006C2963">
        <w:rPr>
          <w:rFonts w:ascii="Times New Roman" w:hAnsi="Times New Roman" w:cs="Times New Roman"/>
          <w:lang w:eastAsia="ko-KR"/>
        </w:rPr>
        <w:t>.</w:t>
      </w:r>
    </w:p>
    <w:p w14:paraId="379A6002" w14:textId="09F01AC1" w:rsidR="008F4402" w:rsidRPr="00473EAC" w:rsidRDefault="00473EAC" w:rsidP="00826BF6">
      <w:pPr>
        <w:pStyle w:val="ListParagraph"/>
        <w:numPr>
          <w:ilvl w:val="0"/>
          <w:numId w:val="11"/>
        </w:numPr>
        <w:jc w:val="both"/>
        <w:rPr>
          <w:rFonts w:ascii="Times New Roman" w:hAnsi="Times New Roman" w:cs="Times New Roman"/>
          <w:lang w:eastAsia="ko-KR"/>
        </w:rPr>
      </w:pPr>
      <w:r w:rsidRPr="00473EAC">
        <w:rPr>
          <w:rFonts w:ascii="Times New Roman" w:hAnsi="Times New Roman" w:cs="Times New Roman"/>
          <w:lang w:eastAsia="ko-KR"/>
        </w:rPr>
        <w:t xml:space="preserve">Validate and compare the performance of different </w:t>
      </w:r>
      <w:r w:rsidR="0006134C">
        <w:rPr>
          <w:rFonts w:ascii="Times New Roman" w:hAnsi="Times New Roman" w:cs="Times New Roman"/>
          <w:lang w:eastAsia="ko-KR"/>
        </w:rPr>
        <w:t>machine learning</w:t>
      </w:r>
      <w:r w:rsidRPr="00473EAC">
        <w:rPr>
          <w:rFonts w:ascii="Times New Roman" w:hAnsi="Times New Roman" w:cs="Times New Roman"/>
          <w:lang w:eastAsia="ko-KR"/>
        </w:rPr>
        <w:t xml:space="preserve"> models</w:t>
      </w:r>
      <w:r w:rsidR="006C2963">
        <w:rPr>
          <w:rFonts w:ascii="Times New Roman" w:hAnsi="Times New Roman" w:cs="Times New Roman"/>
          <w:lang w:eastAsia="ko-KR"/>
        </w:rPr>
        <w:t>.</w:t>
      </w:r>
    </w:p>
    <w:p w14:paraId="58C8D854" w14:textId="5B3F0A52" w:rsidR="00473EAC" w:rsidRPr="00473EAC" w:rsidRDefault="00473EAC" w:rsidP="00826BF6">
      <w:pPr>
        <w:pStyle w:val="ListParagraph"/>
        <w:numPr>
          <w:ilvl w:val="0"/>
          <w:numId w:val="11"/>
        </w:numPr>
        <w:jc w:val="both"/>
        <w:rPr>
          <w:rFonts w:ascii="Times New Roman" w:hAnsi="Times New Roman" w:cs="Times New Roman"/>
          <w:lang w:eastAsia="ko-KR"/>
        </w:rPr>
      </w:pPr>
      <w:r w:rsidRPr="00473EAC">
        <w:rPr>
          <w:rFonts w:ascii="Times New Roman" w:hAnsi="Times New Roman" w:cs="Times New Roman"/>
          <w:lang w:eastAsia="ko-KR"/>
        </w:rPr>
        <w:t>Use the tools developed in the course for different applications</w:t>
      </w:r>
      <w:r w:rsidR="006C2963">
        <w:rPr>
          <w:rFonts w:ascii="Times New Roman" w:hAnsi="Times New Roman" w:cs="Times New Roman"/>
          <w:lang w:eastAsia="ko-KR"/>
        </w:rPr>
        <w:t>.</w:t>
      </w:r>
    </w:p>
    <w:p w14:paraId="13AEDB36" w14:textId="77777777" w:rsidR="00796C44" w:rsidRDefault="00796C44" w:rsidP="00826BF6">
      <w:pPr>
        <w:jc w:val="both"/>
        <w:rPr>
          <w:rFonts w:ascii="Times New Roman" w:hAnsi="Times New Roman" w:cs="Times New Roman"/>
          <w:b/>
          <w:lang w:eastAsia="ko-KR"/>
        </w:rPr>
      </w:pPr>
    </w:p>
    <w:p w14:paraId="3186AEA7" w14:textId="7112D473" w:rsidR="00DA0493" w:rsidRPr="008B1DB1" w:rsidRDefault="00BA6F83" w:rsidP="00826BF6">
      <w:pPr>
        <w:jc w:val="both"/>
        <w:rPr>
          <w:rFonts w:ascii="Times New Roman" w:hAnsi="Times New Roman" w:cs="Times New Roman"/>
          <w:b/>
          <w:lang w:eastAsia="ko-KR"/>
        </w:rPr>
      </w:pPr>
      <w:r w:rsidRPr="008B1DB1">
        <w:rPr>
          <w:rFonts w:ascii="Times New Roman" w:hAnsi="Times New Roman" w:cs="Times New Roman"/>
          <w:b/>
          <w:lang w:eastAsia="ko-KR"/>
        </w:rPr>
        <w:t>Instructional Method</w:t>
      </w:r>
      <w:r w:rsidR="00613780">
        <w:rPr>
          <w:rFonts w:ascii="Times New Roman" w:hAnsi="Times New Roman" w:cs="Times New Roman"/>
          <w:b/>
          <w:lang w:eastAsia="ko-KR"/>
        </w:rPr>
        <w:t>s</w:t>
      </w:r>
    </w:p>
    <w:p w14:paraId="0CAA2D6E" w14:textId="77777777" w:rsidR="00ED3531" w:rsidRDefault="00ED3531" w:rsidP="00ED3531">
      <w:pPr>
        <w:rPr>
          <w:rFonts w:ascii="Times New Roman" w:eastAsia="Times New Roman" w:hAnsi="Times New Roman" w:cs="Times New Roman"/>
        </w:rPr>
      </w:pPr>
      <w:r w:rsidRPr="00ED3531">
        <w:rPr>
          <w:rFonts w:ascii="Times New Roman" w:eastAsia="Times New Roman" w:hAnsi="Times New Roman" w:cs="Times New Roman"/>
        </w:rPr>
        <w:t>Three 1-hr online lectures per week for 5 weeks, a total of 14 lectures per semester.</w:t>
      </w:r>
    </w:p>
    <w:p w14:paraId="04F28DE8" w14:textId="2E0BCBAE" w:rsidR="00ED3531" w:rsidRDefault="00ED3531" w:rsidP="00ED3531">
      <w:pPr>
        <w:pStyle w:val="ListParagraph"/>
        <w:numPr>
          <w:ilvl w:val="0"/>
          <w:numId w:val="15"/>
        </w:numPr>
        <w:rPr>
          <w:rFonts w:ascii="Times New Roman" w:eastAsia="Times New Roman" w:hAnsi="Times New Roman" w:cs="Times New Roman"/>
        </w:rPr>
      </w:pPr>
      <w:r w:rsidRPr="00ED3531">
        <w:rPr>
          <w:rFonts w:ascii="Times New Roman" w:eastAsia="Times New Roman" w:hAnsi="Times New Roman" w:cs="Times New Roman"/>
        </w:rPr>
        <w:t xml:space="preserve">Students are expected to attend the </w:t>
      </w:r>
      <w:r w:rsidR="00D27DBF">
        <w:rPr>
          <w:rFonts w:ascii="Times New Roman" w:eastAsia="Times New Roman" w:hAnsi="Times New Roman" w:cs="Times New Roman"/>
        </w:rPr>
        <w:t>l</w:t>
      </w:r>
      <w:r w:rsidRPr="00ED3531">
        <w:rPr>
          <w:rFonts w:ascii="Times New Roman" w:eastAsia="Times New Roman" w:hAnsi="Times New Roman" w:cs="Times New Roman"/>
        </w:rPr>
        <w:t xml:space="preserve">ectures at the scheduled time. </w:t>
      </w:r>
    </w:p>
    <w:p w14:paraId="2CA6C65A" w14:textId="055B0A38" w:rsidR="00ED3531" w:rsidRPr="00ED3531" w:rsidRDefault="00355BBC" w:rsidP="00ED3531">
      <w:pPr>
        <w:pStyle w:val="ListParagraph"/>
        <w:numPr>
          <w:ilvl w:val="0"/>
          <w:numId w:val="15"/>
        </w:numPr>
        <w:rPr>
          <w:rFonts w:ascii="Times New Roman" w:eastAsia="Times New Roman" w:hAnsi="Times New Roman" w:cs="Times New Roman"/>
        </w:rPr>
      </w:pPr>
      <w:r>
        <w:rPr>
          <w:rFonts w:ascii="Times New Roman" w:eastAsia="Times New Roman" w:hAnsi="Times New Roman" w:cs="Times New Roman"/>
        </w:rPr>
        <w:t>T</w:t>
      </w:r>
      <w:r w:rsidR="00D27DBF">
        <w:rPr>
          <w:rFonts w:ascii="Times New Roman" w:eastAsia="Times New Roman" w:hAnsi="Times New Roman" w:cs="Times New Roman"/>
        </w:rPr>
        <w:t>he</w:t>
      </w:r>
      <w:r w:rsidR="00ED3531" w:rsidRPr="00ED3531">
        <w:rPr>
          <w:rFonts w:ascii="Times New Roman" w:eastAsia="Times New Roman" w:hAnsi="Times New Roman" w:cs="Times New Roman"/>
        </w:rPr>
        <w:t xml:space="preserve"> class</w:t>
      </w:r>
      <w:r w:rsidR="00D27DBF">
        <w:rPr>
          <w:rFonts w:ascii="Times New Roman" w:eastAsia="Times New Roman" w:hAnsi="Times New Roman" w:cs="Times New Roman"/>
        </w:rPr>
        <w:t>es</w:t>
      </w:r>
      <w:r w:rsidR="00ED3531" w:rsidRPr="00ED3531">
        <w:rPr>
          <w:rFonts w:ascii="Times New Roman" w:eastAsia="Times New Roman" w:hAnsi="Times New Roman" w:cs="Times New Roman"/>
        </w:rPr>
        <w:t xml:space="preserve"> will be recorded and provided to students via </w:t>
      </w:r>
      <w:r w:rsidR="00ED3531">
        <w:rPr>
          <w:rFonts w:ascii="Times New Roman" w:eastAsia="Times New Roman" w:hAnsi="Times New Roman" w:cs="Times New Roman"/>
        </w:rPr>
        <w:t>Canvas</w:t>
      </w:r>
      <w:r>
        <w:rPr>
          <w:rFonts w:ascii="Times New Roman" w:eastAsia="Times New Roman" w:hAnsi="Times New Roman" w:cs="Times New Roman"/>
        </w:rPr>
        <w:t xml:space="preserve"> or UAF Google Drive. </w:t>
      </w:r>
    </w:p>
    <w:p w14:paraId="5259D870" w14:textId="77777777" w:rsidR="008F4402" w:rsidRDefault="008F4402" w:rsidP="00826BF6">
      <w:pPr>
        <w:jc w:val="both"/>
        <w:rPr>
          <w:rFonts w:ascii="Times New Roman" w:hAnsi="Times New Roman" w:cs="Times New Roman"/>
          <w:b/>
        </w:rPr>
      </w:pPr>
    </w:p>
    <w:p w14:paraId="3C237685" w14:textId="7D58CA67" w:rsidR="00674472" w:rsidRPr="004932D2" w:rsidRDefault="00002658" w:rsidP="00826BF6">
      <w:pPr>
        <w:jc w:val="both"/>
        <w:rPr>
          <w:rFonts w:ascii="Times New Roman" w:hAnsi="Times New Roman" w:cs="Times New Roman"/>
        </w:rPr>
      </w:pPr>
      <w:r>
        <w:rPr>
          <w:rFonts w:ascii="Times New Roman" w:hAnsi="Times New Roman" w:cs="Times New Roman"/>
          <w:b/>
        </w:rPr>
        <w:t xml:space="preserve">Tentative </w:t>
      </w:r>
      <w:r w:rsidR="003D2ED1">
        <w:rPr>
          <w:rFonts w:ascii="Times New Roman" w:hAnsi="Times New Roman" w:cs="Times New Roman"/>
          <w:b/>
        </w:rPr>
        <w:t xml:space="preserve">Course </w:t>
      </w:r>
      <w:r w:rsidR="00674472" w:rsidRPr="00646364">
        <w:rPr>
          <w:rFonts w:ascii="Times New Roman" w:hAnsi="Times New Roman" w:cs="Times New Roman"/>
          <w:b/>
        </w:rPr>
        <w:t>Schedule</w:t>
      </w:r>
      <w:r w:rsidR="00674472" w:rsidRPr="004932D2">
        <w:rPr>
          <w:rFonts w:ascii="Times New Roman" w:hAnsi="Times New Roman" w:cs="Times New Roman"/>
        </w:rPr>
        <w:t xml:space="preserve"> </w:t>
      </w:r>
    </w:p>
    <w:p w14:paraId="5852CEB1" w14:textId="7BD0340A" w:rsidR="00794AF9" w:rsidRDefault="00473EAC" w:rsidP="00826BF6">
      <w:pPr>
        <w:jc w:val="both"/>
        <w:rPr>
          <w:rFonts w:ascii="Times New Roman" w:hAnsi="Times New Roman" w:cs="Times New Roman"/>
        </w:rPr>
      </w:pPr>
      <w:r>
        <w:rPr>
          <w:rFonts w:ascii="Times New Roman" w:hAnsi="Times New Roman" w:cs="Times New Roman"/>
        </w:rPr>
        <w:t xml:space="preserve">The class will only cover most fundamental machine learning principles because of the time limitation. However, the students will be able to further explore introduced Python toolboxes to advance their knowledge on machine learning. </w:t>
      </w:r>
    </w:p>
    <w:p w14:paraId="7BD813F1" w14:textId="4CB374C0" w:rsidR="00640F42" w:rsidRDefault="00640F42" w:rsidP="00826BF6">
      <w:pPr>
        <w:jc w:val="both"/>
        <w:rPr>
          <w:rFonts w:ascii="Times New Roman" w:hAnsi="Times New Roman" w:cs="Times New Roman"/>
        </w:rPr>
      </w:pPr>
    </w:p>
    <w:tbl>
      <w:tblPr>
        <w:tblStyle w:val="TableGrid"/>
        <w:tblW w:w="5000" w:type="pct"/>
        <w:tblLook w:val="04A0" w:firstRow="1" w:lastRow="0" w:firstColumn="1" w:lastColumn="0" w:noHBand="0" w:noVBand="1"/>
      </w:tblPr>
      <w:tblGrid>
        <w:gridCol w:w="737"/>
        <w:gridCol w:w="2857"/>
        <w:gridCol w:w="5756"/>
      </w:tblGrid>
      <w:tr w:rsidR="00ED3531" w:rsidRPr="00ED3531" w14:paraId="72996ADB" w14:textId="77777777" w:rsidTr="00D27DBF">
        <w:trPr>
          <w:trHeight w:val="366"/>
        </w:trPr>
        <w:tc>
          <w:tcPr>
            <w:tcW w:w="394" w:type="pct"/>
            <w:hideMark/>
          </w:tcPr>
          <w:p w14:paraId="43E4FB1B" w14:textId="77777777" w:rsidR="00ED3531" w:rsidRPr="00ED3531" w:rsidRDefault="00ED3531" w:rsidP="00ED3531">
            <w:pPr>
              <w:jc w:val="both"/>
              <w:rPr>
                <w:rFonts w:ascii="Times New Roman" w:hAnsi="Times New Roman" w:cs="Times New Roman"/>
              </w:rPr>
            </w:pPr>
            <w:r w:rsidRPr="00ED3531">
              <w:rPr>
                <w:rFonts w:ascii="Times New Roman" w:hAnsi="Times New Roman" w:cs="Times New Roman"/>
              </w:rPr>
              <w:t>Class</w:t>
            </w:r>
          </w:p>
        </w:tc>
        <w:tc>
          <w:tcPr>
            <w:tcW w:w="1528" w:type="pct"/>
            <w:hideMark/>
          </w:tcPr>
          <w:p w14:paraId="428205D0" w14:textId="77777777" w:rsidR="00ED3531" w:rsidRPr="00ED3531" w:rsidRDefault="00ED3531" w:rsidP="00ED3531">
            <w:pPr>
              <w:jc w:val="both"/>
              <w:rPr>
                <w:rFonts w:ascii="Times New Roman" w:hAnsi="Times New Roman" w:cs="Times New Roman"/>
              </w:rPr>
            </w:pPr>
            <w:r w:rsidRPr="00ED3531">
              <w:rPr>
                <w:rFonts w:ascii="Times New Roman" w:hAnsi="Times New Roman" w:cs="Times New Roman"/>
              </w:rPr>
              <w:t>Dates</w:t>
            </w:r>
          </w:p>
        </w:tc>
        <w:tc>
          <w:tcPr>
            <w:tcW w:w="3078" w:type="pct"/>
            <w:hideMark/>
          </w:tcPr>
          <w:p w14:paraId="1125CF96" w14:textId="77777777" w:rsidR="00ED3531" w:rsidRPr="00ED3531" w:rsidRDefault="00ED3531" w:rsidP="00ED3531">
            <w:pPr>
              <w:jc w:val="both"/>
              <w:rPr>
                <w:rFonts w:ascii="Times New Roman" w:hAnsi="Times New Roman" w:cs="Times New Roman"/>
              </w:rPr>
            </w:pPr>
            <w:r w:rsidRPr="00ED3531">
              <w:rPr>
                <w:rFonts w:ascii="Times New Roman" w:hAnsi="Times New Roman" w:cs="Times New Roman"/>
              </w:rPr>
              <w:t>Topics</w:t>
            </w:r>
          </w:p>
        </w:tc>
      </w:tr>
      <w:tr w:rsidR="00ED3531" w:rsidRPr="00ED3531" w14:paraId="217C444D" w14:textId="77777777" w:rsidTr="00D27DBF">
        <w:trPr>
          <w:trHeight w:val="394"/>
        </w:trPr>
        <w:tc>
          <w:tcPr>
            <w:tcW w:w="394" w:type="pct"/>
            <w:hideMark/>
          </w:tcPr>
          <w:p w14:paraId="57E672F3" w14:textId="26DA91CE" w:rsidR="00ED3531" w:rsidRPr="00ED3531" w:rsidRDefault="00355BBC" w:rsidP="00ED3531">
            <w:pPr>
              <w:jc w:val="both"/>
              <w:rPr>
                <w:rFonts w:ascii="Times New Roman" w:hAnsi="Times New Roman" w:cs="Times New Roman"/>
              </w:rPr>
            </w:pPr>
            <w:r>
              <w:rPr>
                <w:rFonts w:ascii="Times New Roman" w:hAnsi="Times New Roman" w:cs="Times New Roman"/>
              </w:rPr>
              <w:t>1</w:t>
            </w:r>
          </w:p>
        </w:tc>
        <w:tc>
          <w:tcPr>
            <w:tcW w:w="1528" w:type="pct"/>
            <w:hideMark/>
          </w:tcPr>
          <w:p w14:paraId="3ED4C006" w14:textId="50AAA500" w:rsidR="00ED3531" w:rsidRPr="00ED3531" w:rsidRDefault="00B75BC8" w:rsidP="00ED3531">
            <w:pPr>
              <w:jc w:val="both"/>
              <w:rPr>
                <w:rFonts w:ascii="Times New Roman" w:hAnsi="Times New Roman" w:cs="Times New Roman"/>
              </w:rPr>
            </w:pPr>
            <w:r>
              <w:rPr>
                <w:rFonts w:ascii="Times New Roman" w:hAnsi="Times New Roman" w:cs="Times New Roman"/>
              </w:rPr>
              <w:t>28 August, Monday</w:t>
            </w:r>
          </w:p>
        </w:tc>
        <w:tc>
          <w:tcPr>
            <w:tcW w:w="3078" w:type="pct"/>
            <w:hideMark/>
          </w:tcPr>
          <w:p w14:paraId="02D787AA" w14:textId="5497769C" w:rsidR="00ED3531" w:rsidRPr="00ED3531" w:rsidRDefault="00FF296A" w:rsidP="00ED3531">
            <w:pPr>
              <w:jc w:val="both"/>
              <w:rPr>
                <w:rFonts w:ascii="Times New Roman" w:hAnsi="Times New Roman" w:cs="Times New Roman"/>
              </w:rPr>
            </w:pPr>
            <w:r>
              <w:rPr>
                <w:rFonts w:ascii="Times New Roman" w:hAnsi="Times New Roman" w:cs="Times New Roman"/>
              </w:rPr>
              <w:t>Introduction to Machine Learning</w:t>
            </w:r>
          </w:p>
        </w:tc>
      </w:tr>
      <w:tr w:rsidR="00ED3531" w:rsidRPr="00ED3531" w14:paraId="2076CA87" w14:textId="77777777" w:rsidTr="00D27DBF">
        <w:trPr>
          <w:trHeight w:val="394"/>
        </w:trPr>
        <w:tc>
          <w:tcPr>
            <w:tcW w:w="394" w:type="pct"/>
            <w:hideMark/>
          </w:tcPr>
          <w:p w14:paraId="3754F2A7" w14:textId="0052C574" w:rsidR="00ED3531" w:rsidRPr="00ED3531" w:rsidRDefault="00355BBC" w:rsidP="00ED3531">
            <w:pPr>
              <w:jc w:val="both"/>
              <w:rPr>
                <w:rFonts w:ascii="Times New Roman" w:hAnsi="Times New Roman" w:cs="Times New Roman"/>
              </w:rPr>
            </w:pPr>
            <w:r>
              <w:rPr>
                <w:rFonts w:ascii="Times New Roman" w:hAnsi="Times New Roman" w:cs="Times New Roman"/>
              </w:rPr>
              <w:t>2</w:t>
            </w:r>
          </w:p>
        </w:tc>
        <w:tc>
          <w:tcPr>
            <w:tcW w:w="1528" w:type="pct"/>
            <w:hideMark/>
          </w:tcPr>
          <w:p w14:paraId="50EDAF62" w14:textId="3E597AC2" w:rsidR="00ED3531" w:rsidRPr="00ED3531" w:rsidRDefault="00B75BC8" w:rsidP="00ED3531">
            <w:pPr>
              <w:jc w:val="both"/>
              <w:rPr>
                <w:rFonts w:ascii="Times New Roman" w:hAnsi="Times New Roman" w:cs="Times New Roman"/>
              </w:rPr>
            </w:pPr>
            <w:r>
              <w:rPr>
                <w:rFonts w:ascii="Times New Roman" w:hAnsi="Times New Roman" w:cs="Times New Roman"/>
              </w:rPr>
              <w:t>30 August, Wednesday</w:t>
            </w:r>
          </w:p>
        </w:tc>
        <w:tc>
          <w:tcPr>
            <w:tcW w:w="3078" w:type="pct"/>
            <w:hideMark/>
          </w:tcPr>
          <w:p w14:paraId="496E1DB7" w14:textId="5890689D" w:rsidR="00ED3531" w:rsidRPr="00ED3531" w:rsidRDefault="00FF296A" w:rsidP="00ED3531">
            <w:pPr>
              <w:jc w:val="both"/>
              <w:rPr>
                <w:rFonts w:ascii="Times New Roman" w:hAnsi="Times New Roman" w:cs="Times New Roman"/>
              </w:rPr>
            </w:pPr>
            <w:r w:rsidRPr="00ED3531">
              <w:rPr>
                <w:rFonts w:ascii="Times New Roman" w:hAnsi="Times New Roman" w:cs="Times New Roman"/>
              </w:rPr>
              <w:t xml:space="preserve">Python Basics: </w:t>
            </w:r>
            <w:proofErr w:type="spellStart"/>
            <w:r w:rsidRPr="00ED3531">
              <w:rPr>
                <w:rFonts w:ascii="Times New Roman" w:hAnsi="Times New Roman" w:cs="Times New Roman"/>
              </w:rPr>
              <w:t>Numpy</w:t>
            </w:r>
            <w:proofErr w:type="spellEnd"/>
            <w:r w:rsidRPr="00ED3531">
              <w:rPr>
                <w:rFonts w:ascii="Times New Roman" w:hAnsi="Times New Roman" w:cs="Times New Roman"/>
              </w:rPr>
              <w:t>, Matplotlib</w:t>
            </w:r>
          </w:p>
        </w:tc>
      </w:tr>
      <w:tr w:rsidR="00ED3531" w:rsidRPr="00ED3531" w14:paraId="09C7B708" w14:textId="77777777" w:rsidTr="00D27DBF">
        <w:trPr>
          <w:trHeight w:val="401"/>
        </w:trPr>
        <w:tc>
          <w:tcPr>
            <w:tcW w:w="394" w:type="pct"/>
            <w:hideMark/>
          </w:tcPr>
          <w:p w14:paraId="084456BE" w14:textId="425EBB6D" w:rsidR="00ED3531" w:rsidRPr="00ED3531" w:rsidRDefault="00355BBC" w:rsidP="00ED3531">
            <w:pPr>
              <w:jc w:val="both"/>
              <w:rPr>
                <w:rFonts w:ascii="Times New Roman" w:hAnsi="Times New Roman" w:cs="Times New Roman"/>
              </w:rPr>
            </w:pPr>
            <w:r>
              <w:rPr>
                <w:rFonts w:ascii="Times New Roman" w:hAnsi="Times New Roman" w:cs="Times New Roman"/>
              </w:rPr>
              <w:t>3</w:t>
            </w:r>
          </w:p>
        </w:tc>
        <w:tc>
          <w:tcPr>
            <w:tcW w:w="1528" w:type="pct"/>
            <w:hideMark/>
          </w:tcPr>
          <w:p w14:paraId="40C06541" w14:textId="3B5EF43E" w:rsidR="00ED3531" w:rsidRPr="00ED3531" w:rsidRDefault="00B75BC8" w:rsidP="00ED3531">
            <w:pPr>
              <w:jc w:val="both"/>
              <w:rPr>
                <w:rFonts w:ascii="Times New Roman" w:hAnsi="Times New Roman" w:cs="Times New Roman"/>
              </w:rPr>
            </w:pPr>
            <w:r>
              <w:rPr>
                <w:rFonts w:ascii="Times New Roman" w:hAnsi="Times New Roman" w:cs="Times New Roman"/>
              </w:rPr>
              <w:t>01 September, Friday</w:t>
            </w:r>
          </w:p>
        </w:tc>
        <w:tc>
          <w:tcPr>
            <w:tcW w:w="3078" w:type="pct"/>
            <w:hideMark/>
          </w:tcPr>
          <w:p w14:paraId="2FF94B3A" w14:textId="066B2FD0" w:rsidR="00ED3531" w:rsidRPr="00ED3531" w:rsidRDefault="00FF296A" w:rsidP="00ED3531">
            <w:pPr>
              <w:jc w:val="both"/>
              <w:rPr>
                <w:rFonts w:ascii="Times New Roman" w:hAnsi="Times New Roman" w:cs="Times New Roman"/>
              </w:rPr>
            </w:pPr>
            <w:r w:rsidRPr="00ED3531">
              <w:rPr>
                <w:rFonts w:ascii="Times New Roman" w:hAnsi="Times New Roman" w:cs="Times New Roman"/>
              </w:rPr>
              <w:t>Python Basics:</w:t>
            </w:r>
            <w:r>
              <w:rPr>
                <w:rFonts w:ascii="Times New Roman" w:hAnsi="Times New Roman" w:cs="Times New Roman"/>
              </w:rPr>
              <w:t xml:space="preserve"> Pandas, Seaborn</w:t>
            </w:r>
          </w:p>
        </w:tc>
      </w:tr>
      <w:tr w:rsidR="00ED3531" w:rsidRPr="00ED3531" w14:paraId="01F8E3F0" w14:textId="77777777" w:rsidTr="00D27DBF">
        <w:trPr>
          <w:trHeight w:val="366"/>
        </w:trPr>
        <w:tc>
          <w:tcPr>
            <w:tcW w:w="394" w:type="pct"/>
            <w:hideMark/>
          </w:tcPr>
          <w:p w14:paraId="4DC561E8" w14:textId="5CC79A55" w:rsidR="00ED3531" w:rsidRPr="00ED3531" w:rsidRDefault="00355BBC" w:rsidP="00ED3531">
            <w:pPr>
              <w:jc w:val="both"/>
              <w:rPr>
                <w:rFonts w:ascii="Times New Roman" w:hAnsi="Times New Roman" w:cs="Times New Roman"/>
              </w:rPr>
            </w:pPr>
            <w:r>
              <w:rPr>
                <w:rFonts w:ascii="Times New Roman" w:hAnsi="Times New Roman" w:cs="Times New Roman"/>
              </w:rPr>
              <w:t>4</w:t>
            </w:r>
          </w:p>
        </w:tc>
        <w:tc>
          <w:tcPr>
            <w:tcW w:w="1528" w:type="pct"/>
            <w:hideMark/>
          </w:tcPr>
          <w:p w14:paraId="2849DD5F" w14:textId="199CA461" w:rsidR="00ED3531" w:rsidRPr="00ED3531" w:rsidRDefault="00B75BC8" w:rsidP="00ED3531">
            <w:pPr>
              <w:jc w:val="both"/>
              <w:rPr>
                <w:rFonts w:ascii="Times New Roman" w:hAnsi="Times New Roman" w:cs="Times New Roman"/>
              </w:rPr>
            </w:pPr>
            <w:r>
              <w:rPr>
                <w:rFonts w:ascii="Times New Roman" w:hAnsi="Times New Roman" w:cs="Times New Roman"/>
              </w:rPr>
              <w:t>04 September, Monday</w:t>
            </w:r>
          </w:p>
        </w:tc>
        <w:tc>
          <w:tcPr>
            <w:tcW w:w="3078" w:type="pct"/>
            <w:hideMark/>
          </w:tcPr>
          <w:p w14:paraId="34BE420E" w14:textId="261D094E" w:rsidR="00ED3531" w:rsidRPr="00ED3531" w:rsidRDefault="009E4624" w:rsidP="00ED3531">
            <w:pPr>
              <w:jc w:val="both"/>
              <w:rPr>
                <w:rFonts w:ascii="Times New Roman" w:hAnsi="Times New Roman" w:cs="Times New Roman"/>
              </w:rPr>
            </w:pPr>
            <w:r>
              <w:rPr>
                <w:rFonts w:ascii="Times New Roman" w:hAnsi="Times New Roman" w:cs="Times New Roman"/>
              </w:rPr>
              <w:t>No Class due to Labor Day Holiday</w:t>
            </w:r>
          </w:p>
        </w:tc>
      </w:tr>
      <w:tr w:rsidR="00ED3531" w:rsidRPr="00ED3531" w14:paraId="180E9B35" w14:textId="77777777" w:rsidTr="00D27DBF">
        <w:trPr>
          <w:trHeight w:val="366"/>
        </w:trPr>
        <w:tc>
          <w:tcPr>
            <w:tcW w:w="394" w:type="pct"/>
            <w:hideMark/>
          </w:tcPr>
          <w:p w14:paraId="444D214A" w14:textId="5D4F736D" w:rsidR="00ED3531" w:rsidRPr="00ED3531" w:rsidRDefault="00355BBC" w:rsidP="00ED3531">
            <w:pPr>
              <w:jc w:val="both"/>
              <w:rPr>
                <w:rFonts w:ascii="Times New Roman" w:hAnsi="Times New Roman" w:cs="Times New Roman"/>
              </w:rPr>
            </w:pPr>
            <w:r>
              <w:rPr>
                <w:rFonts w:ascii="Times New Roman" w:hAnsi="Times New Roman" w:cs="Times New Roman"/>
              </w:rPr>
              <w:t>5</w:t>
            </w:r>
          </w:p>
        </w:tc>
        <w:tc>
          <w:tcPr>
            <w:tcW w:w="1528" w:type="pct"/>
            <w:hideMark/>
          </w:tcPr>
          <w:p w14:paraId="5E02E914" w14:textId="74B60EAA" w:rsidR="00ED3531" w:rsidRPr="00ED3531" w:rsidRDefault="00355BBC" w:rsidP="00ED3531">
            <w:pPr>
              <w:jc w:val="both"/>
              <w:rPr>
                <w:rFonts w:ascii="Times New Roman" w:hAnsi="Times New Roman" w:cs="Times New Roman"/>
              </w:rPr>
            </w:pPr>
            <w:r>
              <w:rPr>
                <w:rFonts w:ascii="Times New Roman" w:hAnsi="Times New Roman" w:cs="Times New Roman"/>
              </w:rPr>
              <w:t>0</w:t>
            </w:r>
            <w:r w:rsidR="00B75BC8">
              <w:rPr>
                <w:rFonts w:ascii="Times New Roman" w:hAnsi="Times New Roman" w:cs="Times New Roman"/>
              </w:rPr>
              <w:t>6</w:t>
            </w:r>
            <w:r w:rsidR="00ED3531" w:rsidRPr="00ED3531">
              <w:rPr>
                <w:rFonts w:ascii="Times New Roman" w:hAnsi="Times New Roman" w:cs="Times New Roman"/>
              </w:rPr>
              <w:t xml:space="preserve"> </w:t>
            </w:r>
            <w:r w:rsidR="00B75BC8">
              <w:rPr>
                <w:rFonts w:ascii="Times New Roman" w:hAnsi="Times New Roman" w:cs="Times New Roman"/>
              </w:rPr>
              <w:t>September, Wednesday</w:t>
            </w:r>
          </w:p>
        </w:tc>
        <w:tc>
          <w:tcPr>
            <w:tcW w:w="3078" w:type="pct"/>
            <w:hideMark/>
          </w:tcPr>
          <w:p w14:paraId="30B482E7" w14:textId="0B7AB1AC" w:rsidR="00ED3531" w:rsidRPr="00ED3531" w:rsidRDefault="009E4624" w:rsidP="00ED3531">
            <w:pPr>
              <w:jc w:val="both"/>
              <w:rPr>
                <w:rFonts w:ascii="Times New Roman" w:hAnsi="Times New Roman" w:cs="Times New Roman"/>
              </w:rPr>
            </w:pPr>
            <w:r w:rsidRPr="00ED3531">
              <w:rPr>
                <w:rFonts w:ascii="Times New Roman" w:hAnsi="Times New Roman" w:cs="Times New Roman"/>
              </w:rPr>
              <w:t xml:space="preserve">Python Basics: </w:t>
            </w:r>
            <w:proofErr w:type="spellStart"/>
            <w:r>
              <w:rPr>
                <w:rFonts w:ascii="Times New Roman" w:hAnsi="Times New Roman" w:cs="Times New Roman"/>
              </w:rPr>
              <w:t>Sklearn</w:t>
            </w:r>
            <w:proofErr w:type="spellEnd"/>
            <w:r>
              <w:rPr>
                <w:rFonts w:ascii="Times New Roman" w:hAnsi="Times New Roman" w:cs="Times New Roman"/>
              </w:rPr>
              <w:t xml:space="preserve">                   </w:t>
            </w:r>
          </w:p>
        </w:tc>
      </w:tr>
      <w:tr w:rsidR="00ED3531" w:rsidRPr="00ED3531" w14:paraId="2BFB4204" w14:textId="77777777" w:rsidTr="00D27DBF">
        <w:trPr>
          <w:trHeight w:val="378"/>
        </w:trPr>
        <w:tc>
          <w:tcPr>
            <w:tcW w:w="394" w:type="pct"/>
            <w:hideMark/>
          </w:tcPr>
          <w:p w14:paraId="0364F814" w14:textId="02D46E89" w:rsidR="00ED3531" w:rsidRPr="00ED3531" w:rsidRDefault="00355BBC" w:rsidP="00ED3531">
            <w:pPr>
              <w:jc w:val="both"/>
              <w:rPr>
                <w:rFonts w:ascii="Times New Roman" w:hAnsi="Times New Roman" w:cs="Times New Roman"/>
              </w:rPr>
            </w:pPr>
            <w:r>
              <w:rPr>
                <w:rFonts w:ascii="Times New Roman" w:hAnsi="Times New Roman" w:cs="Times New Roman"/>
              </w:rPr>
              <w:t>6</w:t>
            </w:r>
          </w:p>
        </w:tc>
        <w:tc>
          <w:tcPr>
            <w:tcW w:w="1528" w:type="pct"/>
            <w:hideMark/>
          </w:tcPr>
          <w:p w14:paraId="538DD71B" w14:textId="19C747F8" w:rsidR="00ED3531" w:rsidRPr="00ED3531" w:rsidRDefault="00B75BC8" w:rsidP="00ED3531">
            <w:pPr>
              <w:jc w:val="both"/>
              <w:rPr>
                <w:rFonts w:ascii="Times New Roman" w:hAnsi="Times New Roman" w:cs="Times New Roman"/>
              </w:rPr>
            </w:pPr>
            <w:r>
              <w:rPr>
                <w:rFonts w:ascii="Times New Roman" w:hAnsi="Times New Roman" w:cs="Times New Roman"/>
              </w:rPr>
              <w:t>08 September, Friday</w:t>
            </w:r>
          </w:p>
        </w:tc>
        <w:tc>
          <w:tcPr>
            <w:tcW w:w="3078" w:type="pct"/>
            <w:hideMark/>
          </w:tcPr>
          <w:p w14:paraId="0381F75C" w14:textId="24672564" w:rsidR="00ED3531" w:rsidRPr="00ED3531" w:rsidRDefault="009E4624" w:rsidP="00ED3531">
            <w:pPr>
              <w:jc w:val="both"/>
              <w:rPr>
                <w:rFonts w:ascii="Times New Roman" w:hAnsi="Times New Roman" w:cs="Times New Roman"/>
              </w:rPr>
            </w:pPr>
            <w:r w:rsidRPr="00ED3531">
              <w:rPr>
                <w:rFonts w:ascii="Times New Roman" w:hAnsi="Times New Roman" w:cs="Times New Roman"/>
              </w:rPr>
              <w:t xml:space="preserve">Regression Analysis: Regression                    </w:t>
            </w:r>
            <w:proofErr w:type="gramStart"/>
            <w:r w:rsidRPr="00ED3531">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HW1 Due]</w:t>
            </w:r>
          </w:p>
        </w:tc>
      </w:tr>
      <w:tr w:rsidR="00ED3531" w:rsidRPr="00ED3531" w14:paraId="1A7C0E4A" w14:textId="77777777" w:rsidTr="00D27DBF">
        <w:trPr>
          <w:trHeight w:val="366"/>
        </w:trPr>
        <w:tc>
          <w:tcPr>
            <w:tcW w:w="394" w:type="pct"/>
            <w:hideMark/>
          </w:tcPr>
          <w:p w14:paraId="612052C4" w14:textId="03E85B34" w:rsidR="00ED3531" w:rsidRPr="00ED3531" w:rsidRDefault="00355BBC" w:rsidP="00ED3531">
            <w:pPr>
              <w:jc w:val="both"/>
              <w:rPr>
                <w:rFonts w:ascii="Times New Roman" w:hAnsi="Times New Roman" w:cs="Times New Roman"/>
              </w:rPr>
            </w:pPr>
            <w:r>
              <w:rPr>
                <w:rFonts w:ascii="Times New Roman" w:hAnsi="Times New Roman" w:cs="Times New Roman"/>
              </w:rPr>
              <w:t>7</w:t>
            </w:r>
          </w:p>
        </w:tc>
        <w:tc>
          <w:tcPr>
            <w:tcW w:w="1528" w:type="pct"/>
            <w:hideMark/>
          </w:tcPr>
          <w:p w14:paraId="301415B3" w14:textId="2AAC14ED" w:rsidR="00ED3531" w:rsidRPr="00ED3531" w:rsidRDefault="00B75BC8" w:rsidP="00ED3531">
            <w:pPr>
              <w:jc w:val="both"/>
              <w:rPr>
                <w:rFonts w:ascii="Times New Roman" w:hAnsi="Times New Roman" w:cs="Times New Roman"/>
              </w:rPr>
            </w:pPr>
            <w:r>
              <w:rPr>
                <w:rFonts w:ascii="Times New Roman" w:hAnsi="Times New Roman" w:cs="Times New Roman"/>
              </w:rPr>
              <w:t>11 September, Monday</w:t>
            </w:r>
          </w:p>
        </w:tc>
        <w:tc>
          <w:tcPr>
            <w:tcW w:w="3078" w:type="pct"/>
            <w:hideMark/>
          </w:tcPr>
          <w:p w14:paraId="0D914E78" w14:textId="002F5A7B" w:rsidR="00ED3531" w:rsidRPr="00ED3531" w:rsidRDefault="009E4624" w:rsidP="00ED3531">
            <w:pPr>
              <w:jc w:val="both"/>
              <w:rPr>
                <w:rFonts w:ascii="Times New Roman" w:hAnsi="Times New Roman" w:cs="Times New Roman"/>
              </w:rPr>
            </w:pPr>
            <w:r w:rsidRPr="00ED3531">
              <w:rPr>
                <w:rFonts w:ascii="Times New Roman" w:hAnsi="Times New Roman" w:cs="Times New Roman"/>
              </w:rPr>
              <w:t>Decision Trees</w:t>
            </w:r>
            <w:r>
              <w:rPr>
                <w:rFonts w:ascii="Times New Roman" w:hAnsi="Times New Roman" w:cs="Times New Roman"/>
              </w:rPr>
              <w:t>, Ensemble Methods</w:t>
            </w:r>
          </w:p>
        </w:tc>
      </w:tr>
      <w:tr w:rsidR="00ED3531" w:rsidRPr="00ED3531" w14:paraId="30262AC8" w14:textId="77777777" w:rsidTr="009E4624">
        <w:trPr>
          <w:trHeight w:val="366"/>
        </w:trPr>
        <w:tc>
          <w:tcPr>
            <w:tcW w:w="394" w:type="pct"/>
            <w:hideMark/>
          </w:tcPr>
          <w:p w14:paraId="243CE54E" w14:textId="7F57AFE0" w:rsidR="00ED3531" w:rsidRPr="00ED3531" w:rsidRDefault="00355BBC" w:rsidP="00ED3531">
            <w:pPr>
              <w:jc w:val="both"/>
              <w:rPr>
                <w:rFonts w:ascii="Times New Roman" w:hAnsi="Times New Roman" w:cs="Times New Roman"/>
              </w:rPr>
            </w:pPr>
            <w:r>
              <w:rPr>
                <w:rFonts w:ascii="Times New Roman" w:hAnsi="Times New Roman" w:cs="Times New Roman"/>
              </w:rPr>
              <w:t>8</w:t>
            </w:r>
          </w:p>
        </w:tc>
        <w:tc>
          <w:tcPr>
            <w:tcW w:w="1528" w:type="pct"/>
            <w:hideMark/>
          </w:tcPr>
          <w:p w14:paraId="4F35B28F" w14:textId="03315923" w:rsidR="00ED3531" w:rsidRPr="00ED3531" w:rsidRDefault="00B75BC8" w:rsidP="00ED3531">
            <w:pPr>
              <w:jc w:val="both"/>
              <w:rPr>
                <w:rFonts w:ascii="Times New Roman" w:hAnsi="Times New Roman" w:cs="Times New Roman"/>
              </w:rPr>
            </w:pPr>
            <w:r>
              <w:rPr>
                <w:rFonts w:ascii="Times New Roman" w:hAnsi="Times New Roman" w:cs="Times New Roman"/>
              </w:rPr>
              <w:t>13 September, Wednesday</w:t>
            </w:r>
          </w:p>
        </w:tc>
        <w:tc>
          <w:tcPr>
            <w:tcW w:w="3078" w:type="pct"/>
          </w:tcPr>
          <w:p w14:paraId="5A0FEDE4" w14:textId="20078033" w:rsidR="00ED3531" w:rsidRPr="00ED3531" w:rsidRDefault="009E4624" w:rsidP="00ED3531">
            <w:pPr>
              <w:jc w:val="both"/>
              <w:rPr>
                <w:rFonts w:ascii="Times New Roman" w:hAnsi="Times New Roman" w:cs="Times New Roman"/>
              </w:rPr>
            </w:pPr>
            <w:r w:rsidRPr="00ED3531">
              <w:rPr>
                <w:rFonts w:ascii="Times New Roman" w:hAnsi="Times New Roman" w:cs="Times New Roman"/>
              </w:rPr>
              <w:t xml:space="preserve">Classification Algorithms                         </w:t>
            </w:r>
            <w:r>
              <w:rPr>
                <w:rFonts w:ascii="Times New Roman" w:hAnsi="Times New Roman" w:cs="Times New Roman"/>
              </w:rPr>
              <w:t xml:space="preserve"> </w:t>
            </w:r>
            <w:r w:rsidRPr="00ED3531">
              <w:rPr>
                <w:rFonts w:ascii="Times New Roman" w:hAnsi="Times New Roman" w:cs="Times New Roman"/>
              </w:rPr>
              <w:t xml:space="preserve">         </w:t>
            </w:r>
          </w:p>
        </w:tc>
      </w:tr>
      <w:tr w:rsidR="009E4624" w:rsidRPr="00ED3531" w14:paraId="1A3705E8" w14:textId="77777777" w:rsidTr="00D27DBF">
        <w:trPr>
          <w:trHeight w:val="350"/>
        </w:trPr>
        <w:tc>
          <w:tcPr>
            <w:tcW w:w="394" w:type="pct"/>
          </w:tcPr>
          <w:p w14:paraId="70C3A837" w14:textId="2D237900" w:rsidR="009E4624" w:rsidRPr="00ED3531" w:rsidRDefault="009E4624" w:rsidP="009E4624">
            <w:pPr>
              <w:jc w:val="both"/>
              <w:rPr>
                <w:rFonts w:ascii="Times New Roman" w:hAnsi="Times New Roman" w:cs="Times New Roman"/>
              </w:rPr>
            </w:pPr>
            <w:r>
              <w:rPr>
                <w:rFonts w:ascii="Times New Roman" w:hAnsi="Times New Roman" w:cs="Times New Roman"/>
              </w:rPr>
              <w:t>9</w:t>
            </w:r>
          </w:p>
        </w:tc>
        <w:tc>
          <w:tcPr>
            <w:tcW w:w="1528" w:type="pct"/>
          </w:tcPr>
          <w:p w14:paraId="1D192F7B" w14:textId="75B66DFC" w:rsidR="009E4624" w:rsidRDefault="009E4624" w:rsidP="009E4624">
            <w:pPr>
              <w:jc w:val="both"/>
              <w:rPr>
                <w:rFonts w:ascii="Times New Roman" w:hAnsi="Times New Roman" w:cs="Times New Roman"/>
              </w:rPr>
            </w:pPr>
            <w:r>
              <w:rPr>
                <w:rFonts w:ascii="Times New Roman" w:hAnsi="Times New Roman" w:cs="Times New Roman"/>
              </w:rPr>
              <w:t>15 September, Friday</w:t>
            </w:r>
          </w:p>
        </w:tc>
        <w:tc>
          <w:tcPr>
            <w:tcW w:w="3078" w:type="pct"/>
          </w:tcPr>
          <w:p w14:paraId="6A3F51EE" w14:textId="4B8C8D86" w:rsidR="009E4624" w:rsidRPr="00ED3531" w:rsidRDefault="009E4624" w:rsidP="009E4624">
            <w:pPr>
              <w:jc w:val="both"/>
              <w:rPr>
                <w:rFonts w:ascii="Times New Roman" w:hAnsi="Times New Roman" w:cs="Times New Roman"/>
              </w:rPr>
            </w:pPr>
            <w:r w:rsidRPr="00ED3531">
              <w:rPr>
                <w:rFonts w:ascii="Times New Roman" w:hAnsi="Times New Roman" w:cs="Times New Roman"/>
              </w:rPr>
              <w:t xml:space="preserve">Clustering Algorithms </w:t>
            </w:r>
            <w:r>
              <w:rPr>
                <w:rFonts w:ascii="Times New Roman" w:hAnsi="Times New Roman" w:cs="Times New Roman"/>
              </w:rPr>
              <w:t xml:space="preserve">                                    </w:t>
            </w:r>
            <w:proofErr w:type="gramStart"/>
            <w:r>
              <w:rPr>
                <w:rFonts w:ascii="Times New Roman" w:hAnsi="Times New Roman" w:cs="Times New Roman"/>
              </w:rPr>
              <w:t xml:space="preserve">   </w:t>
            </w:r>
            <w:r w:rsidRPr="00ED3531">
              <w:rPr>
                <w:rFonts w:ascii="Times New Roman" w:hAnsi="Times New Roman" w:cs="Times New Roman"/>
              </w:rPr>
              <w:t>[</w:t>
            </w:r>
            <w:proofErr w:type="gramEnd"/>
            <w:r w:rsidRPr="00ED3531">
              <w:rPr>
                <w:rFonts w:ascii="Times New Roman" w:hAnsi="Times New Roman" w:cs="Times New Roman"/>
              </w:rPr>
              <w:t>HW2 Due]</w:t>
            </w:r>
          </w:p>
        </w:tc>
      </w:tr>
      <w:tr w:rsidR="009E4624" w:rsidRPr="00ED3531" w14:paraId="158BCDC8" w14:textId="77777777" w:rsidTr="00D27DBF">
        <w:trPr>
          <w:trHeight w:val="350"/>
        </w:trPr>
        <w:tc>
          <w:tcPr>
            <w:tcW w:w="394" w:type="pct"/>
          </w:tcPr>
          <w:p w14:paraId="492CA41C" w14:textId="3CFB19C6" w:rsidR="009E4624" w:rsidRPr="00ED3531" w:rsidRDefault="009E4624" w:rsidP="009E4624">
            <w:pPr>
              <w:jc w:val="both"/>
              <w:rPr>
                <w:rFonts w:ascii="Times New Roman" w:hAnsi="Times New Roman" w:cs="Times New Roman"/>
              </w:rPr>
            </w:pPr>
            <w:r>
              <w:rPr>
                <w:rFonts w:ascii="Times New Roman" w:hAnsi="Times New Roman" w:cs="Times New Roman"/>
              </w:rPr>
              <w:t>10</w:t>
            </w:r>
          </w:p>
        </w:tc>
        <w:tc>
          <w:tcPr>
            <w:tcW w:w="1528" w:type="pct"/>
          </w:tcPr>
          <w:p w14:paraId="50A0A46E" w14:textId="39972E7C" w:rsidR="009E4624" w:rsidRDefault="009E4624" w:rsidP="009E4624">
            <w:pPr>
              <w:jc w:val="both"/>
              <w:rPr>
                <w:rFonts w:ascii="Times New Roman" w:hAnsi="Times New Roman" w:cs="Times New Roman"/>
              </w:rPr>
            </w:pPr>
            <w:r>
              <w:rPr>
                <w:rFonts w:ascii="Times New Roman" w:hAnsi="Times New Roman" w:cs="Times New Roman"/>
              </w:rPr>
              <w:t>18 September, Monday</w:t>
            </w:r>
          </w:p>
        </w:tc>
        <w:tc>
          <w:tcPr>
            <w:tcW w:w="3078" w:type="pct"/>
          </w:tcPr>
          <w:p w14:paraId="3DD0FD22" w14:textId="50E60439" w:rsidR="009E4624" w:rsidRPr="00ED3531" w:rsidRDefault="009E4624" w:rsidP="009E4624">
            <w:pPr>
              <w:jc w:val="both"/>
              <w:rPr>
                <w:rFonts w:ascii="Times New Roman" w:hAnsi="Times New Roman" w:cs="Times New Roman"/>
              </w:rPr>
            </w:pPr>
            <w:r>
              <w:rPr>
                <w:rFonts w:ascii="Times New Roman" w:hAnsi="Times New Roman" w:cs="Times New Roman"/>
              </w:rPr>
              <w:t>Neural Networks</w:t>
            </w:r>
          </w:p>
        </w:tc>
      </w:tr>
      <w:tr w:rsidR="009E4624" w:rsidRPr="00ED3531" w14:paraId="60358DE0" w14:textId="77777777" w:rsidTr="00D27DBF">
        <w:trPr>
          <w:trHeight w:val="350"/>
        </w:trPr>
        <w:tc>
          <w:tcPr>
            <w:tcW w:w="394" w:type="pct"/>
            <w:hideMark/>
          </w:tcPr>
          <w:p w14:paraId="43440429" w14:textId="3ED9CDDA" w:rsidR="009E4624" w:rsidRPr="00ED3531" w:rsidRDefault="009E4624" w:rsidP="009E4624">
            <w:pPr>
              <w:jc w:val="both"/>
              <w:rPr>
                <w:rFonts w:ascii="Times New Roman" w:hAnsi="Times New Roman" w:cs="Times New Roman"/>
              </w:rPr>
            </w:pPr>
            <w:r w:rsidRPr="00ED3531">
              <w:rPr>
                <w:rFonts w:ascii="Times New Roman" w:hAnsi="Times New Roman" w:cs="Times New Roman"/>
              </w:rPr>
              <w:t>1</w:t>
            </w:r>
            <w:r>
              <w:rPr>
                <w:rFonts w:ascii="Times New Roman" w:hAnsi="Times New Roman" w:cs="Times New Roman"/>
              </w:rPr>
              <w:t>1</w:t>
            </w:r>
          </w:p>
        </w:tc>
        <w:tc>
          <w:tcPr>
            <w:tcW w:w="1528" w:type="pct"/>
            <w:hideMark/>
          </w:tcPr>
          <w:p w14:paraId="23607A01" w14:textId="4A9F2560" w:rsidR="009E4624" w:rsidRPr="00ED3531" w:rsidRDefault="009E4624" w:rsidP="009E4624">
            <w:pPr>
              <w:jc w:val="both"/>
              <w:rPr>
                <w:rFonts w:ascii="Times New Roman" w:hAnsi="Times New Roman" w:cs="Times New Roman"/>
              </w:rPr>
            </w:pPr>
            <w:r>
              <w:rPr>
                <w:rFonts w:ascii="Times New Roman" w:hAnsi="Times New Roman" w:cs="Times New Roman"/>
              </w:rPr>
              <w:t>20 September, Wednesday</w:t>
            </w:r>
          </w:p>
        </w:tc>
        <w:tc>
          <w:tcPr>
            <w:tcW w:w="3078" w:type="pct"/>
            <w:hideMark/>
          </w:tcPr>
          <w:p w14:paraId="47353B6D" w14:textId="438D4B4C" w:rsidR="009E4624" w:rsidRPr="00ED3531" w:rsidRDefault="009E4624" w:rsidP="009E4624">
            <w:pPr>
              <w:jc w:val="both"/>
              <w:rPr>
                <w:rFonts w:ascii="Times New Roman" w:hAnsi="Times New Roman" w:cs="Times New Roman"/>
              </w:rPr>
            </w:pPr>
            <w:r w:rsidRPr="00ED3531">
              <w:rPr>
                <w:rFonts w:ascii="Times New Roman" w:hAnsi="Times New Roman" w:cs="Times New Roman"/>
              </w:rPr>
              <w:t>Ethical ML</w:t>
            </w:r>
            <w:r>
              <w:rPr>
                <w:rFonts w:ascii="Times New Roman" w:hAnsi="Times New Roman" w:cs="Times New Roman"/>
              </w:rPr>
              <w:t xml:space="preserve">                                                      </w:t>
            </w:r>
            <w:r w:rsidRPr="00ED3531">
              <w:rPr>
                <w:rFonts w:ascii="Times New Roman" w:hAnsi="Times New Roman" w:cs="Times New Roman"/>
              </w:rPr>
              <w:t xml:space="preserve"> </w:t>
            </w:r>
          </w:p>
        </w:tc>
      </w:tr>
      <w:tr w:rsidR="009E4624" w:rsidRPr="00ED3531" w14:paraId="0BFFD718" w14:textId="77777777" w:rsidTr="00D27DBF">
        <w:trPr>
          <w:trHeight w:val="366"/>
        </w:trPr>
        <w:tc>
          <w:tcPr>
            <w:tcW w:w="394" w:type="pct"/>
            <w:hideMark/>
          </w:tcPr>
          <w:p w14:paraId="0190BCF2" w14:textId="56CFB87F" w:rsidR="009E4624" w:rsidRPr="00ED3531" w:rsidRDefault="009E4624" w:rsidP="009E4624">
            <w:pPr>
              <w:jc w:val="both"/>
              <w:rPr>
                <w:rFonts w:ascii="Times New Roman" w:hAnsi="Times New Roman" w:cs="Times New Roman"/>
              </w:rPr>
            </w:pPr>
            <w:r w:rsidRPr="00ED3531">
              <w:rPr>
                <w:rFonts w:ascii="Times New Roman" w:hAnsi="Times New Roman" w:cs="Times New Roman"/>
              </w:rPr>
              <w:t>1</w:t>
            </w:r>
            <w:r>
              <w:rPr>
                <w:rFonts w:ascii="Times New Roman" w:hAnsi="Times New Roman" w:cs="Times New Roman"/>
              </w:rPr>
              <w:t>2</w:t>
            </w:r>
          </w:p>
        </w:tc>
        <w:tc>
          <w:tcPr>
            <w:tcW w:w="1528" w:type="pct"/>
            <w:hideMark/>
          </w:tcPr>
          <w:p w14:paraId="28AD38FA" w14:textId="72F91975" w:rsidR="009E4624" w:rsidRPr="00ED3531" w:rsidRDefault="009E4624" w:rsidP="009E4624">
            <w:pPr>
              <w:jc w:val="both"/>
              <w:rPr>
                <w:rFonts w:ascii="Times New Roman" w:hAnsi="Times New Roman" w:cs="Times New Roman"/>
              </w:rPr>
            </w:pPr>
            <w:r>
              <w:rPr>
                <w:rFonts w:ascii="Times New Roman" w:hAnsi="Times New Roman" w:cs="Times New Roman"/>
              </w:rPr>
              <w:t>22 September, Friday</w:t>
            </w:r>
          </w:p>
        </w:tc>
        <w:tc>
          <w:tcPr>
            <w:tcW w:w="3078" w:type="pct"/>
            <w:hideMark/>
          </w:tcPr>
          <w:p w14:paraId="186F96FB" w14:textId="608B7FF1" w:rsidR="009E4624" w:rsidRPr="00ED3531" w:rsidRDefault="009E4624" w:rsidP="009E4624">
            <w:pPr>
              <w:jc w:val="both"/>
              <w:rPr>
                <w:rFonts w:ascii="Times New Roman" w:hAnsi="Times New Roman" w:cs="Times New Roman"/>
              </w:rPr>
            </w:pPr>
            <w:r w:rsidRPr="00ED3531">
              <w:rPr>
                <w:rFonts w:ascii="Times New Roman" w:hAnsi="Times New Roman" w:cs="Times New Roman"/>
              </w:rPr>
              <w:t>Data Preparation</w:t>
            </w:r>
            <w:r>
              <w:rPr>
                <w:rFonts w:ascii="Times New Roman" w:hAnsi="Times New Roman" w:cs="Times New Roman"/>
              </w:rPr>
              <w:t xml:space="preserve">                                             </w:t>
            </w:r>
            <w:proofErr w:type="gramStart"/>
            <w:r>
              <w:rPr>
                <w:rFonts w:ascii="Times New Roman" w:hAnsi="Times New Roman" w:cs="Times New Roman"/>
              </w:rPr>
              <w:t xml:space="preserve">   </w:t>
            </w:r>
            <w:r w:rsidRPr="00ED3531">
              <w:rPr>
                <w:rFonts w:ascii="Times New Roman" w:hAnsi="Times New Roman" w:cs="Times New Roman"/>
              </w:rPr>
              <w:t>[</w:t>
            </w:r>
            <w:proofErr w:type="gramEnd"/>
            <w:r w:rsidRPr="00ED3531">
              <w:rPr>
                <w:rFonts w:ascii="Times New Roman" w:hAnsi="Times New Roman" w:cs="Times New Roman"/>
              </w:rPr>
              <w:t>HW3 Due]</w:t>
            </w:r>
          </w:p>
        </w:tc>
      </w:tr>
      <w:tr w:rsidR="009E4624" w:rsidRPr="00ED3531" w14:paraId="43A21A9E" w14:textId="77777777" w:rsidTr="00D27DBF">
        <w:trPr>
          <w:trHeight w:val="366"/>
        </w:trPr>
        <w:tc>
          <w:tcPr>
            <w:tcW w:w="394" w:type="pct"/>
            <w:hideMark/>
          </w:tcPr>
          <w:p w14:paraId="70EB5C84" w14:textId="010D701A" w:rsidR="009E4624" w:rsidRPr="00ED3531" w:rsidRDefault="009E4624" w:rsidP="009E4624">
            <w:pPr>
              <w:jc w:val="both"/>
              <w:rPr>
                <w:rFonts w:ascii="Times New Roman" w:hAnsi="Times New Roman" w:cs="Times New Roman"/>
              </w:rPr>
            </w:pPr>
            <w:r w:rsidRPr="00ED3531">
              <w:rPr>
                <w:rFonts w:ascii="Times New Roman" w:hAnsi="Times New Roman" w:cs="Times New Roman"/>
              </w:rPr>
              <w:t>1</w:t>
            </w:r>
            <w:r>
              <w:rPr>
                <w:rFonts w:ascii="Times New Roman" w:hAnsi="Times New Roman" w:cs="Times New Roman"/>
              </w:rPr>
              <w:t>3</w:t>
            </w:r>
          </w:p>
        </w:tc>
        <w:tc>
          <w:tcPr>
            <w:tcW w:w="1528" w:type="pct"/>
            <w:hideMark/>
          </w:tcPr>
          <w:p w14:paraId="10491D45" w14:textId="0A88C47F" w:rsidR="009E4624" w:rsidRPr="00ED3531" w:rsidRDefault="009E4624" w:rsidP="009E4624">
            <w:pPr>
              <w:jc w:val="both"/>
              <w:rPr>
                <w:rFonts w:ascii="Times New Roman" w:hAnsi="Times New Roman" w:cs="Times New Roman"/>
              </w:rPr>
            </w:pPr>
            <w:r>
              <w:rPr>
                <w:rFonts w:ascii="Times New Roman" w:hAnsi="Times New Roman" w:cs="Times New Roman"/>
              </w:rPr>
              <w:t>25 September, Monday</w:t>
            </w:r>
          </w:p>
        </w:tc>
        <w:tc>
          <w:tcPr>
            <w:tcW w:w="3078" w:type="pct"/>
            <w:hideMark/>
          </w:tcPr>
          <w:p w14:paraId="5FF48BBF" w14:textId="15321AE0" w:rsidR="009E4624" w:rsidRPr="00ED3531" w:rsidRDefault="009E4624" w:rsidP="009E4624">
            <w:pPr>
              <w:jc w:val="both"/>
              <w:rPr>
                <w:rFonts w:ascii="Times New Roman" w:hAnsi="Times New Roman" w:cs="Times New Roman"/>
              </w:rPr>
            </w:pPr>
            <w:r w:rsidRPr="00ED3531">
              <w:rPr>
                <w:rFonts w:ascii="Times New Roman" w:hAnsi="Times New Roman" w:cs="Times New Roman"/>
              </w:rPr>
              <w:t>Model Training</w:t>
            </w:r>
            <w:r>
              <w:rPr>
                <w:rFonts w:ascii="Times New Roman" w:hAnsi="Times New Roman" w:cs="Times New Roman"/>
              </w:rPr>
              <w:t xml:space="preserve">                                               </w:t>
            </w:r>
          </w:p>
        </w:tc>
      </w:tr>
      <w:tr w:rsidR="009E4624" w:rsidRPr="00ED3531" w14:paraId="64ACF57B" w14:textId="77777777" w:rsidTr="00D27DBF">
        <w:trPr>
          <w:trHeight w:val="366"/>
        </w:trPr>
        <w:tc>
          <w:tcPr>
            <w:tcW w:w="394" w:type="pct"/>
          </w:tcPr>
          <w:p w14:paraId="56886CFC" w14:textId="16C571E6" w:rsidR="009E4624" w:rsidRPr="00ED3531" w:rsidRDefault="009E4624" w:rsidP="009E4624">
            <w:pPr>
              <w:jc w:val="both"/>
              <w:rPr>
                <w:rFonts w:ascii="Times New Roman" w:hAnsi="Times New Roman" w:cs="Times New Roman"/>
              </w:rPr>
            </w:pPr>
            <w:r>
              <w:rPr>
                <w:rFonts w:ascii="Times New Roman" w:hAnsi="Times New Roman" w:cs="Times New Roman"/>
              </w:rPr>
              <w:t>14</w:t>
            </w:r>
          </w:p>
        </w:tc>
        <w:tc>
          <w:tcPr>
            <w:tcW w:w="1528" w:type="pct"/>
          </w:tcPr>
          <w:p w14:paraId="4AC9E261" w14:textId="64004B5A" w:rsidR="009E4624" w:rsidRDefault="009E4624" w:rsidP="009E4624">
            <w:pPr>
              <w:jc w:val="both"/>
              <w:rPr>
                <w:rFonts w:ascii="Times New Roman" w:hAnsi="Times New Roman" w:cs="Times New Roman"/>
              </w:rPr>
            </w:pPr>
            <w:r>
              <w:rPr>
                <w:rFonts w:ascii="Times New Roman" w:hAnsi="Times New Roman" w:cs="Times New Roman"/>
              </w:rPr>
              <w:t>27 September, Wednesday</w:t>
            </w:r>
          </w:p>
        </w:tc>
        <w:tc>
          <w:tcPr>
            <w:tcW w:w="3078" w:type="pct"/>
          </w:tcPr>
          <w:p w14:paraId="3DFE6D1E" w14:textId="4CA8EEAD" w:rsidR="009E4624" w:rsidRDefault="009E4624" w:rsidP="009E4624">
            <w:pPr>
              <w:jc w:val="both"/>
              <w:rPr>
                <w:rFonts w:ascii="Times New Roman" w:hAnsi="Times New Roman" w:cs="Times New Roman"/>
              </w:rPr>
            </w:pPr>
            <w:r>
              <w:rPr>
                <w:rFonts w:ascii="Times New Roman" w:hAnsi="Times New Roman" w:cs="Times New Roman"/>
              </w:rPr>
              <w:t>Error Analysis</w:t>
            </w:r>
            <w:r w:rsidRPr="00ED3531">
              <w:rPr>
                <w:rFonts w:ascii="Times New Roman" w:hAnsi="Times New Roman" w:cs="Times New Roman"/>
              </w:rPr>
              <w:t xml:space="preserve"> </w:t>
            </w:r>
            <w:r>
              <w:rPr>
                <w:rFonts w:ascii="Times New Roman" w:hAnsi="Times New Roman" w:cs="Times New Roman"/>
              </w:rPr>
              <w:t xml:space="preserve"> </w:t>
            </w:r>
          </w:p>
        </w:tc>
      </w:tr>
      <w:tr w:rsidR="009E4624" w:rsidRPr="00ED3531" w14:paraId="7911726A" w14:textId="77777777" w:rsidTr="00D27DBF">
        <w:trPr>
          <w:trHeight w:val="358"/>
        </w:trPr>
        <w:tc>
          <w:tcPr>
            <w:tcW w:w="394" w:type="pct"/>
            <w:hideMark/>
          </w:tcPr>
          <w:p w14:paraId="3CE3FF62" w14:textId="2DDA7BA5" w:rsidR="009E4624" w:rsidRPr="00ED3531" w:rsidRDefault="009E4624" w:rsidP="009E4624">
            <w:pPr>
              <w:jc w:val="both"/>
              <w:rPr>
                <w:rFonts w:ascii="Times New Roman" w:hAnsi="Times New Roman" w:cs="Times New Roman"/>
              </w:rPr>
            </w:pPr>
            <w:r w:rsidRPr="00ED3531">
              <w:rPr>
                <w:rFonts w:ascii="Times New Roman" w:hAnsi="Times New Roman" w:cs="Times New Roman"/>
              </w:rPr>
              <w:t>1</w:t>
            </w:r>
            <w:r>
              <w:rPr>
                <w:rFonts w:ascii="Times New Roman" w:hAnsi="Times New Roman" w:cs="Times New Roman"/>
              </w:rPr>
              <w:t>5</w:t>
            </w:r>
          </w:p>
        </w:tc>
        <w:tc>
          <w:tcPr>
            <w:tcW w:w="1528" w:type="pct"/>
            <w:hideMark/>
          </w:tcPr>
          <w:p w14:paraId="11C9203B" w14:textId="38EBE19D" w:rsidR="009E4624" w:rsidRPr="00ED3531" w:rsidRDefault="009E4624" w:rsidP="009E4624">
            <w:pPr>
              <w:jc w:val="both"/>
              <w:rPr>
                <w:rFonts w:ascii="Times New Roman" w:hAnsi="Times New Roman" w:cs="Times New Roman"/>
              </w:rPr>
            </w:pPr>
            <w:r>
              <w:rPr>
                <w:rFonts w:ascii="Times New Roman" w:hAnsi="Times New Roman" w:cs="Times New Roman"/>
              </w:rPr>
              <w:t>29 September, Friday</w:t>
            </w:r>
          </w:p>
        </w:tc>
        <w:tc>
          <w:tcPr>
            <w:tcW w:w="3078" w:type="pct"/>
            <w:hideMark/>
          </w:tcPr>
          <w:p w14:paraId="6BE631CD" w14:textId="3CCA2798" w:rsidR="009E4624" w:rsidRPr="00ED3531" w:rsidRDefault="009E4624" w:rsidP="009E4624">
            <w:pPr>
              <w:jc w:val="both"/>
              <w:rPr>
                <w:rFonts w:ascii="Times New Roman" w:hAnsi="Times New Roman" w:cs="Times New Roman"/>
              </w:rPr>
            </w:pPr>
            <w:r>
              <w:rPr>
                <w:rFonts w:ascii="Times New Roman" w:hAnsi="Times New Roman" w:cs="Times New Roman"/>
              </w:rPr>
              <w:t>Closing Remarks</w:t>
            </w:r>
          </w:p>
        </w:tc>
      </w:tr>
      <w:tr w:rsidR="009E4624" w:rsidRPr="00ED3531" w14:paraId="241616AE" w14:textId="77777777" w:rsidTr="00D27DBF">
        <w:trPr>
          <w:trHeight w:val="358"/>
        </w:trPr>
        <w:tc>
          <w:tcPr>
            <w:tcW w:w="394" w:type="pct"/>
          </w:tcPr>
          <w:p w14:paraId="1BA2F66D" w14:textId="77777777" w:rsidR="009E4624" w:rsidRPr="00ED3531" w:rsidRDefault="009E4624" w:rsidP="009E4624">
            <w:pPr>
              <w:jc w:val="both"/>
              <w:rPr>
                <w:rFonts w:ascii="Times New Roman" w:hAnsi="Times New Roman" w:cs="Times New Roman"/>
              </w:rPr>
            </w:pPr>
          </w:p>
        </w:tc>
        <w:tc>
          <w:tcPr>
            <w:tcW w:w="1528" w:type="pct"/>
          </w:tcPr>
          <w:p w14:paraId="55D479A8" w14:textId="509AD45A" w:rsidR="009E4624" w:rsidRDefault="009E4624" w:rsidP="009E4624">
            <w:pPr>
              <w:jc w:val="both"/>
              <w:rPr>
                <w:rFonts w:ascii="Times New Roman" w:hAnsi="Times New Roman" w:cs="Times New Roman"/>
              </w:rPr>
            </w:pPr>
            <w:r>
              <w:rPr>
                <w:rFonts w:ascii="Times New Roman" w:hAnsi="Times New Roman" w:cs="Times New Roman"/>
              </w:rPr>
              <w:t>02 October, Monday</w:t>
            </w:r>
          </w:p>
        </w:tc>
        <w:tc>
          <w:tcPr>
            <w:tcW w:w="3078" w:type="pct"/>
          </w:tcPr>
          <w:p w14:paraId="534BF580" w14:textId="1E69BDBC" w:rsidR="009E4624" w:rsidRDefault="009E4624" w:rsidP="009E4624">
            <w:pPr>
              <w:jc w:val="both"/>
              <w:rPr>
                <w:rFonts w:ascii="Times New Roman" w:hAnsi="Times New Roman" w:cs="Times New Roman"/>
              </w:rPr>
            </w:pPr>
            <w:r>
              <w:rPr>
                <w:rFonts w:ascii="Times New Roman" w:hAnsi="Times New Roman" w:cs="Times New Roman"/>
              </w:rPr>
              <w:t xml:space="preserve">Final </w:t>
            </w:r>
            <w:r w:rsidRPr="00ED3531">
              <w:rPr>
                <w:rFonts w:ascii="Times New Roman" w:hAnsi="Times New Roman" w:cs="Times New Roman"/>
              </w:rPr>
              <w:t>Project Deadline</w:t>
            </w:r>
          </w:p>
        </w:tc>
      </w:tr>
    </w:tbl>
    <w:p w14:paraId="1B92B68E" w14:textId="66722007" w:rsidR="00ED3531" w:rsidRDefault="00ED3531" w:rsidP="00826BF6">
      <w:pPr>
        <w:jc w:val="both"/>
        <w:rPr>
          <w:rFonts w:ascii="Times New Roman" w:hAnsi="Times New Roman" w:cs="Times New Roman"/>
        </w:rPr>
      </w:pPr>
    </w:p>
    <w:p w14:paraId="4B55D2C5" w14:textId="15D3059B" w:rsidR="00FA6A20" w:rsidRDefault="00FA6A20" w:rsidP="00826BF6">
      <w:pPr>
        <w:jc w:val="both"/>
        <w:rPr>
          <w:rFonts w:ascii="Times New Roman" w:hAnsi="Times New Roman" w:cs="Times New Roman"/>
        </w:rPr>
      </w:pPr>
    </w:p>
    <w:p w14:paraId="5B8AC441" w14:textId="77777777" w:rsidR="008F4402" w:rsidRDefault="008F4402" w:rsidP="00826BF6">
      <w:pPr>
        <w:jc w:val="both"/>
        <w:rPr>
          <w:rFonts w:ascii="Times New Roman" w:hAnsi="Times New Roman" w:cs="Times New Roman"/>
        </w:rPr>
      </w:pPr>
    </w:p>
    <w:p w14:paraId="6B5A3AC5" w14:textId="5B03D0DE" w:rsidR="004F7C36" w:rsidRPr="004F7C36" w:rsidRDefault="004C4BEA" w:rsidP="00826BF6">
      <w:pPr>
        <w:jc w:val="both"/>
        <w:rPr>
          <w:rFonts w:ascii="Times New Roman" w:hAnsi="Times New Roman" w:cs="Times New Roman"/>
          <w:b/>
        </w:rPr>
      </w:pPr>
      <w:r>
        <w:rPr>
          <w:rFonts w:ascii="Times New Roman" w:hAnsi="Times New Roman" w:cs="Times New Roman"/>
          <w:b/>
        </w:rPr>
        <w:t>Grading:</w:t>
      </w:r>
    </w:p>
    <w:p w14:paraId="5E49FC0A" w14:textId="04BAC900" w:rsidR="0020234B" w:rsidRDefault="00F41CF3" w:rsidP="0020234B">
      <w:pPr>
        <w:ind w:left="1440" w:firstLine="720"/>
        <w:jc w:val="both"/>
        <w:rPr>
          <w:rFonts w:ascii="Times New Roman" w:hAnsi="Times New Roman" w:cs="Times New Roman"/>
        </w:rPr>
      </w:pPr>
      <w:r>
        <w:rPr>
          <w:rFonts w:ascii="Times New Roman" w:hAnsi="Times New Roman" w:cs="Times New Roman"/>
        </w:rPr>
        <w:t>Quizzes (Best 3 out of 5)</w:t>
      </w:r>
      <w:r>
        <w:rPr>
          <w:rFonts w:ascii="Times New Roman" w:hAnsi="Times New Roman" w:cs="Times New Roman"/>
        </w:rPr>
        <w:tab/>
      </w:r>
      <w:r w:rsidR="0020234B">
        <w:rPr>
          <w:rFonts w:ascii="Times New Roman" w:hAnsi="Times New Roman" w:cs="Times New Roman"/>
        </w:rPr>
        <w:tab/>
      </w:r>
      <w:r w:rsidR="0020234B">
        <w:rPr>
          <w:rFonts w:ascii="Times New Roman" w:hAnsi="Times New Roman" w:cs="Times New Roman"/>
        </w:rPr>
        <w:tab/>
        <w:t xml:space="preserve"> </w:t>
      </w:r>
      <w:r w:rsidR="000B6871">
        <w:rPr>
          <w:rFonts w:ascii="Times New Roman" w:hAnsi="Times New Roman" w:cs="Times New Roman"/>
        </w:rPr>
        <w:tab/>
      </w:r>
      <w:r>
        <w:rPr>
          <w:rFonts w:ascii="Times New Roman" w:hAnsi="Times New Roman" w:cs="Times New Roman"/>
        </w:rPr>
        <w:t>1</w:t>
      </w:r>
      <w:r w:rsidR="00372A76">
        <w:rPr>
          <w:rFonts w:ascii="Times New Roman" w:hAnsi="Times New Roman" w:cs="Times New Roman"/>
        </w:rPr>
        <w:t>5</w:t>
      </w:r>
      <w:r w:rsidR="0020234B">
        <w:rPr>
          <w:rFonts w:ascii="Times New Roman" w:hAnsi="Times New Roman" w:cs="Times New Roman"/>
        </w:rPr>
        <w:t>%</w:t>
      </w:r>
      <w:r w:rsidR="004C4BEA" w:rsidRPr="004932D2">
        <w:rPr>
          <w:rFonts w:ascii="Times New Roman" w:hAnsi="Times New Roman" w:cs="Times New Roman"/>
        </w:rPr>
        <w:tab/>
      </w:r>
      <w:r w:rsidR="004C4BEA">
        <w:rPr>
          <w:rFonts w:ascii="Times New Roman" w:hAnsi="Times New Roman" w:cs="Times New Roman"/>
        </w:rPr>
        <w:tab/>
      </w:r>
      <w:r w:rsidR="004C4BEA">
        <w:rPr>
          <w:rFonts w:ascii="Times New Roman" w:hAnsi="Times New Roman" w:cs="Times New Roman"/>
        </w:rPr>
        <w:tab/>
      </w:r>
    </w:p>
    <w:p w14:paraId="4B5AC350" w14:textId="09F0995D" w:rsidR="004C4BEA" w:rsidRPr="000B6871" w:rsidRDefault="000B6871" w:rsidP="000B6871">
      <w:pPr>
        <w:ind w:left="1440" w:firstLine="720"/>
        <w:rPr>
          <w:rFonts w:ascii="Times New Roman" w:eastAsia="Times New Roman" w:hAnsi="Times New Roman" w:cs="Times New Roman"/>
        </w:rPr>
      </w:pPr>
      <w:r>
        <w:rPr>
          <w:rFonts w:ascii="Times New Roman" w:eastAsia="Times New Roman" w:hAnsi="Times New Roman" w:cs="Times New Roman"/>
        </w:rPr>
        <w:t>3</w:t>
      </w:r>
      <w:r w:rsidRPr="000B6871">
        <w:rPr>
          <w:rFonts w:ascii="Times New Roman" w:eastAsia="Times New Roman" w:hAnsi="Times New Roman" w:cs="Times New Roman"/>
        </w:rPr>
        <w:t xml:space="preserve"> Homework Assignments (</w:t>
      </w:r>
      <w:r>
        <w:rPr>
          <w:rFonts w:ascii="Times New Roman" w:eastAsia="Times New Roman" w:hAnsi="Times New Roman" w:cs="Times New Roman"/>
        </w:rPr>
        <w:t>10</w:t>
      </w:r>
      <w:r w:rsidRPr="000B6871">
        <w:rPr>
          <w:rFonts w:ascii="Times New Roman" w:eastAsia="Times New Roman" w:hAnsi="Times New Roman" w:cs="Times New Roman"/>
        </w:rPr>
        <w:t>% for 1, 1</w:t>
      </w:r>
      <w:r>
        <w:rPr>
          <w:rFonts w:ascii="Times New Roman" w:eastAsia="Times New Roman" w:hAnsi="Times New Roman" w:cs="Times New Roman"/>
        </w:rPr>
        <w:t>5</w:t>
      </w:r>
      <w:r w:rsidRPr="000B6871">
        <w:rPr>
          <w:rFonts w:ascii="Times New Roman" w:eastAsia="Times New Roman" w:hAnsi="Times New Roman" w:cs="Times New Roman"/>
        </w:rPr>
        <w:t xml:space="preserve">% for </w:t>
      </w:r>
      <w:r>
        <w:rPr>
          <w:rFonts w:ascii="Times New Roman" w:eastAsia="Times New Roman" w:hAnsi="Times New Roman" w:cs="Times New Roman"/>
        </w:rPr>
        <w:t>2</w:t>
      </w:r>
      <w:r w:rsidRPr="000B6871">
        <w:rPr>
          <w:rFonts w:ascii="Times New Roman" w:eastAsia="Times New Roman" w:hAnsi="Times New Roman" w:cs="Times New Roman"/>
        </w:rPr>
        <w:t>)</w:t>
      </w:r>
      <w:r w:rsidR="004C4BEA" w:rsidRPr="004932D2">
        <w:rPr>
          <w:rFonts w:ascii="Times New Roman" w:hAnsi="Times New Roman" w:cs="Times New Roman"/>
        </w:rPr>
        <w:t xml:space="preserve"> </w:t>
      </w:r>
      <w:r w:rsidR="004C4BEA" w:rsidRPr="004932D2">
        <w:rPr>
          <w:rFonts w:ascii="Times New Roman" w:hAnsi="Times New Roman" w:cs="Times New Roman"/>
        </w:rPr>
        <w:tab/>
      </w:r>
      <w:r>
        <w:rPr>
          <w:rFonts w:ascii="Times New Roman" w:hAnsi="Times New Roman" w:cs="Times New Roman"/>
        </w:rPr>
        <w:t>4</w:t>
      </w:r>
      <w:r w:rsidR="00372A76">
        <w:rPr>
          <w:rFonts w:ascii="Times New Roman" w:hAnsi="Times New Roman" w:cs="Times New Roman"/>
        </w:rPr>
        <w:t>5</w:t>
      </w:r>
      <w:r w:rsidR="004C4BEA" w:rsidRPr="004932D2">
        <w:rPr>
          <w:rFonts w:ascii="Times New Roman" w:hAnsi="Times New Roman" w:cs="Times New Roman"/>
        </w:rPr>
        <w:t>%</w:t>
      </w:r>
    </w:p>
    <w:p w14:paraId="73207D17" w14:textId="2719F876" w:rsidR="004C4BEA" w:rsidRPr="00C550FF" w:rsidRDefault="004C4BEA" w:rsidP="00F41CF3">
      <w:pPr>
        <w:jc w:val="both"/>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41CF3">
        <w:rPr>
          <w:rFonts w:ascii="Times New Roman" w:hAnsi="Times New Roman" w:cs="Times New Roman"/>
        </w:rPr>
        <w:t>Project</w:t>
      </w:r>
      <w:r w:rsidR="00F41CF3">
        <w:rPr>
          <w:rFonts w:ascii="Times New Roman" w:hAnsi="Times New Roman" w:cs="Times New Roman"/>
          <w:u w:val="single"/>
        </w:rPr>
        <w:t xml:space="preserve"> </w:t>
      </w:r>
      <w:r w:rsidR="0020234B">
        <w:rPr>
          <w:rFonts w:ascii="Times New Roman" w:hAnsi="Times New Roman" w:cs="Times New Roman"/>
          <w:u w:val="single"/>
        </w:rPr>
        <w:t>(</w:t>
      </w:r>
      <w:r w:rsidR="00FF296A">
        <w:rPr>
          <w:rFonts w:ascii="Times New Roman" w:hAnsi="Times New Roman" w:cs="Times New Roman"/>
          <w:b/>
          <w:bCs/>
          <w:u w:val="single"/>
        </w:rPr>
        <w:t>End of Finals</w:t>
      </w:r>
      <w:r>
        <w:rPr>
          <w:rFonts w:ascii="Times New Roman" w:hAnsi="Times New Roman" w:cs="Times New Roman"/>
          <w:u w:val="single"/>
        </w:rPr>
        <w:t>)</w:t>
      </w:r>
      <w:r w:rsidRPr="00C550FF">
        <w:rPr>
          <w:rFonts w:ascii="Times New Roman" w:hAnsi="Times New Roman" w:cs="Times New Roman"/>
          <w:u w:val="single"/>
        </w:rPr>
        <w:t xml:space="preserve"> </w:t>
      </w:r>
      <w:r w:rsidR="00F41CF3">
        <w:rPr>
          <w:rFonts w:ascii="Times New Roman" w:hAnsi="Times New Roman" w:cs="Times New Roman"/>
          <w:u w:val="single"/>
        </w:rPr>
        <w:tab/>
      </w:r>
      <w:r w:rsidR="00F41CF3">
        <w:rPr>
          <w:rFonts w:ascii="Times New Roman" w:hAnsi="Times New Roman" w:cs="Times New Roman"/>
          <w:u w:val="single"/>
        </w:rPr>
        <w:tab/>
      </w:r>
      <w:r w:rsidRPr="00C550FF">
        <w:rPr>
          <w:rFonts w:ascii="Times New Roman" w:hAnsi="Times New Roman" w:cs="Times New Roman"/>
          <w:u w:val="single"/>
        </w:rPr>
        <w:tab/>
      </w:r>
      <w:r>
        <w:rPr>
          <w:rFonts w:ascii="Times New Roman" w:hAnsi="Times New Roman" w:cs="Times New Roman"/>
          <w:u w:val="single"/>
        </w:rPr>
        <w:t xml:space="preserve"> </w:t>
      </w:r>
      <w:r w:rsidR="000B6871">
        <w:rPr>
          <w:rFonts w:ascii="Times New Roman" w:hAnsi="Times New Roman" w:cs="Times New Roman"/>
          <w:u w:val="single"/>
        </w:rPr>
        <w:tab/>
        <w:t>4</w:t>
      </w:r>
      <w:r w:rsidRPr="00C550FF">
        <w:rPr>
          <w:rFonts w:ascii="Times New Roman" w:hAnsi="Times New Roman" w:cs="Times New Roman"/>
          <w:u w:val="single"/>
        </w:rPr>
        <w:t>0%</w:t>
      </w:r>
    </w:p>
    <w:p w14:paraId="406BD903" w14:textId="6E384718" w:rsidR="004C4BEA" w:rsidRDefault="004C4BEA" w:rsidP="004C4BEA">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Total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B6871">
        <w:rPr>
          <w:rFonts w:ascii="Times New Roman" w:hAnsi="Times New Roman" w:cs="Times New Roman"/>
        </w:rPr>
        <w:tab/>
      </w:r>
      <w:r>
        <w:rPr>
          <w:rFonts w:ascii="Times New Roman" w:hAnsi="Times New Roman" w:cs="Times New Roman"/>
        </w:rPr>
        <w:t>100%</w:t>
      </w:r>
    </w:p>
    <w:p w14:paraId="04711319" w14:textId="77777777" w:rsidR="004C4BEA" w:rsidRDefault="004C4BEA" w:rsidP="004C4BEA">
      <w:pPr>
        <w:jc w:val="both"/>
        <w:rPr>
          <w:rFonts w:ascii="Times New Roman" w:hAnsi="Times New Roman" w:cs="Times New Roman"/>
        </w:rPr>
      </w:pPr>
    </w:p>
    <w:p w14:paraId="30819120" w14:textId="75A945E0" w:rsidR="000B6871" w:rsidRPr="000B6871" w:rsidRDefault="000B6871" w:rsidP="000B6871">
      <w:pPr>
        <w:rPr>
          <w:rFonts w:ascii="Times New Roman" w:eastAsia="Times New Roman" w:hAnsi="Times New Roman" w:cs="Times New Roman"/>
        </w:rPr>
      </w:pPr>
      <w:r w:rsidRPr="000B6871">
        <w:rPr>
          <w:rFonts w:ascii="Times New Roman" w:eastAsia="Times New Roman" w:hAnsi="Times New Roman" w:cs="Times New Roman"/>
        </w:rPr>
        <w:t xml:space="preserve">The final project will be available from the beginning of the class. The instructor will provide various data sets for the students to pick from. The students can also work with a data set of their preference after it’s approved by the instructor. The project will include data cleaning, </w:t>
      </w:r>
      <w:r w:rsidRPr="000B6871">
        <w:rPr>
          <w:rFonts w:ascii="Times New Roman" w:eastAsia="Times New Roman" w:hAnsi="Times New Roman" w:cs="Times New Roman"/>
        </w:rPr>
        <w:lastRenderedPageBreak/>
        <w:t xml:space="preserve">exploratory analysis, feature and target selection, training machine learning models, performance evaluation, and fundamental visualization. The tools developed for homework tasks will be relevant to the final project. Students will submit the codes and project report for the final project. The project report will detail the steps described above as well as a discussion of gained physical understanding and good practices employed during the development of the tasks. Final grades will be returned as letter grades with plus/minus modifiers. These will be derived from the overall percentage grade. The approximate conversions for each letter grade will be as follows: A+ (&gt;97.5), </w:t>
      </w:r>
      <w:proofErr w:type="gramStart"/>
      <w:r w:rsidRPr="000B6871">
        <w:rPr>
          <w:rFonts w:ascii="Times New Roman" w:eastAsia="Times New Roman" w:hAnsi="Times New Roman" w:cs="Times New Roman"/>
        </w:rPr>
        <w:t>A(</w:t>
      </w:r>
      <w:proofErr w:type="gramEnd"/>
      <w:r w:rsidRPr="000B6871">
        <w:rPr>
          <w:rFonts w:ascii="Times New Roman" w:eastAsia="Times New Roman" w:hAnsi="Times New Roman" w:cs="Times New Roman"/>
        </w:rPr>
        <w:t>&gt;87.5), A-(&gt;85), B+(&gt;82.5), B(&gt;72.5), B-(&gt;70), C+(&gt;67.5), C(&gt;57.5), C- (&gt;55), D+(&gt;52.5), D(&gt;42.5), D-(&gt;40), F (&lt;40)</w:t>
      </w:r>
    </w:p>
    <w:p w14:paraId="0C522616" w14:textId="77777777" w:rsidR="00750D8F" w:rsidRDefault="00750D8F" w:rsidP="00750D8F">
      <w:pPr>
        <w:rPr>
          <w:rFonts w:ascii="Times New Roman" w:hAnsi="Times New Roman" w:cs="Times New Roman"/>
          <w:b/>
        </w:rPr>
      </w:pPr>
    </w:p>
    <w:p w14:paraId="6CB5AAE7" w14:textId="7B0F12D3" w:rsidR="0020234B" w:rsidRPr="00353E0C" w:rsidRDefault="0020234B" w:rsidP="00750D8F">
      <w:pPr>
        <w:rPr>
          <w:rFonts w:ascii="Times New Roman" w:hAnsi="Times New Roman" w:cs="Times New Roman"/>
          <w:b/>
        </w:rPr>
      </w:pPr>
      <w:r w:rsidRPr="00876516">
        <w:rPr>
          <w:rFonts w:ascii="Times New Roman" w:hAnsi="Times New Roman" w:cs="Times New Roman"/>
          <w:b/>
        </w:rPr>
        <w:t>Course Policies:</w:t>
      </w:r>
    </w:p>
    <w:p w14:paraId="2113FE72" w14:textId="0BB10E63" w:rsidR="000B6871" w:rsidRPr="000B6871" w:rsidRDefault="000B6871" w:rsidP="000B6871">
      <w:pPr>
        <w:pStyle w:val="ListParagraph"/>
        <w:numPr>
          <w:ilvl w:val="0"/>
          <w:numId w:val="16"/>
        </w:numPr>
        <w:rPr>
          <w:rFonts w:ascii="Times New Roman" w:eastAsia="Times New Roman" w:hAnsi="Times New Roman" w:cs="Times New Roman"/>
        </w:rPr>
      </w:pPr>
      <w:r w:rsidRPr="000B6871">
        <w:rPr>
          <w:rFonts w:ascii="Times New Roman" w:eastAsia="Times New Roman" w:hAnsi="Times New Roman" w:cs="Times New Roman"/>
        </w:rPr>
        <w:t xml:space="preserve">Quizzes will be given each week at a random date and used as a way of checking and enforcing attendance. </w:t>
      </w:r>
    </w:p>
    <w:p w14:paraId="221C2222" w14:textId="065DDC3D" w:rsidR="000B6871" w:rsidRPr="000B6871" w:rsidRDefault="000B6871" w:rsidP="000B6871">
      <w:pPr>
        <w:pStyle w:val="ListParagraph"/>
        <w:numPr>
          <w:ilvl w:val="0"/>
          <w:numId w:val="16"/>
        </w:numPr>
        <w:rPr>
          <w:rFonts w:ascii="Times New Roman" w:eastAsia="Times New Roman" w:hAnsi="Times New Roman" w:cs="Times New Roman"/>
        </w:rPr>
      </w:pPr>
      <w:r w:rsidRPr="000B6871">
        <w:rPr>
          <w:rFonts w:ascii="Times New Roman" w:eastAsia="Times New Roman" w:hAnsi="Times New Roman" w:cs="Times New Roman"/>
        </w:rPr>
        <w:t>This introduction-level course covers basics of the machine learning principles. Due to time limitations, there won’t be enough time to go through all the algorithms and derivations. Students are highly recommended to read and study the designated supplementary materials by themselves before each class and ask questions during a class, office hours, or by setting up an appointment.</w:t>
      </w:r>
    </w:p>
    <w:p w14:paraId="71433975" w14:textId="6109C0E0" w:rsidR="000B6871" w:rsidRPr="000B6871" w:rsidRDefault="000B6871" w:rsidP="000B6871">
      <w:pPr>
        <w:pStyle w:val="ListParagraph"/>
        <w:numPr>
          <w:ilvl w:val="0"/>
          <w:numId w:val="16"/>
        </w:numPr>
        <w:rPr>
          <w:rFonts w:ascii="Times New Roman" w:eastAsia="Times New Roman" w:hAnsi="Times New Roman" w:cs="Times New Roman"/>
        </w:rPr>
      </w:pPr>
      <w:r w:rsidRPr="000B6871">
        <w:rPr>
          <w:rFonts w:ascii="Times New Roman" w:eastAsia="Times New Roman" w:hAnsi="Times New Roman" w:cs="Times New Roman"/>
        </w:rPr>
        <w:t xml:space="preserve">Homework will be posted and collected through Canvas. Please submit your homework on the due date stated in the homework. Late homework will not be accepted without evidence of illness or genuine emergency. </w:t>
      </w:r>
    </w:p>
    <w:p w14:paraId="10667BDF" w14:textId="030A48AC" w:rsidR="000B6871" w:rsidRPr="000B6871" w:rsidRDefault="000B6871" w:rsidP="000B6871">
      <w:pPr>
        <w:pStyle w:val="ListParagraph"/>
        <w:numPr>
          <w:ilvl w:val="0"/>
          <w:numId w:val="16"/>
        </w:numPr>
        <w:rPr>
          <w:rFonts w:ascii="Times New Roman" w:eastAsia="Times New Roman" w:hAnsi="Times New Roman" w:cs="Times New Roman"/>
        </w:rPr>
      </w:pPr>
      <w:r w:rsidRPr="000B6871">
        <w:rPr>
          <w:rFonts w:ascii="Times New Roman" w:eastAsia="Times New Roman" w:hAnsi="Times New Roman" w:cs="Times New Roman"/>
        </w:rPr>
        <w:t xml:space="preserve">Students are encouraged to work together on the homework problems. However, the final materials must be their own answers. </w:t>
      </w:r>
    </w:p>
    <w:p w14:paraId="331FAADC" w14:textId="7163535D" w:rsidR="000B6871" w:rsidRPr="000B6871" w:rsidRDefault="000B6871" w:rsidP="000B6871">
      <w:pPr>
        <w:pStyle w:val="ListParagraph"/>
        <w:numPr>
          <w:ilvl w:val="0"/>
          <w:numId w:val="16"/>
        </w:numPr>
        <w:rPr>
          <w:rFonts w:ascii="Times New Roman" w:eastAsia="Times New Roman" w:hAnsi="Times New Roman" w:cs="Times New Roman"/>
        </w:rPr>
      </w:pPr>
      <w:r w:rsidRPr="000B6871">
        <w:rPr>
          <w:rFonts w:ascii="Times New Roman" w:eastAsia="Times New Roman" w:hAnsi="Times New Roman" w:cs="Times New Roman"/>
        </w:rPr>
        <w:t>Plagiarism and cheating are not accepted with no exception.</w:t>
      </w:r>
    </w:p>
    <w:p w14:paraId="71B9D292" w14:textId="77777777" w:rsidR="000B6871" w:rsidRPr="000B6871" w:rsidRDefault="000B6871" w:rsidP="000B6871">
      <w:pPr>
        <w:jc w:val="both"/>
        <w:rPr>
          <w:rFonts w:ascii="Times New Roman" w:hAnsi="Times New Roman" w:cs="Times New Roman"/>
        </w:rPr>
      </w:pPr>
    </w:p>
    <w:p w14:paraId="50943996" w14:textId="77777777" w:rsidR="000B6871" w:rsidRPr="000B6871" w:rsidRDefault="000B6871" w:rsidP="000B6871">
      <w:pPr>
        <w:rPr>
          <w:rFonts w:ascii="Times New Roman" w:eastAsia="Times New Roman" w:hAnsi="Times New Roman" w:cs="Times New Roman"/>
          <w:b/>
          <w:bCs/>
        </w:rPr>
      </w:pPr>
      <w:r w:rsidRPr="000B6871">
        <w:rPr>
          <w:rFonts w:ascii="Times New Roman" w:eastAsia="Times New Roman" w:hAnsi="Times New Roman" w:cs="Times New Roman"/>
          <w:b/>
          <w:bCs/>
        </w:rPr>
        <w:t xml:space="preserve">Covid-19 Information </w:t>
      </w:r>
    </w:p>
    <w:p w14:paraId="1615A23A" w14:textId="2BB81898" w:rsidR="000B6871" w:rsidRPr="000B6871" w:rsidRDefault="000B6871" w:rsidP="000B6871">
      <w:pPr>
        <w:rPr>
          <w:rFonts w:ascii="Times New Roman" w:eastAsia="Times New Roman" w:hAnsi="Times New Roman" w:cs="Times New Roman"/>
        </w:rPr>
      </w:pPr>
      <w:r w:rsidRPr="000B6871">
        <w:rPr>
          <w:rFonts w:ascii="Times New Roman" w:eastAsia="Times New Roman" w:hAnsi="Times New Roman" w:cs="Times New Roman"/>
        </w:rPr>
        <w:t>Students should keep up-to-date on the university’s policies, practices, and mandates related to COVID-19 by regularly checking this website: https://sites.google.com/alaska.edu/coronavirus/uaf/uaf-students?authuser=0. Further, students are expected to adhere to the university’s policies, practices, and mandates and are subject to disciplinary actions if they do not comply</w:t>
      </w:r>
    </w:p>
    <w:p w14:paraId="4BBCF963" w14:textId="77777777" w:rsidR="000B6871" w:rsidRDefault="000B6871" w:rsidP="00826BF6">
      <w:pPr>
        <w:jc w:val="both"/>
        <w:rPr>
          <w:rFonts w:ascii="Times New Roman" w:hAnsi="Times New Roman" w:cs="Times New Roman"/>
          <w:b/>
        </w:rPr>
      </w:pPr>
    </w:p>
    <w:p w14:paraId="51B733AC" w14:textId="2B7AC19A" w:rsidR="004868D2" w:rsidRPr="00600C37" w:rsidRDefault="004868D2" w:rsidP="00826BF6">
      <w:pPr>
        <w:jc w:val="both"/>
        <w:rPr>
          <w:rFonts w:ascii="Times New Roman" w:hAnsi="Times New Roman" w:cs="Times New Roman"/>
          <w:b/>
        </w:rPr>
      </w:pPr>
      <w:r w:rsidRPr="00600C37">
        <w:rPr>
          <w:rFonts w:ascii="Times New Roman" w:hAnsi="Times New Roman" w:cs="Times New Roman"/>
          <w:b/>
        </w:rPr>
        <w:t xml:space="preserve">Academic Honesty  </w:t>
      </w:r>
    </w:p>
    <w:p w14:paraId="2CF1AF36" w14:textId="77777777" w:rsidR="004868D2" w:rsidRDefault="004868D2" w:rsidP="00826BF6">
      <w:pPr>
        <w:jc w:val="both"/>
        <w:rPr>
          <w:rFonts w:ascii="Times New Roman" w:hAnsi="Times New Roman" w:cs="Times New Roman"/>
        </w:rPr>
      </w:pPr>
      <w:r w:rsidRPr="004868D2">
        <w:rPr>
          <w:rFonts w:ascii="Times New Roman" w:hAnsi="Times New Roman" w:cs="Times New Roman"/>
        </w:rPr>
        <w:t xml:space="preserve">UAF expects and requires academic honesty from all members of the University community, and takes any act of plagiarism and cheating seriously. It is expected that all assignments, including homework and reports, that are turned in for this course must the original work of the individual student. Failure to comply with this policy will result in penalty as stipulated under UAF regulations.   </w:t>
      </w:r>
    </w:p>
    <w:p w14:paraId="255FDE15" w14:textId="77777777" w:rsidR="00FA6A20" w:rsidRDefault="00FA6A20" w:rsidP="00F013BC">
      <w:pPr>
        <w:pStyle w:val="NoSpacing"/>
        <w:jc w:val="both"/>
        <w:rPr>
          <w:rFonts w:ascii="Times New Roman" w:hAnsi="Times New Roman" w:cs="Times New Roman"/>
          <w:b/>
          <w:sz w:val="24"/>
          <w:szCs w:val="24"/>
        </w:rPr>
      </w:pPr>
    </w:p>
    <w:p w14:paraId="35BD31A5" w14:textId="43516A17" w:rsidR="00296B55" w:rsidRDefault="00F013BC" w:rsidP="00F013BC">
      <w:pPr>
        <w:pStyle w:val="NoSpacing"/>
        <w:jc w:val="both"/>
        <w:rPr>
          <w:rFonts w:ascii="Times New Roman" w:hAnsi="Times New Roman" w:cs="Times New Roman"/>
          <w:b/>
          <w:sz w:val="24"/>
          <w:szCs w:val="24"/>
        </w:rPr>
      </w:pPr>
      <w:r w:rsidRPr="00296B55">
        <w:rPr>
          <w:rFonts w:ascii="Times New Roman" w:hAnsi="Times New Roman" w:cs="Times New Roman"/>
          <w:b/>
          <w:sz w:val="24"/>
          <w:szCs w:val="24"/>
        </w:rPr>
        <w:t>S</w:t>
      </w:r>
      <w:r w:rsidR="00296B55">
        <w:rPr>
          <w:rFonts w:ascii="Times New Roman" w:hAnsi="Times New Roman" w:cs="Times New Roman"/>
          <w:b/>
          <w:sz w:val="24"/>
          <w:szCs w:val="24"/>
        </w:rPr>
        <w:t xml:space="preserve">tudent Protections and Services </w:t>
      </w:r>
    </w:p>
    <w:p w14:paraId="45B21A57" w14:textId="77777777" w:rsidR="00F013BC" w:rsidRPr="00296B55" w:rsidRDefault="00F013BC" w:rsidP="00F013BC">
      <w:pPr>
        <w:pStyle w:val="NoSpacing"/>
        <w:jc w:val="both"/>
        <w:rPr>
          <w:rFonts w:ascii="Times New Roman" w:hAnsi="Times New Roman" w:cs="Times New Roman"/>
          <w:sz w:val="24"/>
          <w:szCs w:val="24"/>
        </w:rPr>
      </w:pPr>
      <w:r w:rsidRPr="00296B55">
        <w:rPr>
          <w:rFonts w:ascii="Times New Roman" w:hAnsi="Times New Roman" w:cs="Times New Roman"/>
          <w:sz w:val="24"/>
          <w:szCs w:val="24"/>
        </w:rPr>
        <w:t xml:space="preserve">Every qualified student is welcome in my classroom. As needed, I am happy to work with you, disability services, veterans' services, rural student services, etc. to find reasonable accommodations. Students at this university are protected against sexual harassment and discrimination (Title IX), and minors have additional protections. As required, if I notice or am informed of certain types of misconduct, then I am required to report it to the appropriate </w:t>
      </w:r>
      <w:r w:rsidRPr="00296B55">
        <w:rPr>
          <w:rFonts w:ascii="Times New Roman" w:hAnsi="Times New Roman" w:cs="Times New Roman"/>
          <w:sz w:val="24"/>
          <w:szCs w:val="24"/>
        </w:rPr>
        <w:lastRenderedPageBreak/>
        <w:t>authorities. For more information on your rights as a student and the resources available to you to resolve problems, please go the following site: www.uaf.edu/handbook/.</w:t>
      </w:r>
    </w:p>
    <w:p w14:paraId="5CA9458F" w14:textId="77777777" w:rsidR="00F013BC" w:rsidRPr="00296B55" w:rsidRDefault="00F013BC" w:rsidP="00F013BC">
      <w:pPr>
        <w:pStyle w:val="NoSpacing"/>
        <w:jc w:val="both"/>
        <w:rPr>
          <w:rFonts w:ascii="Times New Roman" w:hAnsi="Times New Roman" w:cs="Times New Roman"/>
          <w:sz w:val="24"/>
          <w:szCs w:val="24"/>
        </w:rPr>
      </w:pPr>
    </w:p>
    <w:p w14:paraId="64DE6380" w14:textId="6BA59D58" w:rsidR="00F013BC" w:rsidRPr="00296B55" w:rsidRDefault="00F013BC" w:rsidP="00F013BC">
      <w:pPr>
        <w:autoSpaceDE w:val="0"/>
        <w:autoSpaceDN w:val="0"/>
        <w:adjustRightInd w:val="0"/>
        <w:rPr>
          <w:rFonts w:ascii="Times New Roman" w:hAnsi="Times New Roman" w:cs="Times New Roman"/>
          <w:color w:val="1155CD"/>
        </w:rPr>
      </w:pPr>
      <w:r w:rsidRPr="00296B55">
        <w:rPr>
          <w:rFonts w:ascii="Times New Roman" w:hAnsi="Times New Roman" w:cs="Times New Roman"/>
          <w:color w:val="000000"/>
        </w:rPr>
        <w:t xml:space="preserve">UA is an AA/EO employer and educational institution and prohibits illegal discrimination against any individual: </w:t>
      </w:r>
      <w:hyperlink r:id="rId7" w:history="1">
        <w:r w:rsidR="00686353" w:rsidRPr="00E92D0F">
          <w:rPr>
            <w:rStyle w:val="Hyperlink"/>
            <w:rFonts w:ascii="Times New Roman" w:hAnsi="Times New Roman" w:cs="Times New Roman"/>
          </w:rPr>
          <w:t>https://alaska.edu/nondiscrimination/</w:t>
        </w:r>
      </w:hyperlink>
      <w:r w:rsidRPr="00296B55">
        <w:rPr>
          <w:rFonts w:ascii="Times New Roman" w:hAnsi="Times New Roman" w:cs="Times New Roman"/>
          <w:color w:val="1155CD"/>
        </w:rPr>
        <w:t>.</w:t>
      </w:r>
    </w:p>
    <w:p w14:paraId="429C1C90" w14:textId="77777777" w:rsidR="00F013BC" w:rsidRPr="00296B55" w:rsidRDefault="00F013BC" w:rsidP="00F013BC">
      <w:pPr>
        <w:autoSpaceDE w:val="0"/>
        <w:autoSpaceDN w:val="0"/>
        <w:adjustRightInd w:val="0"/>
        <w:rPr>
          <w:rFonts w:ascii="Times New Roman" w:hAnsi="Times New Roman" w:cs="Times New Roman"/>
          <w:color w:val="1155CD"/>
        </w:rPr>
      </w:pPr>
    </w:p>
    <w:p w14:paraId="7A008BD6" w14:textId="77777777" w:rsidR="00F013BC" w:rsidRPr="00296B55" w:rsidRDefault="00F013BC" w:rsidP="00F013BC">
      <w:pPr>
        <w:pStyle w:val="NoSpacing"/>
        <w:jc w:val="both"/>
        <w:rPr>
          <w:rFonts w:ascii="Times New Roman" w:hAnsi="Times New Roman" w:cs="Times New Roman"/>
          <w:sz w:val="24"/>
          <w:szCs w:val="24"/>
        </w:rPr>
      </w:pPr>
      <w:r w:rsidRPr="00296B55">
        <w:rPr>
          <w:rFonts w:ascii="Times New Roman" w:hAnsi="Times New Roman" w:cs="Times New Roman"/>
          <w:sz w:val="24"/>
          <w:szCs w:val="24"/>
        </w:rPr>
        <w:t>Your instructor follows the University of Alaska Fairbanks Incomplete Grade Policy: “The letter “I” (Incomplete) is a temporary grade used to indicate that the student has satisfactorily completed (C or better) the majority of work in a course but for personal reasons beyond the student’s control, such as sickness, has not been able to complete the course during the regular semester. Negligence or indifference are not acceptable reasons for an “I” grade.”</w:t>
      </w:r>
    </w:p>
    <w:p w14:paraId="0201948C" w14:textId="77777777" w:rsidR="00F013BC" w:rsidRPr="00296B55" w:rsidRDefault="00F013BC" w:rsidP="00F013BC">
      <w:pPr>
        <w:pStyle w:val="NoSpacing"/>
        <w:jc w:val="both"/>
        <w:rPr>
          <w:rFonts w:ascii="Times New Roman" w:hAnsi="Times New Roman" w:cs="Times New Roman"/>
          <w:sz w:val="24"/>
          <w:szCs w:val="24"/>
        </w:rPr>
      </w:pPr>
    </w:p>
    <w:p w14:paraId="7C49C0F2" w14:textId="77777777" w:rsidR="00296B55" w:rsidRPr="006938DD" w:rsidRDefault="00296B55" w:rsidP="00296B55">
      <w:pPr>
        <w:jc w:val="both"/>
        <w:rPr>
          <w:rFonts w:ascii="Times New Roman" w:hAnsi="Times New Roman" w:cs="Times New Roman"/>
          <w:b/>
        </w:rPr>
      </w:pPr>
      <w:r w:rsidRPr="006938DD">
        <w:rPr>
          <w:rFonts w:ascii="Times New Roman" w:hAnsi="Times New Roman" w:cs="Times New Roman"/>
          <w:b/>
        </w:rPr>
        <w:t xml:space="preserve">Disabilities Services  </w:t>
      </w:r>
    </w:p>
    <w:p w14:paraId="347BFCB3" w14:textId="77777777" w:rsidR="00296B55" w:rsidRDefault="00296B55" w:rsidP="00296B55">
      <w:pPr>
        <w:jc w:val="both"/>
        <w:rPr>
          <w:rFonts w:ascii="Times New Roman" w:hAnsi="Times New Roman" w:cs="Times New Roman"/>
        </w:rPr>
      </w:pPr>
      <w:r w:rsidRPr="004868D2">
        <w:rPr>
          <w:rFonts w:ascii="Times New Roman" w:hAnsi="Times New Roman" w:cs="Times New Roman"/>
        </w:rPr>
        <w:t xml:space="preserve">The UAF Office of Disability Services implements the Americas with Disabilities Act (ADA), and insures that UAF students have equal access to the campus and course materials. Any student who may need assistance with disabilities, should feel free to contact the instructor or directly to the Office of Disabilities Services (208 WHIT) by calling 907- 474-5655, or through email: uaf-disability-service@alaska.edu.  </w:t>
      </w:r>
    </w:p>
    <w:p w14:paraId="7B91DE7E" w14:textId="77777777" w:rsidR="00796C44" w:rsidRDefault="00796C44" w:rsidP="00F013BC">
      <w:pPr>
        <w:pStyle w:val="NoSpacing"/>
        <w:jc w:val="both"/>
        <w:rPr>
          <w:rFonts w:ascii="Times New Roman" w:hAnsi="Times New Roman" w:cs="Times New Roman"/>
          <w:b/>
          <w:sz w:val="24"/>
          <w:szCs w:val="24"/>
        </w:rPr>
      </w:pPr>
    </w:p>
    <w:p w14:paraId="4E7FD7AF" w14:textId="4F012FC1" w:rsidR="00296B55" w:rsidRPr="00296B55" w:rsidRDefault="00F013BC" w:rsidP="00F013BC">
      <w:pPr>
        <w:pStyle w:val="NoSpacing"/>
        <w:jc w:val="both"/>
        <w:rPr>
          <w:rFonts w:ascii="Times New Roman" w:hAnsi="Times New Roman" w:cs="Times New Roman"/>
          <w:sz w:val="24"/>
          <w:szCs w:val="24"/>
        </w:rPr>
      </w:pPr>
      <w:r w:rsidRPr="00296B55">
        <w:rPr>
          <w:rFonts w:ascii="Times New Roman" w:hAnsi="Times New Roman" w:cs="Times New Roman"/>
          <w:b/>
          <w:sz w:val="24"/>
          <w:szCs w:val="24"/>
        </w:rPr>
        <w:t xml:space="preserve">Effective </w:t>
      </w:r>
      <w:r w:rsidR="00296B55">
        <w:rPr>
          <w:rFonts w:ascii="Times New Roman" w:hAnsi="Times New Roman" w:cs="Times New Roman"/>
          <w:b/>
          <w:sz w:val="24"/>
          <w:szCs w:val="24"/>
        </w:rPr>
        <w:t>C</w:t>
      </w:r>
      <w:r w:rsidRPr="00296B55">
        <w:rPr>
          <w:rFonts w:ascii="Times New Roman" w:hAnsi="Times New Roman" w:cs="Times New Roman"/>
          <w:b/>
          <w:sz w:val="24"/>
          <w:szCs w:val="24"/>
        </w:rPr>
        <w:t>ommunication</w:t>
      </w:r>
    </w:p>
    <w:p w14:paraId="5E3A9E72" w14:textId="7662FC8E" w:rsidR="00F013BC" w:rsidRPr="00296B55" w:rsidRDefault="00F013BC" w:rsidP="00F013BC">
      <w:pPr>
        <w:pStyle w:val="NoSpacing"/>
        <w:jc w:val="both"/>
        <w:rPr>
          <w:rFonts w:ascii="Times New Roman" w:hAnsi="Times New Roman" w:cs="Times New Roman"/>
          <w:sz w:val="24"/>
          <w:szCs w:val="24"/>
        </w:rPr>
      </w:pPr>
      <w:r w:rsidRPr="00296B55">
        <w:rPr>
          <w:rFonts w:ascii="Times New Roman" w:hAnsi="Times New Roman" w:cs="Times New Roman"/>
          <w:sz w:val="24"/>
          <w:szCs w:val="24"/>
        </w:rPr>
        <w:t>Students who have difficulties with oral presentations and/or writing are strongly encouraged to get help from the UAF Department of Communication’s Speaking Center (907-474-5470, speak@uaf.edu) and the UAF English’s Department’s Writing Center (907-474-5314, Gruening 8th floor), and/or CTC’s Learning Center (604 Barnette Street, 907-455- 2860).</w:t>
      </w:r>
    </w:p>
    <w:p w14:paraId="3398FC1F" w14:textId="77777777" w:rsidR="00F013BC" w:rsidRPr="004932D2" w:rsidRDefault="00F013BC" w:rsidP="00826BF6">
      <w:pPr>
        <w:jc w:val="both"/>
        <w:rPr>
          <w:rFonts w:ascii="Times New Roman" w:hAnsi="Times New Roman" w:cs="Times New Roman"/>
        </w:rPr>
      </w:pPr>
    </w:p>
    <w:sectPr w:rsidR="00F013BC" w:rsidRPr="004932D2" w:rsidSect="00317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A6989"/>
    <w:multiLevelType w:val="hybridMultilevel"/>
    <w:tmpl w:val="22D2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16060"/>
    <w:multiLevelType w:val="hybridMultilevel"/>
    <w:tmpl w:val="5CE086FC"/>
    <w:lvl w:ilvl="0" w:tplc="D0444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73138"/>
    <w:multiLevelType w:val="hybridMultilevel"/>
    <w:tmpl w:val="0DD401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0170B"/>
    <w:multiLevelType w:val="hybridMultilevel"/>
    <w:tmpl w:val="6B10C0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FE519A"/>
    <w:multiLevelType w:val="hybridMultilevel"/>
    <w:tmpl w:val="D23268EE"/>
    <w:lvl w:ilvl="0" w:tplc="F90624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631AC"/>
    <w:multiLevelType w:val="hybridMultilevel"/>
    <w:tmpl w:val="C17083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B03596"/>
    <w:multiLevelType w:val="hybridMultilevel"/>
    <w:tmpl w:val="16F8B0C2"/>
    <w:lvl w:ilvl="0" w:tplc="20AE1A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14226"/>
    <w:multiLevelType w:val="hybridMultilevel"/>
    <w:tmpl w:val="D228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F72E8"/>
    <w:multiLevelType w:val="hybridMultilevel"/>
    <w:tmpl w:val="F312A9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22089"/>
    <w:multiLevelType w:val="hybridMultilevel"/>
    <w:tmpl w:val="B5B80B2A"/>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63F45"/>
    <w:multiLevelType w:val="hybridMultilevel"/>
    <w:tmpl w:val="75941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C6B88"/>
    <w:multiLevelType w:val="hybridMultilevel"/>
    <w:tmpl w:val="4C32B14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6A4C2B"/>
    <w:multiLevelType w:val="hybridMultilevel"/>
    <w:tmpl w:val="EEC21AFE"/>
    <w:lvl w:ilvl="0" w:tplc="FC585D9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E053C"/>
    <w:multiLevelType w:val="hybridMultilevel"/>
    <w:tmpl w:val="F924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9C7333"/>
    <w:multiLevelType w:val="hybridMultilevel"/>
    <w:tmpl w:val="7194BD2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5" w15:restartNumberingAfterBreak="0">
    <w:nsid w:val="7DF858FA"/>
    <w:multiLevelType w:val="hybridMultilevel"/>
    <w:tmpl w:val="9D94AD94"/>
    <w:lvl w:ilvl="0" w:tplc="C55E2180">
      <w:start w:val="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665C6"/>
    <w:multiLevelType w:val="hybridMultilevel"/>
    <w:tmpl w:val="E8140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12"/>
  </w:num>
  <w:num w:numId="6">
    <w:abstractNumId w:val="3"/>
  </w:num>
  <w:num w:numId="7">
    <w:abstractNumId w:val="5"/>
  </w:num>
  <w:num w:numId="8">
    <w:abstractNumId w:val="10"/>
  </w:num>
  <w:num w:numId="9">
    <w:abstractNumId w:val="9"/>
  </w:num>
  <w:num w:numId="10">
    <w:abstractNumId w:val="2"/>
  </w:num>
  <w:num w:numId="11">
    <w:abstractNumId w:val="11"/>
  </w:num>
  <w:num w:numId="12">
    <w:abstractNumId w:val="16"/>
  </w:num>
  <w:num w:numId="13">
    <w:abstractNumId w:val="15"/>
  </w:num>
  <w:num w:numId="14">
    <w:abstractNumId w:val="13"/>
  </w:num>
  <w:num w:numId="15">
    <w:abstractNumId w:val="14"/>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2C"/>
    <w:rsid w:val="00002658"/>
    <w:rsid w:val="00014C99"/>
    <w:rsid w:val="00044D87"/>
    <w:rsid w:val="00052448"/>
    <w:rsid w:val="0005349E"/>
    <w:rsid w:val="0006134C"/>
    <w:rsid w:val="000760C8"/>
    <w:rsid w:val="0009480E"/>
    <w:rsid w:val="000976DB"/>
    <w:rsid w:val="000B094E"/>
    <w:rsid w:val="000B6871"/>
    <w:rsid w:val="000C35C4"/>
    <w:rsid w:val="000C535D"/>
    <w:rsid w:val="000C5F92"/>
    <w:rsid w:val="000C6746"/>
    <w:rsid w:val="000D4725"/>
    <w:rsid w:val="00131CA8"/>
    <w:rsid w:val="001454EE"/>
    <w:rsid w:val="001574B8"/>
    <w:rsid w:val="00176CCE"/>
    <w:rsid w:val="001B3814"/>
    <w:rsid w:val="001C62A9"/>
    <w:rsid w:val="001D6E85"/>
    <w:rsid w:val="001F62DF"/>
    <w:rsid w:val="0020234B"/>
    <w:rsid w:val="00210860"/>
    <w:rsid w:val="00224942"/>
    <w:rsid w:val="00232012"/>
    <w:rsid w:val="00237502"/>
    <w:rsid w:val="0025132F"/>
    <w:rsid w:val="00270D8F"/>
    <w:rsid w:val="00275F93"/>
    <w:rsid w:val="00296B55"/>
    <w:rsid w:val="002C5697"/>
    <w:rsid w:val="002D26F8"/>
    <w:rsid w:val="00317A07"/>
    <w:rsid w:val="00324F59"/>
    <w:rsid w:val="003463BD"/>
    <w:rsid w:val="00353E0C"/>
    <w:rsid w:val="00355BBC"/>
    <w:rsid w:val="00356CA6"/>
    <w:rsid w:val="00372A76"/>
    <w:rsid w:val="00380F56"/>
    <w:rsid w:val="00385069"/>
    <w:rsid w:val="00387643"/>
    <w:rsid w:val="003A23B7"/>
    <w:rsid w:val="003B3520"/>
    <w:rsid w:val="003B72D0"/>
    <w:rsid w:val="003D2ED1"/>
    <w:rsid w:val="003F08ED"/>
    <w:rsid w:val="004324D0"/>
    <w:rsid w:val="00435C80"/>
    <w:rsid w:val="00445559"/>
    <w:rsid w:val="00473EAC"/>
    <w:rsid w:val="00476B9E"/>
    <w:rsid w:val="004868D2"/>
    <w:rsid w:val="004932D2"/>
    <w:rsid w:val="004A2CD1"/>
    <w:rsid w:val="004B0A4F"/>
    <w:rsid w:val="004B6C38"/>
    <w:rsid w:val="004C4BEA"/>
    <w:rsid w:val="004C6A1E"/>
    <w:rsid w:val="004D3953"/>
    <w:rsid w:val="004F2B91"/>
    <w:rsid w:val="004F7C36"/>
    <w:rsid w:val="004F7DB6"/>
    <w:rsid w:val="005408DD"/>
    <w:rsid w:val="0056154E"/>
    <w:rsid w:val="00564762"/>
    <w:rsid w:val="005A5C5D"/>
    <w:rsid w:val="005B2896"/>
    <w:rsid w:val="005E78C6"/>
    <w:rsid w:val="005F06D9"/>
    <w:rsid w:val="005F240E"/>
    <w:rsid w:val="005F7155"/>
    <w:rsid w:val="00600C37"/>
    <w:rsid w:val="00613780"/>
    <w:rsid w:val="006138E1"/>
    <w:rsid w:val="00632800"/>
    <w:rsid w:val="0063697A"/>
    <w:rsid w:val="00640F42"/>
    <w:rsid w:val="006437F2"/>
    <w:rsid w:val="00646364"/>
    <w:rsid w:val="00650D83"/>
    <w:rsid w:val="00654057"/>
    <w:rsid w:val="00654BCF"/>
    <w:rsid w:val="00674472"/>
    <w:rsid w:val="00674B34"/>
    <w:rsid w:val="00676025"/>
    <w:rsid w:val="00683F02"/>
    <w:rsid w:val="00686353"/>
    <w:rsid w:val="006938DD"/>
    <w:rsid w:val="006C2963"/>
    <w:rsid w:val="006C50DC"/>
    <w:rsid w:val="006F03F5"/>
    <w:rsid w:val="0072276D"/>
    <w:rsid w:val="00746F04"/>
    <w:rsid w:val="00750D8F"/>
    <w:rsid w:val="00771F1E"/>
    <w:rsid w:val="00780D9F"/>
    <w:rsid w:val="00782C0D"/>
    <w:rsid w:val="00784928"/>
    <w:rsid w:val="00794AF9"/>
    <w:rsid w:val="00796C44"/>
    <w:rsid w:val="007A3E7A"/>
    <w:rsid w:val="007E4DC5"/>
    <w:rsid w:val="00803E6C"/>
    <w:rsid w:val="00804B2C"/>
    <w:rsid w:val="00814460"/>
    <w:rsid w:val="00826BF6"/>
    <w:rsid w:val="00845D6A"/>
    <w:rsid w:val="00846FDF"/>
    <w:rsid w:val="008676DC"/>
    <w:rsid w:val="00876516"/>
    <w:rsid w:val="00876E33"/>
    <w:rsid w:val="00893670"/>
    <w:rsid w:val="008A3FC1"/>
    <w:rsid w:val="008A556A"/>
    <w:rsid w:val="008B1DB1"/>
    <w:rsid w:val="008E153A"/>
    <w:rsid w:val="008F4402"/>
    <w:rsid w:val="009133C3"/>
    <w:rsid w:val="00920694"/>
    <w:rsid w:val="009647C0"/>
    <w:rsid w:val="009772CD"/>
    <w:rsid w:val="009B7998"/>
    <w:rsid w:val="009C2D15"/>
    <w:rsid w:val="009D4863"/>
    <w:rsid w:val="009D698F"/>
    <w:rsid w:val="009E4624"/>
    <w:rsid w:val="009F629B"/>
    <w:rsid w:val="00A16EDB"/>
    <w:rsid w:val="00A21E61"/>
    <w:rsid w:val="00A26723"/>
    <w:rsid w:val="00A53113"/>
    <w:rsid w:val="00A53C8C"/>
    <w:rsid w:val="00A63CD8"/>
    <w:rsid w:val="00A71E65"/>
    <w:rsid w:val="00A82BC9"/>
    <w:rsid w:val="00A903C3"/>
    <w:rsid w:val="00A936EA"/>
    <w:rsid w:val="00AA7C4F"/>
    <w:rsid w:val="00AB3D61"/>
    <w:rsid w:val="00AB3FE5"/>
    <w:rsid w:val="00AD757E"/>
    <w:rsid w:val="00AE32E1"/>
    <w:rsid w:val="00AE4921"/>
    <w:rsid w:val="00AF4FBF"/>
    <w:rsid w:val="00B13517"/>
    <w:rsid w:val="00B30A65"/>
    <w:rsid w:val="00B41C56"/>
    <w:rsid w:val="00B71B47"/>
    <w:rsid w:val="00B75BC8"/>
    <w:rsid w:val="00B95817"/>
    <w:rsid w:val="00BA6F83"/>
    <w:rsid w:val="00BC7486"/>
    <w:rsid w:val="00BF7905"/>
    <w:rsid w:val="00C3106F"/>
    <w:rsid w:val="00C3529A"/>
    <w:rsid w:val="00C46540"/>
    <w:rsid w:val="00C5413F"/>
    <w:rsid w:val="00C550FF"/>
    <w:rsid w:val="00C63A72"/>
    <w:rsid w:val="00C76298"/>
    <w:rsid w:val="00CB124B"/>
    <w:rsid w:val="00CC488A"/>
    <w:rsid w:val="00CD7F2A"/>
    <w:rsid w:val="00D00B70"/>
    <w:rsid w:val="00D27DBF"/>
    <w:rsid w:val="00D41C76"/>
    <w:rsid w:val="00D60068"/>
    <w:rsid w:val="00D6190E"/>
    <w:rsid w:val="00D63D74"/>
    <w:rsid w:val="00D6693A"/>
    <w:rsid w:val="00DA0493"/>
    <w:rsid w:val="00DB668D"/>
    <w:rsid w:val="00DE7FB0"/>
    <w:rsid w:val="00DF7CDF"/>
    <w:rsid w:val="00E00068"/>
    <w:rsid w:val="00E0253D"/>
    <w:rsid w:val="00E071EF"/>
    <w:rsid w:val="00E27C80"/>
    <w:rsid w:val="00E30B20"/>
    <w:rsid w:val="00E33B0D"/>
    <w:rsid w:val="00E504A6"/>
    <w:rsid w:val="00E57671"/>
    <w:rsid w:val="00E65964"/>
    <w:rsid w:val="00E8346F"/>
    <w:rsid w:val="00EA11BD"/>
    <w:rsid w:val="00EC18C6"/>
    <w:rsid w:val="00EC3B08"/>
    <w:rsid w:val="00ED3531"/>
    <w:rsid w:val="00ED430B"/>
    <w:rsid w:val="00EE0DE5"/>
    <w:rsid w:val="00EE4AC4"/>
    <w:rsid w:val="00EF0B2C"/>
    <w:rsid w:val="00F0015C"/>
    <w:rsid w:val="00F013BC"/>
    <w:rsid w:val="00F168C2"/>
    <w:rsid w:val="00F41CF3"/>
    <w:rsid w:val="00F6126A"/>
    <w:rsid w:val="00F61EF8"/>
    <w:rsid w:val="00F74A24"/>
    <w:rsid w:val="00F82202"/>
    <w:rsid w:val="00F8514B"/>
    <w:rsid w:val="00F93F94"/>
    <w:rsid w:val="00FA6A20"/>
    <w:rsid w:val="00FC0F83"/>
    <w:rsid w:val="00FF29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E1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B2C"/>
    <w:rPr>
      <w:color w:val="0563C1" w:themeColor="hyperlink"/>
      <w:u w:val="single"/>
    </w:rPr>
  </w:style>
  <w:style w:type="paragraph" w:styleId="ListParagraph">
    <w:name w:val="List Paragraph"/>
    <w:basedOn w:val="Normal"/>
    <w:uiPriority w:val="34"/>
    <w:qFormat/>
    <w:rsid w:val="005E78C6"/>
    <w:pPr>
      <w:ind w:left="720"/>
      <w:contextualSpacing/>
    </w:pPr>
  </w:style>
  <w:style w:type="table" w:styleId="TableGrid">
    <w:name w:val="Table Grid"/>
    <w:basedOn w:val="TableNormal"/>
    <w:uiPriority w:val="39"/>
    <w:rsid w:val="0064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0A4F"/>
    <w:rPr>
      <w:color w:val="808080"/>
    </w:rPr>
  </w:style>
  <w:style w:type="paragraph" w:styleId="NoSpacing">
    <w:name w:val="No Spacing"/>
    <w:uiPriority w:val="1"/>
    <w:qFormat/>
    <w:rsid w:val="00F013BC"/>
    <w:rPr>
      <w:rFonts w:eastAsiaTheme="minorHAnsi"/>
      <w:sz w:val="22"/>
      <w:szCs w:val="22"/>
    </w:rPr>
  </w:style>
  <w:style w:type="character" w:styleId="UnresolvedMention">
    <w:name w:val="Unresolved Mention"/>
    <w:basedOn w:val="DefaultParagraphFont"/>
    <w:uiPriority w:val="99"/>
    <w:rsid w:val="00296B55"/>
    <w:rPr>
      <w:color w:val="605E5C"/>
      <w:shd w:val="clear" w:color="auto" w:fill="E1DFDD"/>
    </w:rPr>
  </w:style>
  <w:style w:type="character" w:styleId="FollowedHyperlink">
    <w:name w:val="FollowedHyperlink"/>
    <w:basedOn w:val="DefaultParagraphFont"/>
    <w:uiPriority w:val="99"/>
    <w:semiHidden/>
    <w:unhideWhenUsed/>
    <w:rsid w:val="00AE49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6153">
      <w:bodyDiv w:val="1"/>
      <w:marLeft w:val="0"/>
      <w:marRight w:val="0"/>
      <w:marTop w:val="0"/>
      <w:marBottom w:val="0"/>
      <w:divBdr>
        <w:top w:val="none" w:sz="0" w:space="0" w:color="auto"/>
        <w:left w:val="none" w:sz="0" w:space="0" w:color="auto"/>
        <w:bottom w:val="none" w:sz="0" w:space="0" w:color="auto"/>
        <w:right w:val="none" w:sz="0" w:space="0" w:color="auto"/>
      </w:divBdr>
    </w:div>
    <w:div w:id="38945746">
      <w:bodyDiv w:val="1"/>
      <w:marLeft w:val="0"/>
      <w:marRight w:val="0"/>
      <w:marTop w:val="0"/>
      <w:marBottom w:val="0"/>
      <w:divBdr>
        <w:top w:val="none" w:sz="0" w:space="0" w:color="auto"/>
        <w:left w:val="none" w:sz="0" w:space="0" w:color="auto"/>
        <w:bottom w:val="none" w:sz="0" w:space="0" w:color="auto"/>
        <w:right w:val="none" w:sz="0" w:space="0" w:color="auto"/>
      </w:divBdr>
    </w:div>
    <w:div w:id="45182381">
      <w:bodyDiv w:val="1"/>
      <w:marLeft w:val="0"/>
      <w:marRight w:val="0"/>
      <w:marTop w:val="0"/>
      <w:marBottom w:val="0"/>
      <w:divBdr>
        <w:top w:val="none" w:sz="0" w:space="0" w:color="auto"/>
        <w:left w:val="none" w:sz="0" w:space="0" w:color="auto"/>
        <w:bottom w:val="none" w:sz="0" w:space="0" w:color="auto"/>
        <w:right w:val="none" w:sz="0" w:space="0" w:color="auto"/>
      </w:divBdr>
    </w:div>
    <w:div w:id="85075237">
      <w:bodyDiv w:val="1"/>
      <w:marLeft w:val="0"/>
      <w:marRight w:val="0"/>
      <w:marTop w:val="0"/>
      <w:marBottom w:val="0"/>
      <w:divBdr>
        <w:top w:val="none" w:sz="0" w:space="0" w:color="auto"/>
        <w:left w:val="none" w:sz="0" w:space="0" w:color="auto"/>
        <w:bottom w:val="none" w:sz="0" w:space="0" w:color="auto"/>
        <w:right w:val="none" w:sz="0" w:space="0" w:color="auto"/>
      </w:divBdr>
    </w:div>
    <w:div w:id="117340953">
      <w:bodyDiv w:val="1"/>
      <w:marLeft w:val="0"/>
      <w:marRight w:val="0"/>
      <w:marTop w:val="0"/>
      <w:marBottom w:val="0"/>
      <w:divBdr>
        <w:top w:val="none" w:sz="0" w:space="0" w:color="auto"/>
        <w:left w:val="none" w:sz="0" w:space="0" w:color="auto"/>
        <w:bottom w:val="none" w:sz="0" w:space="0" w:color="auto"/>
        <w:right w:val="none" w:sz="0" w:space="0" w:color="auto"/>
      </w:divBdr>
    </w:div>
    <w:div w:id="135338428">
      <w:bodyDiv w:val="1"/>
      <w:marLeft w:val="0"/>
      <w:marRight w:val="0"/>
      <w:marTop w:val="0"/>
      <w:marBottom w:val="0"/>
      <w:divBdr>
        <w:top w:val="none" w:sz="0" w:space="0" w:color="auto"/>
        <w:left w:val="none" w:sz="0" w:space="0" w:color="auto"/>
        <w:bottom w:val="none" w:sz="0" w:space="0" w:color="auto"/>
        <w:right w:val="none" w:sz="0" w:space="0" w:color="auto"/>
      </w:divBdr>
    </w:div>
    <w:div w:id="175461915">
      <w:bodyDiv w:val="1"/>
      <w:marLeft w:val="0"/>
      <w:marRight w:val="0"/>
      <w:marTop w:val="0"/>
      <w:marBottom w:val="0"/>
      <w:divBdr>
        <w:top w:val="none" w:sz="0" w:space="0" w:color="auto"/>
        <w:left w:val="none" w:sz="0" w:space="0" w:color="auto"/>
        <w:bottom w:val="none" w:sz="0" w:space="0" w:color="auto"/>
        <w:right w:val="none" w:sz="0" w:space="0" w:color="auto"/>
      </w:divBdr>
    </w:div>
    <w:div w:id="547449140">
      <w:bodyDiv w:val="1"/>
      <w:marLeft w:val="0"/>
      <w:marRight w:val="0"/>
      <w:marTop w:val="0"/>
      <w:marBottom w:val="0"/>
      <w:divBdr>
        <w:top w:val="none" w:sz="0" w:space="0" w:color="auto"/>
        <w:left w:val="none" w:sz="0" w:space="0" w:color="auto"/>
        <w:bottom w:val="none" w:sz="0" w:space="0" w:color="auto"/>
        <w:right w:val="none" w:sz="0" w:space="0" w:color="auto"/>
      </w:divBdr>
    </w:div>
    <w:div w:id="585916835">
      <w:bodyDiv w:val="1"/>
      <w:marLeft w:val="0"/>
      <w:marRight w:val="0"/>
      <w:marTop w:val="0"/>
      <w:marBottom w:val="0"/>
      <w:divBdr>
        <w:top w:val="none" w:sz="0" w:space="0" w:color="auto"/>
        <w:left w:val="none" w:sz="0" w:space="0" w:color="auto"/>
        <w:bottom w:val="none" w:sz="0" w:space="0" w:color="auto"/>
        <w:right w:val="none" w:sz="0" w:space="0" w:color="auto"/>
      </w:divBdr>
    </w:div>
    <w:div w:id="588660042">
      <w:bodyDiv w:val="1"/>
      <w:marLeft w:val="0"/>
      <w:marRight w:val="0"/>
      <w:marTop w:val="0"/>
      <w:marBottom w:val="0"/>
      <w:divBdr>
        <w:top w:val="none" w:sz="0" w:space="0" w:color="auto"/>
        <w:left w:val="none" w:sz="0" w:space="0" w:color="auto"/>
        <w:bottom w:val="none" w:sz="0" w:space="0" w:color="auto"/>
        <w:right w:val="none" w:sz="0" w:space="0" w:color="auto"/>
      </w:divBdr>
    </w:div>
    <w:div w:id="603340226">
      <w:bodyDiv w:val="1"/>
      <w:marLeft w:val="0"/>
      <w:marRight w:val="0"/>
      <w:marTop w:val="0"/>
      <w:marBottom w:val="0"/>
      <w:divBdr>
        <w:top w:val="none" w:sz="0" w:space="0" w:color="auto"/>
        <w:left w:val="none" w:sz="0" w:space="0" w:color="auto"/>
        <w:bottom w:val="none" w:sz="0" w:space="0" w:color="auto"/>
        <w:right w:val="none" w:sz="0" w:space="0" w:color="auto"/>
      </w:divBdr>
    </w:div>
    <w:div w:id="815683120">
      <w:bodyDiv w:val="1"/>
      <w:marLeft w:val="0"/>
      <w:marRight w:val="0"/>
      <w:marTop w:val="0"/>
      <w:marBottom w:val="0"/>
      <w:divBdr>
        <w:top w:val="none" w:sz="0" w:space="0" w:color="auto"/>
        <w:left w:val="none" w:sz="0" w:space="0" w:color="auto"/>
        <w:bottom w:val="none" w:sz="0" w:space="0" w:color="auto"/>
        <w:right w:val="none" w:sz="0" w:space="0" w:color="auto"/>
      </w:divBdr>
    </w:div>
    <w:div w:id="833642053">
      <w:bodyDiv w:val="1"/>
      <w:marLeft w:val="0"/>
      <w:marRight w:val="0"/>
      <w:marTop w:val="0"/>
      <w:marBottom w:val="0"/>
      <w:divBdr>
        <w:top w:val="none" w:sz="0" w:space="0" w:color="auto"/>
        <w:left w:val="none" w:sz="0" w:space="0" w:color="auto"/>
        <w:bottom w:val="none" w:sz="0" w:space="0" w:color="auto"/>
        <w:right w:val="none" w:sz="0" w:space="0" w:color="auto"/>
      </w:divBdr>
    </w:div>
    <w:div w:id="916287525">
      <w:bodyDiv w:val="1"/>
      <w:marLeft w:val="0"/>
      <w:marRight w:val="0"/>
      <w:marTop w:val="0"/>
      <w:marBottom w:val="0"/>
      <w:divBdr>
        <w:top w:val="none" w:sz="0" w:space="0" w:color="auto"/>
        <w:left w:val="none" w:sz="0" w:space="0" w:color="auto"/>
        <w:bottom w:val="none" w:sz="0" w:space="0" w:color="auto"/>
        <w:right w:val="none" w:sz="0" w:space="0" w:color="auto"/>
      </w:divBdr>
    </w:div>
    <w:div w:id="940919451">
      <w:bodyDiv w:val="1"/>
      <w:marLeft w:val="0"/>
      <w:marRight w:val="0"/>
      <w:marTop w:val="0"/>
      <w:marBottom w:val="0"/>
      <w:divBdr>
        <w:top w:val="none" w:sz="0" w:space="0" w:color="auto"/>
        <w:left w:val="none" w:sz="0" w:space="0" w:color="auto"/>
        <w:bottom w:val="none" w:sz="0" w:space="0" w:color="auto"/>
        <w:right w:val="none" w:sz="0" w:space="0" w:color="auto"/>
      </w:divBdr>
    </w:div>
    <w:div w:id="1099762763">
      <w:bodyDiv w:val="1"/>
      <w:marLeft w:val="0"/>
      <w:marRight w:val="0"/>
      <w:marTop w:val="0"/>
      <w:marBottom w:val="0"/>
      <w:divBdr>
        <w:top w:val="none" w:sz="0" w:space="0" w:color="auto"/>
        <w:left w:val="none" w:sz="0" w:space="0" w:color="auto"/>
        <w:bottom w:val="none" w:sz="0" w:space="0" w:color="auto"/>
        <w:right w:val="none" w:sz="0" w:space="0" w:color="auto"/>
      </w:divBdr>
    </w:div>
    <w:div w:id="1208879902">
      <w:bodyDiv w:val="1"/>
      <w:marLeft w:val="0"/>
      <w:marRight w:val="0"/>
      <w:marTop w:val="0"/>
      <w:marBottom w:val="0"/>
      <w:divBdr>
        <w:top w:val="none" w:sz="0" w:space="0" w:color="auto"/>
        <w:left w:val="none" w:sz="0" w:space="0" w:color="auto"/>
        <w:bottom w:val="none" w:sz="0" w:space="0" w:color="auto"/>
        <w:right w:val="none" w:sz="0" w:space="0" w:color="auto"/>
      </w:divBdr>
    </w:div>
    <w:div w:id="1290667297">
      <w:bodyDiv w:val="1"/>
      <w:marLeft w:val="0"/>
      <w:marRight w:val="0"/>
      <w:marTop w:val="0"/>
      <w:marBottom w:val="0"/>
      <w:divBdr>
        <w:top w:val="none" w:sz="0" w:space="0" w:color="auto"/>
        <w:left w:val="none" w:sz="0" w:space="0" w:color="auto"/>
        <w:bottom w:val="none" w:sz="0" w:space="0" w:color="auto"/>
        <w:right w:val="none" w:sz="0" w:space="0" w:color="auto"/>
      </w:divBdr>
    </w:div>
    <w:div w:id="1351833168">
      <w:bodyDiv w:val="1"/>
      <w:marLeft w:val="0"/>
      <w:marRight w:val="0"/>
      <w:marTop w:val="0"/>
      <w:marBottom w:val="0"/>
      <w:divBdr>
        <w:top w:val="none" w:sz="0" w:space="0" w:color="auto"/>
        <w:left w:val="none" w:sz="0" w:space="0" w:color="auto"/>
        <w:bottom w:val="none" w:sz="0" w:space="0" w:color="auto"/>
        <w:right w:val="none" w:sz="0" w:space="0" w:color="auto"/>
      </w:divBdr>
    </w:div>
    <w:div w:id="1379470734">
      <w:bodyDiv w:val="1"/>
      <w:marLeft w:val="0"/>
      <w:marRight w:val="0"/>
      <w:marTop w:val="0"/>
      <w:marBottom w:val="0"/>
      <w:divBdr>
        <w:top w:val="none" w:sz="0" w:space="0" w:color="auto"/>
        <w:left w:val="none" w:sz="0" w:space="0" w:color="auto"/>
        <w:bottom w:val="none" w:sz="0" w:space="0" w:color="auto"/>
        <w:right w:val="none" w:sz="0" w:space="0" w:color="auto"/>
      </w:divBdr>
    </w:div>
    <w:div w:id="1537039597">
      <w:bodyDiv w:val="1"/>
      <w:marLeft w:val="0"/>
      <w:marRight w:val="0"/>
      <w:marTop w:val="0"/>
      <w:marBottom w:val="0"/>
      <w:divBdr>
        <w:top w:val="none" w:sz="0" w:space="0" w:color="auto"/>
        <w:left w:val="none" w:sz="0" w:space="0" w:color="auto"/>
        <w:bottom w:val="none" w:sz="0" w:space="0" w:color="auto"/>
        <w:right w:val="none" w:sz="0" w:space="0" w:color="auto"/>
      </w:divBdr>
    </w:div>
    <w:div w:id="1594239954">
      <w:bodyDiv w:val="1"/>
      <w:marLeft w:val="0"/>
      <w:marRight w:val="0"/>
      <w:marTop w:val="0"/>
      <w:marBottom w:val="0"/>
      <w:divBdr>
        <w:top w:val="none" w:sz="0" w:space="0" w:color="auto"/>
        <w:left w:val="none" w:sz="0" w:space="0" w:color="auto"/>
        <w:bottom w:val="none" w:sz="0" w:space="0" w:color="auto"/>
        <w:right w:val="none" w:sz="0" w:space="0" w:color="auto"/>
      </w:divBdr>
    </w:div>
    <w:div w:id="1674912746">
      <w:bodyDiv w:val="1"/>
      <w:marLeft w:val="0"/>
      <w:marRight w:val="0"/>
      <w:marTop w:val="0"/>
      <w:marBottom w:val="0"/>
      <w:divBdr>
        <w:top w:val="none" w:sz="0" w:space="0" w:color="auto"/>
        <w:left w:val="none" w:sz="0" w:space="0" w:color="auto"/>
        <w:bottom w:val="none" w:sz="0" w:space="0" w:color="auto"/>
        <w:right w:val="none" w:sz="0" w:space="0" w:color="auto"/>
      </w:divBdr>
    </w:div>
    <w:div w:id="1797676775">
      <w:bodyDiv w:val="1"/>
      <w:marLeft w:val="0"/>
      <w:marRight w:val="0"/>
      <w:marTop w:val="0"/>
      <w:marBottom w:val="0"/>
      <w:divBdr>
        <w:top w:val="none" w:sz="0" w:space="0" w:color="auto"/>
        <w:left w:val="none" w:sz="0" w:space="0" w:color="auto"/>
        <w:bottom w:val="none" w:sz="0" w:space="0" w:color="auto"/>
        <w:right w:val="none" w:sz="0" w:space="0" w:color="auto"/>
      </w:divBdr>
    </w:div>
    <w:div w:id="2011758895">
      <w:bodyDiv w:val="1"/>
      <w:marLeft w:val="0"/>
      <w:marRight w:val="0"/>
      <w:marTop w:val="0"/>
      <w:marBottom w:val="0"/>
      <w:divBdr>
        <w:top w:val="none" w:sz="0" w:space="0" w:color="auto"/>
        <w:left w:val="none" w:sz="0" w:space="0" w:color="auto"/>
        <w:bottom w:val="none" w:sz="0" w:space="0" w:color="auto"/>
        <w:right w:val="none" w:sz="0" w:space="0" w:color="auto"/>
      </w:divBdr>
    </w:div>
    <w:div w:id="2037927204">
      <w:bodyDiv w:val="1"/>
      <w:marLeft w:val="0"/>
      <w:marRight w:val="0"/>
      <w:marTop w:val="0"/>
      <w:marBottom w:val="0"/>
      <w:divBdr>
        <w:top w:val="none" w:sz="0" w:space="0" w:color="auto"/>
        <w:left w:val="none" w:sz="0" w:space="0" w:color="auto"/>
        <w:bottom w:val="none" w:sz="0" w:space="0" w:color="auto"/>
        <w:right w:val="none" w:sz="0" w:space="0" w:color="auto"/>
      </w:divBdr>
    </w:div>
    <w:div w:id="2040662733">
      <w:bodyDiv w:val="1"/>
      <w:marLeft w:val="0"/>
      <w:marRight w:val="0"/>
      <w:marTop w:val="0"/>
      <w:marBottom w:val="0"/>
      <w:divBdr>
        <w:top w:val="none" w:sz="0" w:space="0" w:color="auto"/>
        <w:left w:val="none" w:sz="0" w:space="0" w:color="auto"/>
        <w:bottom w:val="none" w:sz="0" w:space="0" w:color="auto"/>
        <w:right w:val="none" w:sz="0" w:space="0" w:color="auto"/>
      </w:divBdr>
    </w:div>
    <w:div w:id="2132281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aska.edu/nondiscrimi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aska.zoom.us/j/87284127251?pwd=RGFKUnNmcU5WOVpvMFBQb1dFOFVXdz09" TargetMode="External"/><Relationship Id="rId5" Type="http://schemas.openxmlformats.org/officeDocument/2006/relationships/hyperlink" Target="https://canvas.alaska.edu/courses/165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Hyunju Connor</dc:creator>
  <cp:keywords/>
  <dc:description/>
  <cp:lastModifiedBy>Liya Billa</cp:lastModifiedBy>
  <cp:revision>2</cp:revision>
  <cp:lastPrinted>2020-08-19T06:00:00Z</cp:lastPrinted>
  <dcterms:created xsi:type="dcterms:W3CDTF">2023-08-28T17:49:00Z</dcterms:created>
  <dcterms:modified xsi:type="dcterms:W3CDTF">2023-08-28T17:49:00Z</dcterms:modified>
</cp:coreProperties>
</file>