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FD34F4" w14:textId="77777777" w:rsidR="00917383" w:rsidRDefault="00917383" w:rsidP="00917383">
      <w:pPr>
        <w:jc w:val="center"/>
      </w:pPr>
      <w:r>
        <w:t>INVENTING THE SUIT</w:t>
      </w:r>
      <w:r w:rsidR="00B7426A">
        <w:t xml:space="preserve"> AND</w:t>
      </w:r>
      <w:r>
        <w:t xml:space="preserve"> SAVING THE WORLD: ONE </w:t>
      </w:r>
      <w:r w:rsidR="0051103B">
        <w:t>HUMAN’S</w:t>
      </w:r>
      <w:r>
        <w:t xml:space="preserve"> STORY OF UNPARALLELED GENIUS, INTERMINABLE COURAGE, AND GENERAL AWESOMENESS</w:t>
      </w:r>
    </w:p>
    <w:p w14:paraId="4BE55200" w14:textId="77777777" w:rsidR="00347506" w:rsidRPr="004A10C2" w:rsidRDefault="00347506" w:rsidP="00917383">
      <w:pPr>
        <w:jc w:val="center"/>
        <w:rPr>
          <w:rFonts w:cs="Times New Roman"/>
          <w:szCs w:val="24"/>
        </w:rPr>
      </w:pPr>
    </w:p>
    <w:p w14:paraId="3787B047" w14:textId="77777777" w:rsidR="00917383" w:rsidRPr="007A777F" w:rsidRDefault="00BE4937" w:rsidP="00917383">
      <w:pPr>
        <w:jc w:val="center"/>
      </w:pPr>
      <w:proofErr w:type="gramStart"/>
      <w:r>
        <w:t>b</w:t>
      </w:r>
      <w:r w:rsidR="00917383">
        <w:t>y</w:t>
      </w:r>
      <w:proofErr w:type="gramEnd"/>
    </w:p>
    <w:p w14:paraId="6B826B4F" w14:textId="77777777" w:rsidR="00917383" w:rsidRDefault="00917383" w:rsidP="00917383">
      <w:pPr>
        <w:jc w:val="center"/>
      </w:pPr>
      <w:r>
        <w:t>Anthony Stark</w:t>
      </w:r>
    </w:p>
    <w:p w14:paraId="055B9589" w14:textId="77777777" w:rsidR="00917383" w:rsidRDefault="00917383" w:rsidP="006765B8">
      <w:pPr>
        <w:jc w:val="center"/>
      </w:pPr>
      <w:r>
        <w:t>B.S. University of Pirates</w:t>
      </w:r>
      <w:r w:rsidR="00D67EBF">
        <w:t>, 2017</w:t>
      </w:r>
    </w:p>
    <w:p w14:paraId="25846889" w14:textId="77777777" w:rsidR="00D42E7D" w:rsidRDefault="00D42E7D" w:rsidP="006765B8">
      <w:pPr>
        <w:jc w:val="center"/>
      </w:pPr>
      <w:r>
        <w:t>M.S. College of Technology</w:t>
      </w:r>
      <w:r w:rsidR="00D67EBF">
        <w:t>, 2019</w:t>
      </w:r>
    </w:p>
    <w:p w14:paraId="63AB1959" w14:textId="77777777" w:rsidR="00917383" w:rsidRPr="007A777F" w:rsidRDefault="00917383" w:rsidP="00917383">
      <w:pPr>
        <w:jc w:val="center"/>
      </w:pPr>
    </w:p>
    <w:p w14:paraId="35F85369" w14:textId="77777777" w:rsidR="00917383" w:rsidRPr="007A777F" w:rsidRDefault="00917383" w:rsidP="00917383">
      <w:pPr>
        <w:jc w:val="center"/>
      </w:pPr>
      <w:r>
        <w:t xml:space="preserve">A </w:t>
      </w:r>
      <w:commentRangeStart w:id="0"/>
      <w:r w:rsidR="00D42E7D">
        <w:t>Dissertation</w:t>
      </w:r>
      <w:commentRangeEnd w:id="0"/>
      <w:r w:rsidR="008E55D8">
        <w:rPr>
          <w:rStyle w:val="CommentReference"/>
        </w:rPr>
        <w:commentReference w:id="0"/>
      </w:r>
      <w:r>
        <w:t xml:space="preserve"> </w:t>
      </w:r>
      <w:r w:rsidR="008041A0">
        <w:t>S</w:t>
      </w:r>
      <w:r>
        <w:t>ubmitted in Partial Fulfillment of the Requirements</w:t>
      </w:r>
    </w:p>
    <w:p w14:paraId="12A4A216" w14:textId="77777777" w:rsidR="00917383" w:rsidRPr="007A777F" w:rsidRDefault="00917383" w:rsidP="00917383">
      <w:pPr>
        <w:jc w:val="center"/>
      </w:pPr>
      <w:r>
        <w:t>for the Degree of</w:t>
      </w:r>
    </w:p>
    <w:p w14:paraId="50EAEFA5" w14:textId="77777777" w:rsidR="00917383" w:rsidRPr="007A777F" w:rsidRDefault="00917383" w:rsidP="00917383">
      <w:pPr>
        <w:jc w:val="center"/>
      </w:pPr>
    </w:p>
    <w:p w14:paraId="5FF87BFC" w14:textId="77777777" w:rsidR="00917383" w:rsidRPr="007A777F" w:rsidRDefault="00D42E7D" w:rsidP="00917383">
      <w:pPr>
        <w:jc w:val="center"/>
      </w:pPr>
      <w:commentRangeStart w:id="1"/>
      <w:r>
        <w:t>Doctor</w:t>
      </w:r>
      <w:r w:rsidR="00917383">
        <w:t xml:space="preserve"> of </w:t>
      </w:r>
      <w:r>
        <w:t>Philosophy</w:t>
      </w:r>
      <w:commentRangeEnd w:id="1"/>
      <w:r w:rsidR="00CF0F9F">
        <w:rPr>
          <w:rStyle w:val="CommentReference"/>
        </w:rPr>
        <w:commentReference w:id="1"/>
      </w:r>
    </w:p>
    <w:p w14:paraId="5AB953BA" w14:textId="77777777" w:rsidR="00917383" w:rsidRPr="007A777F" w:rsidRDefault="00917383" w:rsidP="00917383">
      <w:pPr>
        <w:jc w:val="center"/>
      </w:pPr>
      <w:r w:rsidRPr="007A777F">
        <w:t>in</w:t>
      </w:r>
    </w:p>
    <w:p w14:paraId="12CDF6F7" w14:textId="77777777" w:rsidR="00917383" w:rsidRPr="007A777F" w:rsidRDefault="00917383" w:rsidP="00917383">
      <w:pPr>
        <w:jc w:val="center"/>
      </w:pPr>
      <w:r>
        <w:t>Engineering</w:t>
      </w:r>
    </w:p>
    <w:p w14:paraId="028826E5" w14:textId="77777777" w:rsidR="00917383" w:rsidRPr="007A777F" w:rsidRDefault="00917383" w:rsidP="00917383">
      <w:pPr>
        <w:jc w:val="center"/>
      </w:pPr>
    </w:p>
    <w:p w14:paraId="3C48C568" w14:textId="77777777" w:rsidR="00917383" w:rsidRPr="007A777F" w:rsidRDefault="00917383" w:rsidP="00917383">
      <w:pPr>
        <w:jc w:val="center"/>
      </w:pPr>
      <w:r w:rsidRPr="007A777F">
        <w:t>University of Alaska Fairbanks</w:t>
      </w:r>
    </w:p>
    <w:p w14:paraId="4EC9F2AF" w14:textId="01120495" w:rsidR="00874770" w:rsidRDefault="00601FB1" w:rsidP="00DC572E">
      <w:pPr>
        <w:jc w:val="center"/>
      </w:pPr>
      <w:r>
        <w:t>August</w:t>
      </w:r>
      <w:r w:rsidR="00874770">
        <w:t xml:space="preserve"> 2025</w:t>
      </w:r>
    </w:p>
    <w:p w14:paraId="3470147E" w14:textId="77777777" w:rsidR="00DC572E" w:rsidRDefault="00DC572E" w:rsidP="00DC572E">
      <w:pPr>
        <w:jc w:val="center"/>
      </w:pPr>
    </w:p>
    <w:p w14:paraId="4ACEF559" w14:textId="77777777" w:rsidR="00917383" w:rsidRPr="007A777F" w:rsidRDefault="00917383" w:rsidP="00DC572E">
      <w:pPr>
        <w:jc w:val="center"/>
      </w:pPr>
      <w:r>
        <w:t>APPROVED:</w:t>
      </w:r>
    </w:p>
    <w:p w14:paraId="00A72D6E" w14:textId="77777777" w:rsidR="00917383" w:rsidRPr="007A777F" w:rsidRDefault="00462C35" w:rsidP="00917383">
      <w:pPr>
        <w:ind w:left="4464"/>
      </w:pPr>
      <w:r>
        <w:t>Bruce Banner</w:t>
      </w:r>
      <w:r w:rsidR="00917383">
        <w:t>, Committee Chair</w:t>
      </w:r>
    </w:p>
    <w:p w14:paraId="28867D20" w14:textId="77777777" w:rsidR="00917383" w:rsidRPr="007A777F" w:rsidRDefault="00462C35" w:rsidP="00917383">
      <w:pPr>
        <w:ind w:left="4464"/>
      </w:pPr>
      <w:r>
        <w:t>Thor Odinson</w:t>
      </w:r>
      <w:r w:rsidR="00917383">
        <w:t>, Committee Member</w:t>
      </w:r>
    </w:p>
    <w:p w14:paraId="4A7AF5E3" w14:textId="77777777" w:rsidR="00917383" w:rsidRDefault="00462C35" w:rsidP="00917383">
      <w:pPr>
        <w:ind w:left="4464"/>
      </w:pPr>
      <w:r>
        <w:t>Natasha Romono</w:t>
      </w:r>
      <w:r w:rsidR="00FA7AC6">
        <w:t>ff</w:t>
      </w:r>
      <w:r w:rsidR="00917383">
        <w:t>, Committee Member</w:t>
      </w:r>
    </w:p>
    <w:p w14:paraId="6A37F2D2" w14:textId="77777777" w:rsidR="00462C35" w:rsidRDefault="005E66E6" w:rsidP="00462C35">
      <w:pPr>
        <w:ind w:left="4464"/>
      </w:pPr>
      <w:r>
        <w:t>Jane Van Dyne</w:t>
      </w:r>
      <w:r w:rsidR="00462C35">
        <w:t>, Committee Member</w:t>
      </w:r>
    </w:p>
    <w:p w14:paraId="7F6B5347" w14:textId="77777777" w:rsidR="00917383" w:rsidRPr="00841A63" w:rsidRDefault="00462C35" w:rsidP="00917383">
      <w:pPr>
        <w:ind w:left="4464"/>
      </w:pPr>
      <w:r>
        <w:t xml:space="preserve">Clinton </w:t>
      </w:r>
      <w:r w:rsidR="00A02AE2">
        <w:t xml:space="preserve">F. </w:t>
      </w:r>
      <w:r>
        <w:t>Barton</w:t>
      </w:r>
      <w:r w:rsidR="00917383">
        <w:t>, Chair</w:t>
      </w:r>
    </w:p>
    <w:p w14:paraId="5366C7B3" w14:textId="77777777" w:rsidR="00917383" w:rsidRPr="00B7426A" w:rsidRDefault="00917383" w:rsidP="00462C35">
      <w:pPr>
        <w:ind w:left="5040"/>
      </w:pPr>
      <w:r w:rsidRPr="00B7426A">
        <w:t xml:space="preserve">Department of </w:t>
      </w:r>
      <w:r w:rsidR="00462C35">
        <w:t>Mechanical Engineering</w:t>
      </w:r>
    </w:p>
    <w:p w14:paraId="2907F013" w14:textId="77777777" w:rsidR="00917383" w:rsidRPr="00841A63" w:rsidRDefault="00FA7AC6" w:rsidP="00917383">
      <w:pPr>
        <w:ind w:left="4464"/>
      </w:pPr>
      <w:r>
        <w:t>Jean Gray</w:t>
      </w:r>
      <w:r w:rsidR="00917383">
        <w:t>, Dean</w:t>
      </w:r>
    </w:p>
    <w:p w14:paraId="3091DEC5" w14:textId="77777777" w:rsidR="00917383" w:rsidRPr="00B7426A" w:rsidRDefault="00917383" w:rsidP="006263C1">
      <w:pPr>
        <w:ind w:left="5400" w:firstLine="0"/>
      </w:pPr>
      <w:r w:rsidRPr="00B7426A">
        <w:t xml:space="preserve">College of </w:t>
      </w:r>
      <w:r w:rsidR="00462C35">
        <w:t>Business and Security Management</w:t>
      </w:r>
    </w:p>
    <w:p w14:paraId="671C0B8C" w14:textId="3C48BA09" w:rsidR="00917383" w:rsidRPr="00841A63" w:rsidRDefault="00DC572E" w:rsidP="00917383">
      <w:pPr>
        <w:ind w:left="4464"/>
        <w:rPr>
          <w:i/>
          <w:iCs/>
        </w:rPr>
      </w:pPr>
      <w:r>
        <w:t>Emeline Jones, Director</w:t>
      </w:r>
    </w:p>
    <w:p w14:paraId="39F3EDD9" w14:textId="77777777" w:rsidR="00917383" w:rsidRPr="00B7426A" w:rsidRDefault="00917383" w:rsidP="00462C35">
      <w:pPr>
        <w:ind w:left="5040"/>
      </w:pPr>
      <w:r w:rsidRPr="00B7426A">
        <w:t>Graduate School</w:t>
      </w:r>
    </w:p>
    <w:p w14:paraId="5DF87E90" w14:textId="77777777" w:rsidR="00626C4E" w:rsidRPr="001A52A1" w:rsidRDefault="000F442C" w:rsidP="00691C49">
      <w:pPr>
        <w:ind w:firstLine="0"/>
        <w:rPr>
          <w:rFonts w:cs="Times New Roman"/>
          <w:szCs w:val="24"/>
        </w:rPr>
        <w:sectPr w:rsidR="00626C4E" w:rsidRPr="001A52A1" w:rsidSect="005A6246">
          <w:footerReference w:type="even" r:id="rId15"/>
          <w:footerReference w:type="default" r:id="rId16"/>
          <w:footerReference w:type="first" r:id="rId17"/>
          <w:pgSz w:w="12240" w:h="15840"/>
          <w:pgMar w:top="1440" w:right="1440" w:bottom="1440" w:left="1440" w:header="720" w:footer="720" w:gutter="0"/>
          <w:pgNumType w:fmt="lowerRoman" w:start="1"/>
          <w:cols w:space="720"/>
          <w:titlePg/>
          <w:docGrid w:linePitch="326"/>
        </w:sectPr>
      </w:pPr>
      <w:r w:rsidRPr="004A10C2">
        <w:rPr>
          <w:rFonts w:cs="Times New Roman"/>
          <w:i/>
          <w:iCs/>
          <w:szCs w:val="24"/>
        </w:rPr>
        <w:lastRenderedPageBreak/>
        <w:br w:type="page"/>
      </w:r>
    </w:p>
    <w:p w14:paraId="211C4743" w14:textId="77777777" w:rsidR="000F442C" w:rsidRPr="003D354D" w:rsidRDefault="000F442C" w:rsidP="003D354D">
      <w:pPr>
        <w:ind w:firstLine="0"/>
        <w:jc w:val="center"/>
        <w:rPr>
          <w:rFonts w:cs="Times New Roman"/>
          <w:szCs w:val="24"/>
        </w:rPr>
      </w:pPr>
    </w:p>
    <w:p w14:paraId="54E68CDC" w14:textId="77777777" w:rsidR="004347D3" w:rsidRDefault="004347D3" w:rsidP="003D354D">
      <w:pPr>
        <w:ind w:firstLine="0"/>
        <w:jc w:val="center"/>
        <w:rPr>
          <w:rFonts w:cs="Times New Roman"/>
          <w:szCs w:val="24"/>
        </w:rPr>
      </w:pPr>
    </w:p>
    <w:p w14:paraId="2BB6C49E" w14:textId="77777777" w:rsidR="00917383" w:rsidRDefault="00917383" w:rsidP="007C025D">
      <w:pPr>
        <w:pStyle w:val="Heading1"/>
        <w:numPr>
          <w:ilvl w:val="0"/>
          <w:numId w:val="0"/>
        </w:numPr>
      </w:pPr>
    </w:p>
    <w:p w14:paraId="1DA19C12" w14:textId="77777777" w:rsidR="00917383" w:rsidRPr="000C531C" w:rsidRDefault="00B7426A" w:rsidP="007C025D">
      <w:pPr>
        <w:pStyle w:val="Heading1"/>
        <w:numPr>
          <w:ilvl w:val="0"/>
          <w:numId w:val="0"/>
        </w:numPr>
        <w:rPr>
          <w:color w:val="FFFFFF" w:themeColor="background1"/>
        </w:rPr>
      </w:pPr>
      <w:bookmarkStart w:id="2" w:name="_Toc211936995"/>
      <w:r w:rsidRPr="000C531C">
        <w:rPr>
          <w:color w:val="FFFFFF" w:themeColor="background1"/>
        </w:rPr>
        <w:t>Copyright</w:t>
      </w:r>
      <w:bookmarkEnd w:id="2"/>
    </w:p>
    <w:p w14:paraId="5BED1AA1" w14:textId="77777777" w:rsidR="00B7426A" w:rsidRPr="000C531C" w:rsidRDefault="00B7426A" w:rsidP="00373EB1">
      <w:pPr>
        <w:ind w:firstLine="0"/>
        <w:jc w:val="center"/>
        <w:rPr>
          <w:rFonts w:cs="Times New Roman"/>
          <w:color w:val="FFFFFF" w:themeColor="background1"/>
          <w:szCs w:val="24"/>
        </w:rPr>
      </w:pPr>
    </w:p>
    <w:p w14:paraId="32238641" w14:textId="77777777" w:rsidR="00917383" w:rsidRDefault="00917383" w:rsidP="00373EB1">
      <w:pPr>
        <w:ind w:firstLine="0"/>
        <w:jc w:val="center"/>
        <w:rPr>
          <w:rFonts w:cs="Times New Roman"/>
          <w:szCs w:val="24"/>
        </w:rPr>
      </w:pPr>
    </w:p>
    <w:p w14:paraId="17E23772" w14:textId="77777777" w:rsidR="00917383" w:rsidRDefault="00917383" w:rsidP="00373EB1">
      <w:pPr>
        <w:ind w:firstLine="0"/>
        <w:jc w:val="center"/>
        <w:rPr>
          <w:rFonts w:cs="Times New Roman"/>
          <w:szCs w:val="24"/>
        </w:rPr>
      </w:pPr>
    </w:p>
    <w:p w14:paraId="5C75BCFF" w14:textId="77777777" w:rsidR="00917383" w:rsidRDefault="00917383" w:rsidP="00373EB1">
      <w:pPr>
        <w:ind w:firstLine="0"/>
        <w:jc w:val="center"/>
        <w:rPr>
          <w:rFonts w:cs="Times New Roman"/>
          <w:szCs w:val="24"/>
        </w:rPr>
      </w:pPr>
    </w:p>
    <w:p w14:paraId="2BE05F66" w14:textId="77777777" w:rsidR="00917383" w:rsidRDefault="00917383" w:rsidP="00373EB1">
      <w:pPr>
        <w:ind w:firstLine="0"/>
        <w:jc w:val="center"/>
        <w:rPr>
          <w:rFonts w:cs="Times New Roman"/>
          <w:szCs w:val="24"/>
        </w:rPr>
      </w:pPr>
    </w:p>
    <w:p w14:paraId="59B8A0F2" w14:textId="77777777" w:rsidR="00917383" w:rsidRDefault="00BB3B98" w:rsidP="00917383">
      <w:pPr>
        <w:jc w:val="center"/>
        <w:rPr>
          <w:rFonts w:cs="Times New Roman"/>
          <w:szCs w:val="24"/>
        </w:rPr>
      </w:pPr>
      <w:r>
        <w:rPr>
          <w:rFonts w:cs="Times New Roman"/>
          <w:szCs w:val="24"/>
        </w:rPr>
        <w:t xml:space="preserve">© </w:t>
      </w:r>
      <w:r w:rsidR="00917383" w:rsidRPr="000475E9">
        <w:t>Copyright</w:t>
      </w:r>
      <w:r w:rsidR="00917383" w:rsidRPr="004347D3">
        <w:rPr>
          <w:rStyle w:val="Heading1Char"/>
        </w:rPr>
        <w:t xml:space="preserve"> </w:t>
      </w:r>
      <w:r w:rsidR="00917383">
        <w:rPr>
          <w:rFonts w:cs="Times New Roman"/>
          <w:szCs w:val="24"/>
        </w:rPr>
        <w:t>by Anthony Stark</w:t>
      </w:r>
    </w:p>
    <w:p w14:paraId="1B035C67" w14:textId="77777777" w:rsidR="004347D3" w:rsidRDefault="00917383" w:rsidP="004347D3">
      <w:pPr>
        <w:jc w:val="center"/>
        <w:rPr>
          <w:rFonts w:cs="Times New Roman"/>
          <w:szCs w:val="24"/>
        </w:rPr>
      </w:pPr>
      <w:r>
        <w:rPr>
          <w:rFonts w:cs="Times New Roman"/>
          <w:szCs w:val="24"/>
        </w:rPr>
        <w:t xml:space="preserve">All Rights </w:t>
      </w:r>
      <w:r w:rsidR="001A2EDC">
        <w:rPr>
          <w:rFonts w:cs="Times New Roman"/>
          <w:szCs w:val="24"/>
        </w:rPr>
        <w:t>Reserve</w:t>
      </w:r>
      <w:r w:rsidR="004347D3">
        <w:rPr>
          <w:rFonts w:cs="Times New Roman"/>
          <w:szCs w:val="24"/>
        </w:rPr>
        <w:t>d</w:t>
      </w:r>
    </w:p>
    <w:p w14:paraId="6AFC91E3" w14:textId="77777777" w:rsidR="004347D3" w:rsidRDefault="004347D3">
      <w:pPr>
        <w:rPr>
          <w:rFonts w:cs="Times New Roman"/>
          <w:szCs w:val="24"/>
        </w:rPr>
      </w:pPr>
      <w:r>
        <w:rPr>
          <w:rFonts w:cs="Times New Roman"/>
          <w:szCs w:val="24"/>
        </w:rPr>
        <w:br w:type="page"/>
      </w:r>
    </w:p>
    <w:p w14:paraId="7675B3B0" w14:textId="77777777" w:rsidR="00B64575" w:rsidRPr="00B64575" w:rsidRDefault="004347D3" w:rsidP="000E1ACF">
      <w:pPr>
        <w:pStyle w:val="Heading1"/>
        <w:numPr>
          <w:ilvl w:val="0"/>
          <w:numId w:val="0"/>
        </w:numPr>
        <w:spacing w:after="240"/>
      </w:pPr>
      <w:bookmarkStart w:id="3" w:name="_Toc211936996"/>
      <w:r w:rsidRPr="004347D3">
        <w:lastRenderedPageBreak/>
        <w:t>Dedication</w:t>
      </w:r>
      <w:bookmarkEnd w:id="3"/>
    </w:p>
    <w:p w14:paraId="1C7B5B74" w14:textId="77777777" w:rsidR="004347D3" w:rsidRDefault="004347D3" w:rsidP="000E1ACF">
      <w:pPr>
        <w:ind w:firstLine="0"/>
        <w:jc w:val="center"/>
      </w:pPr>
      <w:r>
        <w:t xml:space="preserve">To </w:t>
      </w:r>
      <w:r w:rsidR="00324BDA">
        <w:t>Wanda Maximoff</w:t>
      </w:r>
      <w:r>
        <w:t>:</w:t>
      </w:r>
    </w:p>
    <w:p w14:paraId="43703600" w14:textId="77777777" w:rsidR="00B64575" w:rsidRDefault="00B64575" w:rsidP="00980A1A">
      <w:pPr>
        <w:ind w:firstLine="0"/>
        <w:jc w:val="center"/>
        <w:rPr>
          <w:color w:val="auto"/>
        </w:rPr>
      </w:pPr>
    </w:p>
    <w:p w14:paraId="42D47511" w14:textId="57D2F2C8" w:rsidR="00FA7AC6" w:rsidRDefault="005C55A3" w:rsidP="001332E3">
      <w:pPr>
        <w:ind w:firstLine="0"/>
      </w:pPr>
      <w:r>
        <w:t>Write</w:t>
      </w:r>
      <w:r w:rsidR="00D72604">
        <w:t xml:space="preserve"> as a block </w:t>
      </w:r>
      <w:r>
        <w:t>(</w:t>
      </w:r>
      <w:r w:rsidR="00E11BFA">
        <w:t xml:space="preserve">or single paragraph) </w:t>
      </w:r>
      <w:r w:rsidR="00D72604">
        <w:t>with no indentation</w:t>
      </w:r>
      <w:r>
        <w:t xml:space="preserve">. </w:t>
      </w:r>
      <w:r w:rsidR="005D4D7A">
        <w:t xml:space="preserve">The dedication is optional. </w:t>
      </w:r>
      <w:r w:rsidR="005B6A8D" w:rsidRPr="005B6A8D">
        <w:t xml:space="preserve">A dedication is </w:t>
      </w:r>
      <w:r w:rsidR="005B6A8D">
        <w:t>an</w:t>
      </w:r>
      <w:r w:rsidR="005B6A8D" w:rsidRPr="005B6A8D">
        <w:t xml:space="preserve"> expression of friendly connection</w:t>
      </w:r>
      <w:r w:rsidR="005B6A8D">
        <w:t>, gratitude,</w:t>
      </w:r>
      <w:r w:rsidR="005B6A8D" w:rsidRPr="005B6A8D">
        <w:t xml:space="preserve"> or thanks by the author towards another person</w:t>
      </w:r>
      <w:r w:rsidR="005B6A8D">
        <w:t xml:space="preserve"> or person(s)</w:t>
      </w:r>
      <w:r w:rsidR="005B6A8D" w:rsidRPr="005B6A8D">
        <w:t xml:space="preserve">. </w:t>
      </w:r>
      <w:r w:rsidR="005B6A8D">
        <w:t xml:space="preserve">It may also be used to highlight a connection to a community or cause. </w:t>
      </w:r>
      <w:r w:rsidR="00586ABC">
        <w:t xml:space="preserve">Adapted from Wikipedia. </w:t>
      </w:r>
      <w:r w:rsidR="00D77275">
        <w:t>The d</w:t>
      </w:r>
      <w:r w:rsidR="00D77275" w:rsidRPr="005B6A8D">
        <w:t>edication</w:t>
      </w:r>
      <w:r w:rsidR="005B6A8D" w:rsidRPr="005B6A8D">
        <w:t xml:space="preserve"> has its own place on the dedication page and is part of the front matter.</w:t>
      </w:r>
    </w:p>
    <w:p w14:paraId="6B9BE98F" w14:textId="77777777" w:rsidR="004347D3" w:rsidRDefault="004347D3" w:rsidP="001332E3">
      <w:pPr>
        <w:ind w:firstLine="0"/>
      </w:pPr>
      <w:r>
        <w:br w:type="page"/>
      </w:r>
    </w:p>
    <w:p w14:paraId="575C11BA" w14:textId="77777777" w:rsidR="00B65712" w:rsidRPr="00B65712" w:rsidRDefault="0018412E" w:rsidP="000E1ACF">
      <w:pPr>
        <w:pStyle w:val="Heading1"/>
        <w:numPr>
          <w:ilvl w:val="0"/>
          <w:numId w:val="0"/>
        </w:numPr>
        <w:spacing w:after="240"/>
      </w:pPr>
      <w:bookmarkStart w:id="4" w:name="_Toc211936997"/>
      <w:r w:rsidRPr="004A10C2">
        <w:lastRenderedPageBreak/>
        <w:t>Abstract</w:t>
      </w:r>
      <w:bookmarkStart w:id="5" w:name="_Hlk128734721"/>
      <w:bookmarkEnd w:id="4"/>
    </w:p>
    <w:bookmarkEnd w:id="5"/>
    <w:p w14:paraId="0220F34D" w14:textId="0482D232" w:rsidR="00D72604" w:rsidRPr="0098186B" w:rsidRDefault="00634BD4" w:rsidP="001332E3">
      <w:pPr>
        <w:ind w:firstLine="0"/>
      </w:pPr>
      <w:r w:rsidRPr="00634BD4">
        <w:rPr>
          <w:rFonts w:cs="Times New Roman"/>
          <w:szCs w:val="24"/>
        </w:rPr>
        <w:t>Abstract to be less than 300 words</w:t>
      </w:r>
      <w:r w:rsidR="00D72604">
        <w:rPr>
          <w:rFonts w:cs="Times New Roman"/>
          <w:szCs w:val="24"/>
        </w:rPr>
        <w:t xml:space="preserve">. </w:t>
      </w:r>
      <w:r w:rsidR="003D354D">
        <w:rPr>
          <w:rFonts w:cs="Times New Roman"/>
          <w:szCs w:val="24"/>
        </w:rPr>
        <w:t xml:space="preserve">The abstract is required. </w:t>
      </w:r>
      <w:r w:rsidR="00E11BFA">
        <w:rPr>
          <w:rFonts w:cs="Times New Roman"/>
          <w:szCs w:val="24"/>
        </w:rPr>
        <w:t>W</w:t>
      </w:r>
      <w:r w:rsidR="00D72604">
        <w:rPr>
          <w:rFonts w:cs="Times New Roman"/>
          <w:szCs w:val="24"/>
        </w:rPr>
        <w:t xml:space="preserve">rite as a single block with no indentation. </w:t>
      </w:r>
      <w:r w:rsidR="00C33CFB">
        <w:t xml:space="preserve">An </w:t>
      </w:r>
      <w:r w:rsidR="005D4D7A">
        <w:t>a</w:t>
      </w:r>
      <w:r w:rsidR="00C33CFB">
        <w:t xml:space="preserve">bstract is a concise summary of your dissertation. It should summarize your dissertation, its results, and </w:t>
      </w:r>
      <w:r w:rsidR="00D77275">
        <w:t>its</w:t>
      </w:r>
      <w:r w:rsidR="00C33CFB">
        <w:t xml:space="preserve"> broader relevance</w:t>
      </w:r>
      <w:r w:rsidR="00C33CFB" w:rsidRPr="00B64575">
        <w:t>.</w:t>
      </w:r>
      <w:r w:rsidR="00C33CFB">
        <w:t xml:space="preserve"> It allows readers determine the relevance of your dissertation </w:t>
      </w:r>
      <w:r w:rsidR="00D27211">
        <w:t>to</w:t>
      </w:r>
      <w:r w:rsidR="00C33CFB">
        <w:t xml:space="preserve"> their own </w:t>
      </w:r>
      <w:r w:rsidR="00D77275">
        <w:t>research and</w:t>
      </w:r>
      <w:r w:rsidR="00D27211">
        <w:t xml:space="preserve"> serves as an invitation to them to read it</w:t>
      </w:r>
      <w:r w:rsidR="00C33CFB">
        <w:t xml:space="preserve">. It </w:t>
      </w:r>
      <w:r w:rsidR="005D4D7A">
        <w:t xml:space="preserve">also </w:t>
      </w:r>
      <w:r w:rsidR="00C33CFB">
        <w:t>communicates your key findings to those who don’t have the time to read your entire dissertation.</w:t>
      </w:r>
    </w:p>
    <w:p w14:paraId="45228593" w14:textId="77777777" w:rsidR="00B64575" w:rsidRDefault="00B64575" w:rsidP="001332E3">
      <w:pPr>
        <w:ind w:firstLine="0"/>
        <w:rPr>
          <w:rFonts w:cs="Times New Roman"/>
          <w:szCs w:val="24"/>
        </w:rPr>
      </w:pPr>
      <w:r>
        <w:rPr>
          <w:rFonts w:cs="Times New Roman"/>
          <w:szCs w:val="24"/>
        </w:rPr>
        <w:br w:type="page"/>
      </w:r>
    </w:p>
    <w:p w14:paraId="586B1F83" w14:textId="77777777" w:rsidR="00B64575" w:rsidRPr="00B64575" w:rsidRDefault="00B64575" w:rsidP="000E1ACF">
      <w:pPr>
        <w:pStyle w:val="Heading1"/>
        <w:numPr>
          <w:ilvl w:val="0"/>
          <w:numId w:val="0"/>
        </w:numPr>
        <w:spacing w:after="240"/>
      </w:pPr>
      <w:bookmarkStart w:id="6" w:name="_Toc211936998"/>
      <w:r>
        <w:lastRenderedPageBreak/>
        <w:t>Plain Word Summary</w:t>
      </w:r>
      <w:bookmarkEnd w:id="6"/>
    </w:p>
    <w:p w14:paraId="20A4BD88" w14:textId="77777777" w:rsidR="00A42B0B" w:rsidRDefault="00B64575" w:rsidP="001332E3">
      <w:pPr>
        <w:ind w:firstLine="0"/>
      </w:pPr>
      <w:r w:rsidRPr="00B64575">
        <w:t>Plain word summary to be less than 300 words</w:t>
      </w:r>
      <w:r w:rsidR="00D72604">
        <w:t xml:space="preserve">. </w:t>
      </w:r>
      <w:r w:rsidR="00F3144B">
        <w:t xml:space="preserve">The plain word summary is optional. </w:t>
      </w:r>
      <w:r w:rsidR="00E11BFA">
        <w:t xml:space="preserve">Write </w:t>
      </w:r>
      <w:r w:rsidR="00D72604">
        <w:t>as a single block without indentation</w:t>
      </w:r>
      <w:r w:rsidR="000238BB">
        <w:t xml:space="preserve">. </w:t>
      </w:r>
      <w:r w:rsidR="00FE46A4">
        <w:t xml:space="preserve">A </w:t>
      </w:r>
      <w:r w:rsidR="005D4D7A">
        <w:t>p</w:t>
      </w:r>
      <w:r w:rsidR="00FE46A4">
        <w:t xml:space="preserve">lain </w:t>
      </w:r>
      <w:r w:rsidR="005D4D7A">
        <w:t>w</w:t>
      </w:r>
      <w:r w:rsidR="00FE46A4">
        <w:t xml:space="preserve">ord </w:t>
      </w:r>
      <w:r w:rsidR="005D4D7A">
        <w:t>s</w:t>
      </w:r>
      <w:r w:rsidR="00FE46A4">
        <w:t xml:space="preserve">ummary should convey the same information as the </w:t>
      </w:r>
      <w:r w:rsidR="005D4D7A">
        <w:t>a</w:t>
      </w:r>
      <w:r w:rsidR="00FE46A4">
        <w:t xml:space="preserve">bstract but in a different language and tone. It should summarize your </w:t>
      </w:r>
      <w:r w:rsidR="00C33CFB">
        <w:t>dissertation</w:t>
      </w:r>
      <w:r w:rsidR="00FE46A4">
        <w:t>, its results, and their broader relevance without using jargon so that it is understandable by readers from outside of your discipline, as well as journalists and educators. The audiences include, but are not limited to, practitioners, policy makers, the public, and/or professionals in nearby disciplines</w:t>
      </w:r>
      <w:r w:rsidRPr="00B64575">
        <w:t>.</w:t>
      </w:r>
    </w:p>
    <w:p w14:paraId="6B07D52F" w14:textId="77777777" w:rsidR="00A42B0B" w:rsidRDefault="00A42B0B">
      <w:pPr>
        <w:spacing w:line="276" w:lineRule="auto"/>
        <w:ind w:firstLine="0"/>
      </w:pPr>
      <w:r>
        <w:br w:type="page"/>
      </w:r>
    </w:p>
    <w:p w14:paraId="268A508E" w14:textId="77777777" w:rsidR="00A42B0B" w:rsidRPr="00B64575" w:rsidRDefault="00A42B0B" w:rsidP="000E1ACF">
      <w:pPr>
        <w:pStyle w:val="Heading1"/>
        <w:numPr>
          <w:ilvl w:val="0"/>
          <w:numId w:val="0"/>
        </w:numPr>
        <w:spacing w:after="240"/>
      </w:pPr>
      <w:bookmarkStart w:id="7" w:name="_Toc211936999"/>
      <w:r>
        <w:lastRenderedPageBreak/>
        <w:t>Acknowledgements</w:t>
      </w:r>
      <w:bookmarkEnd w:id="7"/>
    </w:p>
    <w:p w14:paraId="23412164" w14:textId="77777777" w:rsidR="00B64575" w:rsidRPr="00B64575" w:rsidRDefault="000238BB" w:rsidP="000238BB">
      <w:r>
        <w:t xml:space="preserve">Write as </w:t>
      </w:r>
      <w:r w:rsidR="00E11BFA">
        <w:t xml:space="preserve">a </w:t>
      </w:r>
      <w:r>
        <w:t>paragraph</w:t>
      </w:r>
      <w:r w:rsidR="00E11BFA">
        <w:t xml:space="preserve">, or paragraphs, </w:t>
      </w:r>
      <w:r>
        <w:t xml:space="preserve">with indentation. </w:t>
      </w:r>
      <w:r w:rsidR="005D4D7A">
        <w:t xml:space="preserve">The </w:t>
      </w:r>
      <w:r w:rsidR="003D354D">
        <w:t>a</w:t>
      </w:r>
      <w:r w:rsidR="005D4D7A">
        <w:t xml:space="preserve">cknowledgements </w:t>
      </w:r>
      <w:r w:rsidR="00374CD3">
        <w:t xml:space="preserve">section is </w:t>
      </w:r>
      <w:r w:rsidR="005D4D7A">
        <w:t xml:space="preserve">optional. </w:t>
      </w:r>
      <w:r w:rsidR="003D354D" w:rsidRPr="00903D67">
        <w:t xml:space="preserve">The </w:t>
      </w:r>
      <w:r w:rsidR="003D354D">
        <w:t>a</w:t>
      </w:r>
      <w:r w:rsidR="003D354D" w:rsidRPr="00903D67">
        <w:t>cknowledgments section</w:t>
      </w:r>
      <w:r w:rsidR="003D354D">
        <w:t xml:space="preserve"> </w:t>
      </w:r>
      <w:r w:rsidR="003D354D" w:rsidRPr="00903D67">
        <w:t xml:space="preserve">is where you recognize and thank everyone </w:t>
      </w:r>
      <w:r w:rsidR="003D354D">
        <w:t xml:space="preserve">(mentor/advisor committee, friends, family, colleagues, </w:t>
      </w:r>
      <w:r w:rsidR="00B25D2B">
        <w:t xml:space="preserve">communities, </w:t>
      </w:r>
      <w:r w:rsidR="003D354D">
        <w:t xml:space="preserve">organizations, agencies) </w:t>
      </w:r>
      <w:r w:rsidR="003D354D" w:rsidRPr="00903D67">
        <w:t>who helped you with your</w:t>
      </w:r>
      <w:r w:rsidR="00B25D2B">
        <w:t xml:space="preserve"> </w:t>
      </w:r>
      <w:r w:rsidR="003D354D">
        <w:t>dissertation</w:t>
      </w:r>
      <w:r w:rsidR="00BD64B6">
        <w:t xml:space="preserve"> and c</w:t>
      </w:r>
      <w:r w:rsidR="00B25D2B">
        <w:t>ontributed to your success.</w:t>
      </w:r>
      <w:r w:rsidR="003D354D" w:rsidRPr="00903D67">
        <w:t xml:space="preserve"> </w:t>
      </w:r>
      <w:r w:rsidR="00CD4475" w:rsidRPr="00903D67">
        <w:t xml:space="preserve">It’s a way to </w:t>
      </w:r>
      <w:r w:rsidR="00B25D2B">
        <w:t>show</w:t>
      </w:r>
      <w:r w:rsidR="00CD4475" w:rsidRPr="00903D67">
        <w:t xml:space="preserve"> your appreciation </w:t>
      </w:r>
      <w:r w:rsidR="00CD4475">
        <w:t>and recognition of</w:t>
      </w:r>
      <w:r w:rsidR="00CD4475" w:rsidRPr="00903D67">
        <w:t xml:space="preserve"> them in a public and permanent forum.</w:t>
      </w:r>
      <w:r w:rsidR="00CD4475">
        <w:t xml:space="preserve"> </w:t>
      </w:r>
      <w:r w:rsidR="00B25D2B">
        <w:t>You can also include a Land Acknowledgement in the acknowledgements</w:t>
      </w:r>
      <w:r w:rsidR="00B25D2B" w:rsidRPr="00250F33">
        <w:t>.</w:t>
      </w:r>
      <w:r w:rsidR="00B25D2B">
        <w:t xml:space="preserve"> </w:t>
      </w:r>
      <w:r w:rsidR="003D354D">
        <w:t xml:space="preserve">It is also the section where you can formally report any agencies and organizations that provided financial or other material support for your work (e.g., I </w:t>
      </w:r>
      <w:r w:rsidR="00D27211">
        <w:t>acknowledge the support of</w:t>
      </w:r>
      <w:r w:rsidR="003D354D">
        <w:t xml:space="preserve"> the UAF graduate school</w:t>
      </w:r>
      <w:r w:rsidR="00CD4475">
        <w:t xml:space="preserve"> for …., I thank Foundation X for ….</w:t>
      </w:r>
      <w:r w:rsidR="003D354D">
        <w:t xml:space="preserve">). </w:t>
      </w:r>
      <w:r w:rsidR="00A42B0B" w:rsidRPr="00A85486">
        <w:t>I acknowledge the support of the graduate school for a travel grant in Fall 2022. I acknowledge the support of the National Science Foundation under grant 2012345</w:t>
      </w:r>
      <w:r w:rsidR="00A42B0B">
        <w:t>.</w:t>
      </w:r>
    </w:p>
    <w:p w14:paraId="14AACFF3" w14:textId="77777777" w:rsidR="00E12442" w:rsidRPr="004A10C2" w:rsidRDefault="00E12442" w:rsidP="00C27B9A">
      <w:pPr>
        <w:spacing w:line="240" w:lineRule="auto"/>
        <w:rPr>
          <w:rFonts w:cs="Times New Roman"/>
          <w:szCs w:val="24"/>
        </w:rPr>
      </w:pPr>
    </w:p>
    <w:p w14:paraId="77F84FDA" w14:textId="77777777" w:rsidR="00431DE9" w:rsidRPr="004A10C2" w:rsidRDefault="00431DE9" w:rsidP="00C27B9A">
      <w:pPr>
        <w:spacing w:line="240" w:lineRule="auto"/>
        <w:rPr>
          <w:rFonts w:cs="Times New Roman"/>
          <w:szCs w:val="24"/>
        </w:rPr>
        <w:sectPr w:rsidR="00431DE9" w:rsidRPr="004A10C2" w:rsidSect="00DE2CD8">
          <w:footerReference w:type="default" r:id="rId18"/>
          <w:pgSz w:w="12240" w:h="15840"/>
          <w:pgMar w:top="1440" w:right="1440" w:bottom="1440" w:left="1440" w:header="720" w:footer="720" w:gutter="0"/>
          <w:pgNumType w:fmt="lowerRoman" w:start="3"/>
          <w:cols w:space="720"/>
          <w:docGrid w:linePitch="326"/>
        </w:sectPr>
      </w:pPr>
    </w:p>
    <w:p w14:paraId="0C1C4F57" w14:textId="77777777" w:rsidR="00431DE9" w:rsidRPr="004A10C2" w:rsidRDefault="00431DE9" w:rsidP="000E1ACF">
      <w:pPr>
        <w:pStyle w:val="Heading1"/>
        <w:numPr>
          <w:ilvl w:val="0"/>
          <w:numId w:val="0"/>
        </w:numPr>
        <w:spacing w:after="240"/>
        <w:rPr>
          <w:rFonts w:cs="Times New Roman"/>
          <w:szCs w:val="24"/>
        </w:rPr>
      </w:pPr>
      <w:bookmarkStart w:id="8" w:name="_eh10971quu0y" w:colFirst="0" w:colLast="0"/>
      <w:bookmarkStart w:id="9" w:name="_4mytlgxailb2" w:colFirst="0" w:colLast="0"/>
      <w:bookmarkStart w:id="10" w:name="_Toc211937000"/>
      <w:bookmarkEnd w:id="8"/>
      <w:bookmarkEnd w:id="9"/>
      <w:commentRangeStart w:id="11"/>
      <w:r w:rsidRPr="004A10C2">
        <w:rPr>
          <w:rFonts w:cs="Times New Roman"/>
          <w:szCs w:val="24"/>
        </w:rPr>
        <w:lastRenderedPageBreak/>
        <w:t>Table of Contents</w:t>
      </w:r>
      <w:bookmarkStart w:id="12" w:name="_Hlk126338427"/>
      <w:bookmarkStart w:id="13" w:name="_Hlk125358824"/>
      <w:commentRangeEnd w:id="11"/>
      <w:r w:rsidR="00E82DAE">
        <w:rPr>
          <w:rStyle w:val="CommentReference"/>
          <w:b w:val="0"/>
        </w:rPr>
        <w:commentReference w:id="11"/>
      </w:r>
      <w:bookmarkEnd w:id="10"/>
    </w:p>
    <w:sdt>
      <w:sdtPr>
        <w:rPr>
          <w:rFonts w:ascii="Times New Roman" w:eastAsia="Arial" w:hAnsi="Times New Roman" w:cs="Times New Roman"/>
          <w:b w:val="0"/>
          <w:color w:val="auto"/>
          <w:sz w:val="22"/>
          <w:szCs w:val="22"/>
          <w:lang w:val="en"/>
        </w:rPr>
        <w:id w:val="509407427"/>
        <w:docPartObj>
          <w:docPartGallery w:val="Table of Contents"/>
          <w:docPartUnique/>
        </w:docPartObj>
      </w:sdtPr>
      <w:sdtEndPr>
        <w:rPr>
          <w:bCs/>
          <w:noProof/>
          <w:color w:val="000000" w:themeColor="text1"/>
          <w:sz w:val="24"/>
        </w:rPr>
      </w:sdtEndPr>
      <w:sdtContent>
        <w:p w14:paraId="351C7ADF" w14:textId="77777777" w:rsidR="00431DE9" w:rsidRPr="004A10C2" w:rsidRDefault="00431DE9" w:rsidP="007C025D">
          <w:pPr>
            <w:pStyle w:val="TOCHeading"/>
            <w:numPr>
              <w:ilvl w:val="0"/>
              <w:numId w:val="0"/>
            </w:numPr>
            <w:jc w:val="left"/>
            <w:rPr>
              <w:rFonts w:ascii="Times New Roman" w:hAnsi="Times New Roman" w:cs="Times New Roman"/>
              <w:color w:val="auto"/>
              <w:sz w:val="24"/>
              <w:szCs w:val="24"/>
            </w:rPr>
          </w:pPr>
        </w:p>
        <w:p w14:paraId="78B58AB3" w14:textId="52C4853A" w:rsidR="009F32B3" w:rsidRDefault="00431DE9">
          <w:pPr>
            <w:pStyle w:val="TOC1"/>
            <w:tabs>
              <w:tab w:val="right" w:leader="dot" w:pos="9350"/>
            </w:tabs>
            <w:rPr>
              <w:rFonts w:asciiTheme="minorHAnsi" w:eastAsiaTheme="minorEastAsia" w:hAnsiTheme="minorHAnsi" w:cstheme="minorBidi"/>
              <w:noProof/>
              <w:color w:val="auto"/>
              <w:kern w:val="2"/>
              <w:szCs w:val="24"/>
              <w:lang w:val="en-US"/>
              <w14:ligatures w14:val="standardContextual"/>
            </w:rPr>
          </w:pPr>
          <w:r w:rsidRPr="004A10C2">
            <w:rPr>
              <w:rFonts w:cs="Times New Roman"/>
            </w:rPr>
            <w:fldChar w:fldCharType="begin"/>
          </w:r>
          <w:r w:rsidRPr="004A10C2">
            <w:rPr>
              <w:rFonts w:cs="Times New Roman"/>
            </w:rPr>
            <w:instrText xml:space="preserve"> TOC \o "1-3" \h \z \u </w:instrText>
          </w:r>
          <w:r w:rsidRPr="004A10C2">
            <w:rPr>
              <w:rFonts w:cs="Times New Roman"/>
            </w:rPr>
            <w:fldChar w:fldCharType="separate"/>
          </w:r>
          <w:hyperlink w:anchor="_Toc211936995" w:history="1">
            <w:r w:rsidR="009F32B3" w:rsidRPr="00C206DE">
              <w:rPr>
                <w:rStyle w:val="Hyperlink"/>
                <w:noProof/>
              </w:rPr>
              <w:t>Copyright</w:t>
            </w:r>
            <w:r w:rsidR="009F32B3">
              <w:rPr>
                <w:noProof/>
                <w:webHidden/>
              </w:rPr>
              <w:tab/>
            </w:r>
            <w:r w:rsidR="009F32B3">
              <w:rPr>
                <w:noProof/>
                <w:webHidden/>
              </w:rPr>
              <w:fldChar w:fldCharType="begin"/>
            </w:r>
            <w:r w:rsidR="009F32B3">
              <w:rPr>
                <w:noProof/>
                <w:webHidden/>
              </w:rPr>
              <w:instrText xml:space="preserve"> PAGEREF _Toc211936995 \h </w:instrText>
            </w:r>
            <w:r w:rsidR="009F32B3">
              <w:rPr>
                <w:noProof/>
                <w:webHidden/>
              </w:rPr>
            </w:r>
            <w:r w:rsidR="009F32B3">
              <w:rPr>
                <w:noProof/>
                <w:webHidden/>
              </w:rPr>
              <w:fldChar w:fldCharType="separate"/>
            </w:r>
            <w:r w:rsidR="00E455D8">
              <w:rPr>
                <w:noProof/>
                <w:webHidden/>
              </w:rPr>
              <w:t>iii</w:t>
            </w:r>
            <w:r w:rsidR="009F32B3">
              <w:rPr>
                <w:noProof/>
                <w:webHidden/>
              </w:rPr>
              <w:fldChar w:fldCharType="end"/>
            </w:r>
          </w:hyperlink>
        </w:p>
        <w:p w14:paraId="6796F561" w14:textId="162DE225" w:rsidR="009F32B3" w:rsidRDefault="009F32B3">
          <w:pPr>
            <w:pStyle w:val="TOC1"/>
            <w:tabs>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1936996" w:history="1">
            <w:r w:rsidRPr="00C206DE">
              <w:rPr>
                <w:rStyle w:val="Hyperlink"/>
                <w:noProof/>
              </w:rPr>
              <w:t>Dedication</w:t>
            </w:r>
            <w:r>
              <w:rPr>
                <w:noProof/>
                <w:webHidden/>
              </w:rPr>
              <w:tab/>
            </w:r>
            <w:r>
              <w:rPr>
                <w:noProof/>
                <w:webHidden/>
              </w:rPr>
              <w:fldChar w:fldCharType="begin"/>
            </w:r>
            <w:r>
              <w:rPr>
                <w:noProof/>
                <w:webHidden/>
              </w:rPr>
              <w:instrText xml:space="preserve"> PAGEREF _Toc211936996 \h </w:instrText>
            </w:r>
            <w:r>
              <w:rPr>
                <w:noProof/>
                <w:webHidden/>
              </w:rPr>
            </w:r>
            <w:r>
              <w:rPr>
                <w:noProof/>
                <w:webHidden/>
              </w:rPr>
              <w:fldChar w:fldCharType="separate"/>
            </w:r>
            <w:r w:rsidR="00E455D8">
              <w:rPr>
                <w:noProof/>
                <w:webHidden/>
              </w:rPr>
              <w:t>iv</w:t>
            </w:r>
            <w:r>
              <w:rPr>
                <w:noProof/>
                <w:webHidden/>
              </w:rPr>
              <w:fldChar w:fldCharType="end"/>
            </w:r>
          </w:hyperlink>
        </w:p>
        <w:p w14:paraId="255069EC" w14:textId="0DB14360" w:rsidR="009F32B3" w:rsidRDefault="009F32B3">
          <w:pPr>
            <w:pStyle w:val="TOC1"/>
            <w:tabs>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1936997" w:history="1">
            <w:r w:rsidRPr="00C206DE">
              <w:rPr>
                <w:rStyle w:val="Hyperlink"/>
                <w:noProof/>
              </w:rPr>
              <w:t>Abstract</w:t>
            </w:r>
            <w:r>
              <w:rPr>
                <w:noProof/>
                <w:webHidden/>
              </w:rPr>
              <w:tab/>
            </w:r>
            <w:r>
              <w:rPr>
                <w:noProof/>
                <w:webHidden/>
              </w:rPr>
              <w:fldChar w:fldCharType="begin"/>
            </w:r>
            <w:r>
              <w:rPr>
                <w:noProof/>
                <w:webHidden/>
              </w:rPr>
              <w:instrText xml:space="preserve"> PAGEREF _Toc211936997 \h </w:instrText>
            </w:r>
            <w:r>
              <w:rPr>
                <w:noProof/>
                <w:webHidden/>
              </w:rPr>
            </w:r>
            <w:r>
              <w:rPr>
                <w:noProof/>
                <w:webHidden/>
              </w:rPr>
              <w:fldChar w:fldCharType="separate"/>
            </w:r>
            <w:r w:rsidR="00E455D8">
              <w:rPr>
                <w:noProof/>
                <w:webHidden/>
              </w:rPr>
              <w:t>v</w:t>
            </w:r>
            <w:r>
              <w:rPr>
                <w:noProof/>
                <w:webHidden/>
              </w:rPr>
              <w:fldChar w:fldCharType="end"/>
            </w:r>
          </w:hyperlink>
        </w:p>
        <w:p w14:paraId="18FC5ADA" w14:textId="1466EC8B" w:rsidR="009F32B3" w:rsidRDefault="009F32B3">
          <w:pPr>
            <w:pStyle w:val="TOC1"/>
            <w:tabs>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1936998" w:history="1">
            <w:r w:rsidRPr="00C206DE">
              <w:rPr>
                <w:rStyle w:val="Hyperlink"/>
                <w:noProof/>
              </w:rPr>
              <w:t>Plain Word Summary</w:t>
            </w:r>
            <w:r>
              <w:rPr>
                <w:noProof/>
                <w:webHidden/>
              </w:rPr>
              <w:tab/>
            </w:r>
            <w:r>
              <w:rPr>
                <w:noProof/>
                <w:webHidden/>
              </w:rPr>
              <w:fldChar w:fldCharType="begin"/>
            </w:r>
            <w:r>
              <w:rPr>
                <w:noProof/>
                <w:webHidden/>
              </w:rPr>
              <w:instrText xml:space="preserve"> PAGEREF _Toc211936998 \h </w:instrText>
            </w:r>
            <w:r>
              <w:rPr>
                <w:noProof/>
                <w:webHidden/>
              </w:rPr>
            </w:r>
            <w:r>
              <w:rPr>
                <w:noProof/>
                <w:webHidden/>
              </w:rPr>
              <w:fldChar w:fldCharType="separate"/>
            </w:r>
            <w:r w:rsidR="00E455D8">
              <w:rPr>
                <w:noProof/>
                <w:webHidden/>
              </w:rPr>
              <w:t>vi</w:t>
            </w:r>
            <w:r>
              <w:rPr>
                <w:noProof/>
                <w:webHidden/>
              </w:rPr>
              <w:fldChar w:fldCharType="end"/>
            </w:r>
          </w:hyperlink>
        </w:p>
        <w:p w14:paraId="2436280D" w14:textId="07192640" w:rsidR="009F32B3" w:rsidRDefault="009F32B3">
          <w:pPr>
            <w:pStyle w:val="TOC1"/>
            <w:tabs>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1936999" w:history="1">
            <w:r w:rsidRPr="00C206DE">
              <w:rPr>
                <w:rStyle w:val="Hyperlink"/>
                <w:noProof/>
              </w:rPr>
              <w:t>Acknowledgements</w:t>
            </w:r>
            <w:r>
              <w:rPr>
                <w:noProof/>
                <w:webHidden/>
              </w:rPr>
              <w:tab/>
            </w:r>
            <w:r>
              <w:rPr>
                <w:noProof/>
                <w:webHidden/>
              </w:rPr>
              <w:fldChar w:fldCharType="begin"/>
            </w:r>
            <w:r>
              <w:rPr>
                <w:noProof/>
                <w:webHidden/>
              </w:rPr>
              <w:instrText xml:space="preserve"> PAGEREF _Toc211936999 \h </w:instrText>
            </w:r>
            <w:r>
              <w:rPr>
                <w:noProof/>
                <w:webHidden/>
              </w:rPr>
            </w:r>
            <w:r>
              <w:rPr>
                <w:noProof/>
                <w:webHidden/>
              </w:rPr>
              <w:fldChar w:fldCharType="separate"/>
            </w:r>
            <w:r w:rsidR="00E455D8">
              <w:rPr>
                <w:noProof/>
                <w:webHidden/>
              </w:rPr>
              <w:t>vii</w:t>
            </w:r>
            <w:r>
              <w:rPr>
                <w:noProof/>
                <w:webHidden/>
              </w:rPr>
              <w:fldChar w:fldCharType="end"/>
            </w:r>
          </w:hyperlink>
        </w:p>
        <w:p w14:paraId="4CAB3FCE" w14:textId="40CAD511" w:rsidR="009F32B3" w:rsidRDefault="009F32B3">
          <w:pPr>
            <w:pStyle w:val="TOC1"/>
            <w:tabs>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1937000" w:history="1">
            <w:r w:rsidRPr="00C206DE">
              <w:rPr>
                <w:rStyle w:val="Hyperlink"/>
                <w:rFonts w:cs="Times New Roman"/>
                <w:noProof/>
              </w:rPr>
              <w:t>Table of Contents</w:t>
            </w:r>
            <w:r>
              <w:rPr>
                <w:noProof/>
                <w:webHidden/>
              </w:rPr>
              <w:tab/>
            </w:r>
            <w:r>
              <w:rPr>
                <w:noProof/>
                <w:webHidden/>
              </w:rPr>
              <w:fldChar w:fldCharType="begin"/>
            </w:r>
            <w:r>
              <w:rPr>
                <w:noProof/>
                <w:webHidden/>
              </w:rPr>
              <w:instrText xml:space="preserve"> PAGEREF _Toc211937000 \h </w:instrText>
            </w:r>
            <w:r>
              <w:rPr>
                <w:noProof/>
                <w:webHidden/>
              </w:rPr>
            </w:r>
            <w:r>
              <w:rPr>
                <w:noProof/>
                <w:webHidden/>
              </w:rPr>
              <w:fldChar w:fldCharType="separate"/>
            </w:r>
            <w:r w:rsidR="00E455D8">
              <w:rPr>
                <w:noProof/>
                <w:webHidden/>
              </w:rPr>
              <w:t>viii</w:t>
            </w:r>
            <w:r>
              <w:rPr>
                <w:noProof/>
                <w:webHidden/>
              </w:rPr>
              <w:fldChar w:fldCharType="end"/>
            </w:r>
          </w:hyperlink>
        </w:p>
        <w:p w14:paraId="60BBADCE" w14:textId="43A4A69B" w:rsidR="009F32B3" w:rsidRDefault="009F32B3">
          <w:pPr>
            <w:pStyle w:val="TOC1"/>
            <w:tabs>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1937001" w:history="1">
            <w:r w:rsidRPr="00C206DE">
              <w:rPr>
                <w:rStyle w:val="Hyperlink"/>
                <w:rFonts w:eastAsia="Times New Roman" w:cs="Times New Roman"/>
                <w:noProof/>
              </w:rPr>
              <w:t xml:space="preserve">List of </w:t>
            </w:r>
            <w:r w:rsidRPr="00C206DE">
              <w:rPr>
                <w:rStyle w:val="Hyperlink"/>
                <w:rFonts w:cs="Times New Roman"/>
                <w:noProof/>
              </w:rPr>
              <w:t>Figures</w:t>
            </w:r>
            <w:r>
              <w:rPr>
                <w:noProof/>
                <w:webHidden/>
              </w:rPr>
              <w:tab/>
            </w:r>
            <w:r>
              <w:rPr>
                <w:noProof/>
                <w:webHidden/>
              </w:rPr>
              <w:fldChar w:fldCharType="begin"/>
            </w:r>
            <w:r>
              <w:rPr>
                <w:noProof/>
                <w:webHidden/>
              </w:rPr>
              <w:instrText xml:space="preserve"> PAGEREF _Toc211937001 \h </w:instrText>
            </w:r>
            <w:r>
              <w:rPr>
                <w:noProof/>
                <w:webHidden/>
              </w:rPr>
            </w:r>
            <w:r>
              <w:rPr>
                <w:noProof/>
                <w:webHidden/>
              </w:rPr>
              <w:fldChar w:fldCharType="separate"/>
            </w:r>
            <w:r w:rsidR="00E455D8">
              <w:rPr>
                <w:noProof/>
                <w:webHidden/>
              </w:rPr>
              <w:t>x</w:t>
            </w:r>
            <w:r>
              <w:rPr>
                <w:noProof/>
                <w:webHidden/>
              </w:rPr>
              <w:fldChar w:fldCharType="end"/>
            </w:r>
          </w:hyperlink>
        </w:p>
        <w:p w14:paraId="1B07AE3A" w14:textId="5789D702" w:rsidR="009F32B3" w:rsidRDefault="009F32B3">
          <w:pPr>
            <w:pStyle w:val="TOC1"/>
            <w:tabs>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1937002" w:history="1">
            <w:r w:rsidRPr="00C206DE">
              <w:rPr>
                <w:rStyle w:val="Hyperlink"/>
                <w:rFonts w:cs="Times New Roman"/>
                <w:noProof/>
              </w:rPr>
              <w:t>List of Tables</w:t>
            </w:r>
            <w:r>
              <w:rPr>
                <w:noProof/>
                <w:webHidden/>
              </w:rPr>
              <w:tab/>
            </w:r>
            <w:r>
              <w:rPr>
                <w:noProof/>
                <w:webHidden/>
              </w:rPr>
              <w:fldChar w:fldCharType="begin"/>
            </w:r>
            <w:r>
              <w:rPr>
                <w:noProof/>
                <w:webHidden/>
              </w:rPr>
              <w:instrText xml:space="preserve"> PAGEREF _Toc211937002 \h </w:instrText>
            </w:r>
            <w:r>
              <w:rPr>
                <w:noProof/>
                <w:webHidden/>
              </w:rPr>
            </w:r>
            <w:r>
              <w:rPr>
                <w:noProof/>
                <w:webHidden/>
              </w:rPr>
              <w:fldChar w:fldCharType="separate"/>
            </w:r>
            <w:r w:rsidR="00E455D8">
              <w:rPr>
                <w:noProof/>
                <w:webHidden/>
              </w:rPr>
              <w:t>xi</w:t>
            </w:r>
            <w:r>
              <w:rPr>
                <w:noProof/>
                <w:webHidden/>
              </w:rPr>
              <w:fldChar w:fldCharType="end"/>
            </w:r>
          </w:hyperlink>
        </w:p>
        <w:p w14:paraId="10B39A40" w14:textId="4E0E807B" w:rsidR="009F32B3" w:rsidRDefault="009F32B3">
          <w:pPr>
            <w:pStyle w:val="TOC1"/>
            <w:tabs>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1937003" w:history="1">
            <w:r w:rsidRPr="00C206DE">
              <w:rPr>
                <w:rStyle w:val="Hyperlink"/>
                <w:noProof/>
              </w:rPr>
              <w:t>Chapter 1: General Introduction</w:t>
            </w:r>
            <w:r>
              <w:rPr>
                <w:noProof/>
                <w:webHidden/>
              </w:rPr>
              <w:tab/>
            </w:r>
            <w:r>
              <w:rPr>
                <w:noProof/>
                <w:webHidden/>
              </w:rPr>
              <w:fldChar w:fldCharType="begin"/>
            </w:r>
            <w:r>
              <w:rPr>
                <w:noProof/>
                <w:webHidden/>
              </w:rPr>
              <w:instrText xml:space="preserve"> PAGEREF _Toc211937003 \h </w:instrText>
            </w:r>
            <w:r>
              <w:rPr>
                <w:noProof/>
                <w:webHidden/>
              </w:rPr>
            </w:r>
            <w:r>
              <w:rPr>
                <w:noProof/>
                <w:webHidden/>
              </w:rPr>
              <w:fldChar w:fldCharType="separate"/>
            </w:r>
            <w:r w:rsidR="00E455D8">
              <w:rPr>
                <w:noProof/>
                <w:webHidden/>
              </w:rPr>
              <w:t>1</w:t>
            </w:r>
            <w:r>
              <w:rPr>
                <w:noProof/>
                <w:webHidden/>
              </w:rPr>
              <w:fldChar w:fldCharType="end"/>
            </w:r>
          </w:hyperlink>
        </w:p>
        <w:p w14:paraId="55313F0C" w14:textId="184FCB82" w:rsidR="009F32B3" w:rsidRDefault="009F32B3">
          <w:pPr>
            <w:pStyle w:val="TOC2"/>
            <w:rPr>
              <w:rFonts w:asciiTheme="minorHAnsi" w:eastAsiaTheme="minorEastAsia" w:hAnsiTheme="minorHAnsi" w:cstheme="minorBidi"/>
              <w:noProof/>
              <w:color w:val="auto"/>
              <w:kern w:val="2"/>
              <w:szCs w:val="24"/>
              <w:lang w:val="en-US"/>
              <w14:ligatures w14:val="standardContextual"/>
            </w:rPr>
          </w:pPr>
          <w:hyperlink w:anchor="_Toc211937004" w:history="1">
            <w:r w:rsidRPr="00C206DE">
              <w:rPr>
                <w:rStyle w:val="Hyperlink"/>
                <w:noProof/>
              </w:rPr>
              <w:t>1.1 References</w:t>
            </w:r>
            <w:r>
              <w:rPr>
                <w:noProof/>
                <w:webHidden/>
              </w:rPr>
              <w:tab/>
            </w:r>
            <w:r>
              <w:rPr>
                <w:noProof/>
                <w:webHidden/>
              </w:rPr>
              <w:fldChar w:fldCharType="begin"/>
            </w:r>
            <w:r>
              <w:rPr>
                <w:noProof/>
                <w:webHidden/>
              </w:rPr>
              <w:instrText xml:space="preserve"> PAGEREF _Toc211937004 \h </w:instrText>
            </w:r>
            <w:r>
              <w:rPr>
                <w:noProof/>
                <w:webHidden/>
              </w:rPr>
            </w:r>
            <w:r>
              <w:rPr>
                <w:noProof/>
                <w:webHidden/>
              </w:rPr>
              <w:fldChar w:fldCharType="separate"/>
            </w:r>
            <w:r w:rsidR="00E455D8">
              <w:rPr>
                <w:noProof/>
                <w:webHidden/>
              </w:rPr>
              <w:t>1</w:t>
            </w:r>
            <w:r>
              <w:rPr>
                <w:noProof/>
                <w:webHidden/>
              </w:rPr>
              <w:fldChar w:fldCharType="end"/>
            </w:r>
          </w:hyperlink>
        </w:p>
        <w:p w14:paraId="5D4C993B" w14:textId="34C9BAAE" w:rsidR="009F32B3" w:rsidRDefault="009F32B3">
          <w:pPr>
            <w:pStyle w:val="TOC1"/>
            <w:tabs>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1937005" w:history="1">
            <w:r w:rsidRPr="00C206DE">
              <w:rPr>
                <w:rStyle w:val="Hyperlink"/>
                <w:noProof/>
              </w:rPr>
              <w:t>Chapter 2: First Paper Title</w:t>
            </w:r>
            <w:r>
              <w:rPr>
                <w:noProof/>
                <w:webHidden/>
              </w:rPr>
              <w:tab/>
            </w:r>
            <w:r>
              <w:rPr>
                <w:noProof/>
                <w:webHidden/>
              </w:rPr>
              <w:fldChar w:fldCharType="begin"/>
            </w:r>
            <w:r>
              <w:rPr>
                <w:noProof/>
                <w:webHidden/>
              </w:rPr>
              <w:instrText xml:space="preserve"> PAGEREF _Toc211937005 \h </w:instrText>
            </w:r>
            <w:r>
              <w:rPr>
                <w:noProof/>
                <w:webHidden/>
              </w:rPr>
            </w:r>
            <w:r>
              <w:rPr>
                <w:noProof/>
                <w:webHidden/>
              </w:rPr>
              <w:fldChar w:fldCharType="separate"/>
            </w:r>
            <w:r w:rsidR="00E455D8">
              <w:rPr>
                <w:noProof/>
                <w:webHidden/>
              </w:rPr>
              <w:t>2</w:t>
            </w:r>
            <w:r>
              <w:rPr>
                <w:noProof/>
                <w:webHidden/>
              </w:rPr>
              <w:fldChar w:fldCharType="end"/>
            </w:r>
          </w:hyperlink>
        </w:p>
        <w:p w14:paraId="5E9F5F86" w14:textId="63DCC100" w:rsidR="009F32B3" w:rsidRDefault="009F32B3">
          <w:pPr>
            <w:pStyle w:val="TOC2"/>
            <w:rPr>
              <w:rFonts w:asciiTheme="minorHAnsi" w:eastAsiaTheme="minorEastAsia" w:hAnsiTheme="minorHAnsi" w:cstheme="minorBidi"/>
              <w:noProof/>
              <w:color w:val="auto"/>
              <w:kern w:val="2"/>
              <w:szCs w:val="24"/>
              <w:lang w:val="en-US"/>
              <w14:ligatures w14:val="standardContextual"/>
            </w:rPr>
          </w:pPr>
          <w:hyperlink w:anchor="_Toc211937006" w:history="1">
            <w:r w:rsidRPr="00C206DE">
              <w:rPr>
                <w:rStyle w:val="Hyperlink"/>
                <w:noProof/>
              </w:rPr>
              <w:t>2.1 Abstract</w:t>
            </w:r>
            <w:r>
              <w:rPr>
                <w:noProof/>
                <w:webHidden/>
              </w:rPr>
              <w:tab/>
            </w:r>
            <w:r>
              <w:rPr>
                <w:noProof/>
                <w:webHidden/>
              </w:rPr>
              <w:fldChar w:fldCharType="begin"/>
            </w:r>
            <w:r>
              <w:rPr>
                <w:noProof/>
                <w:webHidden/>
              </w:rPr>
              <w:instrText xml:space="preserve"> PAGEREF _Toc211937006 \h </w:instrText>
            </w:r>
            <w:r>
              <w:rPr>
                <w:noProof/>
                <w:webHidden/>
              </w:rPr>
            </w:r>
            <w:r>
              <w:rPr>
                <w:noProof/>
                <w:webHidden/>
              </w:rPr>
              <w:fldChar w:fldCharType="separate"/>
            </w:r>
            <w:r w:rsidR="00E455D8">
              <w:rPr>
                <w:noProof/>
                <w:webHidden/>
              </w:rPr>
              <w:t>2</w:t>
            </w:r>
            <w:r>
              <w:rPr>
                <w:noProof/>
                <w:webHidden/>
              </w:rPr>
              <w:fldChar w:fldCharType="end"/>
            </w:r>
          </w:hyperlink>
        </w:p>
        <w:p w14:paraId="23207185" w14:textId="3A59D6B5" w:rsidR="009F32B3" w:rsidRDefault="009F32B3">
          <w:pPr>
            <w:pStyle w:val="TOC2"/>
            <w:rPr>
              <w:rFonts w:asciiTheme="minorHAnsi" w:eastAsiaTheme="minorEastAsia" w:hAnsiTheme="minorHAnsi" w:cstheme="minorBidi"/>
              <w:noProof/>
              <w:color w:val="auto"/>
              <w:kern w:val="2"/>
              <w:szCs w:val="24"/>
              <w:lang w:val="en-US"/>
              <w14:ligatures w14:val="standardContextual"/>
            </w:rPr>
          </w:pPr>
          <w:hyperlink w:anchor="_Toc211937007" w:history="1">
            <w:r w:rsidRPr="00C206DE">
              <w:rPr>
                <w:rStyle w:val="Hyperlink"/>
                <w:noProof/>
              </w:rPr>
              <w:t>2.2 Introduction</w:t>
            </w:r>
            <w:r>
              <w:rPr>
                <w:noProof/>
                <w:webHidden/>
              </w:rPr>
              <w:tab/>
            </w:r>
            <w:r>
              <w:rPr>
                <w:noProof/>
                <w:webHidden/>
              </w:rPr>
              <w:fldChar w:fldCharType="begin"/>
            </w:r>
            <w:r>
              <w:rPr>
                <w:noProof/>
                <w:webHidden/>
              </w:rPr>
              <w:instrText xml:space="preserve"> PAGEREF _Toc211937007 \h </w:instrText>
            </w:r>
            <w:r>
              <w:rPr>
                <w:noProof/>
                <w:webHidden/>
              </w:rPr>
            </w:r>
            <w:r>
              <w:rPr>
                <w:noProof/>
                <w:webHidden/>
              </w:rPr>
              <w:fldChar w:fldCharType="separate"/>
            </w:r>
            <w:r w:rsidR="00E455D8">
              <w:rPr>
                <w:noProof/>
                <w:webHidden/>
              </w:rPr>
              <w:t>2</w:t>
            </w:r>
            <w:r>
              <w:rPr>
                <w:noProof/>
                <w:webHidden/>
              </w:rPr>
              <w:fldChar w:fldCharType="end"/>
            </w:r>
          </w:hyperlink>
        </w:p>
        <w:p w14:paraId="2EAFCCFD" w14:textId="340C6091" w:rsidR="009F32B3" w:rsidRDefault="009F32B3">
          <w:pPr>
            <w:pStyle w:val="TOC2"/>
            <w:rPr>
              <w:rFonts w:asciiTheme="minorHAnsi" w:eastAsiaTheme="minorEastAsia" w:hAnsiTheme="minorHAnsi" w:cstheme="minorBidi"/>
              <w:noProof/>
              <w:color w:val="auto"/>
              <w:kern w:val="2"/>
              <w:szCs w:val="24"/>
              <w:lang w:val="en-US"/>
              <w14:ligatures w14:val="standardContextual"/>
            </w:rPr>
          </w:pPr>
          <w:hyperlink w:anchor="_Toc211937008" w:history="1">
            <w:r w:rsidRPr="00C206DE">
              <w:rPr>
                <w:rStyle w:val="Hyperlink"/>
                <w:noProof/>
              </w:rPr>
              <w:t>2.3 Methods</w:t>
            </w:r>
            <w:r>
              <w:rPr>
                <w:noProof/>
                <w:webHidden/>
              </w:rPr>
              <w:tab/>
            </w:r>
            <w:r>
              <w:rPr>
                <w:noProof/>
                <w:webHidden/>
              </w:rPr>
              <w:fldChar w:fldCharType="begin"/>
            </w:r>
            <w:r>
              <w:rPr>
                <w:noProof/>
                <w:webHidden/>
              </w:rPr>
              <w:instrText xml:space="preserve"> PAGEREF _Toc211937008 \h </w:instrText>
            </w:r>
            <w:r>
              <w:rPr>
                <w:noProof/>
                <w:webHidden/>
              </w:rPr>
            </w:r>
            <w:r>
              <w:rPr>
                <w:noProof/>
                <w:webHidden/>
              </w:rPr>
              <w:fldChar w:fldCharType="separate"/>
            </w:r>
            <w:r w:rsidR="00E455D8">
              <w:rPr>
                <w:noProof/>
                <w:webHidden/>
              </w:rPr>
              <w:t>3</w:t>
            </w:r>
            <w:r>
              <w:rPr>
                <w:noProof/>
                <w:webHidden/>
              </w:rPr>
              <w:fldChar w:fldCharType="end"/>
            </w:r>
          </w:hyperlink>
        </w:p>
        <w:p w14:paraId="2957DF4D" w14:textId="3676DDB3" w:rsidR="009F32B3" w:rsidRDefault="009F32B3">
          <w:pPr>
            <w:pStyle w:val="TOC2"/>
            <w:rPr>
              <w:rFonts w:asciiTheme="minorHAnsi" w:eastAsiaTheme="minorEastAsia" w:hAnsiTheme="minorHAnsi" w:cstheme="minorBidi"/>
              <w:noProof/>
              <w:color w:val="auto"/>
              <w:kern w:val="2"/>
              <w:szCs w:val="24"/>
              <w:lang w:val="en-US"/>
              <w14:ligatures w14:val="standardContextual"/>
            </w:rPr>
          </w:pPr>
          <w:hyperlink w:anchor="_Toc211937009" w:history="1">
            <w:r w:rsidRPr="00C206DE">
              <w:rPr>
                <w:rStyle w:val="Hyperlink"/>
                <w:rFonts w:eastAsia="Times New Roman" w:cs="Times New Roman"/>
                <w:noProof/>
              </w:rPr>
              <w:t>2.3.1 Study System</w:t>
            </w:r>
            <w:r>
              <w:rPr>
                <w:noProof/>
                <w:webHidden/>
              </w:rPr>
              <w:tab/>
            </w:r>
            <w:r>
              <w:rPr>
                <w:noProof/>
                <w:webHidden/>
              </w:rPr>
              <w:fldChar w:fldCharType="begin"/>
            </w:r>
            <w:r>
              <w:rPr>
                <w:noProof/>
                <w:webHidden/>
              </w:rPr>
              <w:instrText xml:space="preserve"> PAGEREF _Toc211937009 \h </w:instrText>
            </w:r>
            <w:r>
              <w:rPr>
                <w:noProof/>
                <w:webHidden/>
              </w:rPr>
            </w:r>
            <w:r>
              <w:rPr>
                <w:noProof/>
                <w:webHidden/>
              </w:rPr>
              <w:fldChar w:fldCharType="separate"/>
            </w:r>
            <w:r w:rsidR="00E455D8">
              <w:rPr>
                <w:noProof/>
                <w:webHidden/>
              </w:rPr>
              <w:t>3</w:t>
            </w:r>
            <w:r>
              <w:rPr>
                <w:noProof/>
                <w:webHidden/>
              </w:rPr>
              <w:fldChar w:fldCharType="end"/>
            </w:r>
          </w:hyperlink>
        </w:p>
        <w:p w14:paraId="2B1E5B33" w14:textId="4179EFE4" w:rsidR="009F32B3" w:rsidRDefault="009F32B3">
          <w:pPr>
            <w:pStyle w:val="TOC2"/>
            <w:rPr>
              <w:rFonts w:asciiTheme="minorHAnsi" w:eastAsiaTheme="minorEastAsia" w:hAnsiTheme="minorHAnsi" w:cstheme="minorBidi"/>
              <w:noProof/>
              <w:color w:val="auto"/>
              <w:kern w:val="2"/>
              <w:szCs w:val="24"/>
              <w:lang w:val="en-US"/>
              <w14:ligatures w14:val="standardContextual"/>
            </w:rPr>
          </w:pPr>
          <w:hyperlink w:anchor="_Toc211937010" w:history="1">
            <w:r w:rsidRPr="00C206DE">
              <w:rPr>
                <w:rStyle w:val="Hyperlink"/>
                <w:rFonts w:cs="Times New Roman"/>
                <w:noProof/>
              </w:rPr>
              <w:t>2.3.2 Mathematical Equation</w:t>
            </w:r>
            <w:r>
              <w:rPr>
                <w:noProof/>
                <w:webHidden/>
              </w:rPr>
              <w:tab/>
            </w:r>
            <w:r>
              <w:rPr>
                <w:noProof/>
                <w:webHidden/>
              </w:rPr>
              <w:fldChar w:fldCharType="begin"/>
            </w:r>
            <w:r>
              <w:rPr>
                <w:noProof/>
                <w:webHidden/>
              </w:rPr>
              <w:instrText xml:space="preserve"> PAGEREF _Toc211937010 \h </w:instrText>
            </w:r>
            <w:r>
              <w:rPr>
                <w:noProof/>
                <w:webHidden/>
              </w:rPr>
            </w:r>
            <w:r>
              <w:rPr>
                <w:noProof/>
                <w:webHidden/>
              </w:rPr>
              <w:fldChar w:fldCharType="separate"/>
            </w:r>
            <w:r w:rsidR="00E455D8">
              <w:rPr>
                <w:noProof/>
                <w:webHidden/>
              </w:rPr>
              <w:t>3</w:t>
            </w:r>
            <w:r>
              <w:rPr>
                <w:noProof/>
                <w:webHidden/>
              </w:rPr>
              <w:fldChar w:fldCharType="end"/>
            </w:r>
          </w:hyperlink>
        </w:p>
        <w:p w14:paraId="469D7F48" w14:textId="374CF269" w:rsidR="009F32B3" w:rsidRDefault="009F32B3">
          <w:pPr>
            <w:pStyle w:val="TOC2"/>
            <w:rPr>
              <w:rFonts w:asciiTheme="minorHAnsi" w:eastAsiaTheme="minorEastAsia" w:hAnsiTheme="minorHAnsi" w:cstheme="minorBidi"/>
              <w:noProof/>
              <w:color w:val="auto"/>
              <w:kern w:val="2"/>
              <w:szCs w:val="24"/>
              <w:lang w:val="en-US"/>
              <w14:ligatures w14:val="standardContextual"/>
            </w:rPr>
          </w:pPr>
          <w:hyperlink w:anchor="_Toc211937011" w:history="1">
            <w:r w:rsidRPr="00C206DE">
              <w:rPr>
                <w:rStyle w:val="Hyperlink"/>
                <w:noProof/>
              </w:rPr>
              <w:t>2.3.3 Statistical Model</w:t>
            </w:r>
            <w:r>
              <w:rPr>
                <w:noProof/>
                <w:webHidden/>
              </w:rPr>
              <w:tab/>
            </w:r>
            <w:r>
              <w:rPr>
                <w:noProof/>
                <w:webHidden/>
              </w:rPr>
              <w:fldChar w:fldCharType="begin"/>
            </w:r>
            <w:r>
              <w:rPr>
                <w:noProof/>
                <w:webHidden/>
              </w:rPr>
              <w:instrText xml:space="preserve"> PAGEREF _Toc211937011 \h </w:instrText>
            </w:r>
            <w:r>
              <w:rPr>
                <w:noProof/>
                <w:webHidden/>
              </w:rPr>
            </w:r>
            <w:r>
              <w:rPr>
                <w:noProof/>
                <w:webHidden/>
              </w:rPr>
              <w:fldChar w:fldCharType="separate"/>
            </w:r>
            <w:r w:rsidR="00E455D8">
              <w:rPr>
                <w:noProof/>
                <w:webHidden/>
              </w:rPr>
              <w:t>3</w:t>
            </w:r>
            <w:r>
              <w:rPr>
                <w:noProof/>
                <w:webHidden/>
              </w:rPr>
              <w:fldChar w:fldCharType="end"/>
            </w:r>
          </w:hyperlink>
        </w:p>
        <w:p w14:paraId="2328B923" w14:textId="7B39B30B" w:rsidR="009F32B3" w:rsidRDefault="009F32B3">
          <w:pPr>
            <w:pStyle w:val="TOC2"/>
            <w:rPr>
              <w:rFonts w:asciiTheme="minorHAnsi" w:eastAsiaTheme="minorEastAsia" w:hAnsiTheme="minorHAnsi" w:cstheme="minorBidi"/>
              <w:noProof/>
              <w:color w:val="auto"/>
              <w:kern w:val="2"/>
              <w:szCs w:val="24"/>
              <w:lang w:val="en-US"/>
              <w14:ligatures w14:val="standardContextual"/>
            </w:rPr>
          </w:pPr>
          <w:hyperlink w:anchor="_Toc211937012" w:history="1">
            <w:r w:rsidRPr="00C206DE">
              <w:rPr>
                <w:rStyle w:val="Hyperlink"/>
                <w:noProof/>
              </w:rPr>
              <w:t>2.3.4 Chemical Reactions</w:t>
            </w:r>
            <w:r>
              <w:rPr>
                <w:noProof/>
                <w:webHidden/>
              </w:rPr>
              <w:tab/>
            </w:r>
            <w:r>
              <w:rPr>
                <w:noProof/>
                <w:webHidden/>
              </w:rPr>
              <w:fldChar w:fldCharType="begin"/>
            </w:r>
            <w:r>
              <w:rPr>
                <w:noProof/>
                <w:webHidden/>
              </w:rPr>
              <w:instrText xml:space="preserve"> PAGEREF _Toc211937012 \h </w:instrText>
            </w:r>
            <w:r>
              <w:rPr>
                <w:noProof/>
                <w:webHidden/>
              </w:rPr>
            </w:r>
            <w:r>
              <w:rPr>
                <w:noProof/>
                <w:webHidden/>
              </w:rPr>
              <w:fldChar w:fldCharType="separate"/>
            </w:r>
            <w:r w:rsidR="00E455D8">
              <w:rPr>
                <w:noProof/>
                <w:webHidden/>
              </w:rPr>
              <w:t>4</w:t>
            </w:r>
            <w:r>
              <w:rPr>
                <w:noProof/>
                <w:webHidden/>
              </w:rPr>
              <w:fldChar w:fldCharType="end"/>
            </w:r>
          </w:hyperlink>
        </w:p>
        <w:p w14:paraId="6C532E3B" w14:textId="00B923B6" w:rsidR="009F32B3" w:rsidRDefault="009F32B3">
          <w:pPr>
            <w:pStyle w:val="TOC2"/>
            <w:rPr>
              <w:rFonts w:asciiTheme="minorHAnsi" w:eastAsiaTheme="minorEastAsia" w:hAnsiTheme="minorHAnsi" w:cstheme="minorBidi"/>
              <w:noProof/>
              <w:color w:val="auto"/>
              <w:kern w:val="2"/>
              <w:szCs w:val="24"/>
              <w:lang w:val="en-US"/>
              <w14:ligatures w14:val="standardContextual"/>
            </w:rPr>
          </w:pPr>
          <w:hyperlink w:anchor="_Toc211937013" w:history="1">
            <w:r w:rsidRPr="00C206DE">
              <w:rPr>
                <w:rStyle w:val="Hyperlink"/>
                <w:noProof/>
              </w:rPr>
              <w:t>2.4 Results: Long ToC entries should not extend into the numbers column. They should stop before reaching the number</w:t>
            </w:r>
            <w:r>
              <w:rPr>
                <w:noProof/>
                <w:webHidden/>
              </w:rPr>
              <w:tab/>
            </w:r>
            <w:r>
              <w:rPr>
                <w:noProof/>
                <w:webHidden/>
              </w:rPr>
              <w:fldChar w:fldCharType="begin"/>
            </w:r>
            <w:r>
              <w:rPr>
                <w:noProof/>
                <w:webHidden/>
              </w:rPr>
              <w:instrText xml:space="preserve"> PAGEREF _Toc211937013 \h </w:instrText>
            </w:r>
            <w:r>
              <w:rPr>
                <w:noProof/>
                <w:webHidden/>
              </w:rPr>
            </w:r>
            <w:r>
              <w:rPr>
                <w:noProof/>
                <w:webHidden/>
              </w:rPr>
              <w:fldChar w:fldCharType="separate"/>
            </w:r>
            <w:r w:rsidR="00E455D8">
              <w:rPr>
                <w:noProof/>
                <w:webHidden/>
              </w:rPr>
              <w:t>4</w:t>
            </w:r>
            <w:r>
              <w:rPr>
                <w:noProof/>
                <w:webHidden/>
              </w:rPr>
              <w:fldChar w:fldCharType="end"/>
            </w:r>
          </w:hyperlink>
        </w:p>
        <w:p w14:paraId="4E218851" w14:textId="45A73F52" w:rsidR="009F32B3" w:rsidRDefault="009F32B3">
          <w:pPr>
            <w:pStyle w:val="TOC2"/>
            <w:rPr>
              <w:rFonts w:asciiTheme="minorHAnsi" w:eastAsiaTheme="minorEastAsia" w:hAnsiTheme="minorHAnsi" w:cstheme="minorBidi"/>
              <w:noProof/>
              <w:color w:val="auto"/>
              <w:kern w:val="2"/>
              <w:szCs w:val="24"/>
              <w:lang w:val="en-US"/>
              <w14:ligatures w14:val="standardContextual"/>
            </w:rPr>
          </w:pPr>
          <w:hyperlink w:anchor="_Toc211937014" w:history="1">
            <w:r w:rsidRPr="00C206DE">
              <w:rPr>
                <w:rStyle w:val="Hyperlink"/>
                <w:noProof/>
              </w:rPr>
              <w:t>3.3 Survey Results</w:t>
            </w:r>
            <w:r>
              <w:rPr>
                <w:noProof/>
                <w:webHidden/>
              </w:rPr>
              <w:tab/>
            </w:r>
            <w:r>
              <w:rPr>
                <w:noProof/>
                <w:webHidden/>
              </w:rPr>
              <w:fldChar w:fldCharType="begin"/>
            </w:r>
            <w:r>
              <w:rPr>
                <w:noProof/>
                <w:webHidden/>
              </w:rPr>
              <w:instrText xml:space="preserve"> PAGEREF _Toc211937014 \h </w:instrText>
            </w:r>
            <w:r>
              <w:rPr>
                <w:noProof/>
                <w:webHidden/>
              </w:rPr>
            </w:r>
            <w:r>
              <w:rPr>
                <w:noProof/>
                <w:webHidden/>
              </w:rPr>
              <w:fldChar w:fldCharType="separate"/>
            </w:r>
            <w:r w:rsidR="00E455D8">
              <w:rPr>
                <w:noProof/>
                <w:webHidden/>
              </w:rPr>
              <w:t>4</w:t>
            </w:r>
            <w:r>
              <w:rPr>
                <w:noProof/>
                <w:webHidden/>
              </w:rPr>
              <w:fldChar w:fldCharType="end"/>
            </w:r>
          </w:hyperlink>
        </w:p>
        <w:p w14:paraId="77776111" w14:textId="5B3D69C9" w:rsidR="009F32B3" w:rsidRDefault="009F32B3">
          <w:pPr>
            <w:pStyle w:val="TOC2"/>
            <w:rPr>
              <w:rFonts w:asciiTheme="minorHAnsi" w:eastAsiaTheme="minorEastAsia" w:hAnsiTheme="minorHAnsi" w:cstheme="minorBidi"/>
              <w:noProof/>
              <w:color w:val="auto"/>
              <w:kern w:val="2"/>
              <w:szCs w:val="24"/>
              <w:lang w:val="en-US"/>
              <w14:ligatures w14:val="standardContextual"/>
            </w:rPr>
          </w:pPr>
          <w:hyperlink w:anchor="_Toc211937015" w:history="1">
            <w:r w:rsidRPr="00C206DE">
              <w:rPr>
                <w:rStyle w:val="Hyperlink"/>
                <w:noProof/>
              </w:rPr>
              <w:t>2.4.1 Steady State Solution</w:t>
            </w:r>
            <w:r>
              <w:rPr>
                <w:noProof/>
                <w:webHidden/>
              </w:rPr>
              <w:tab/>
            </w:r>
            <w:r>
              <w:rPr>
                <w:noProof/>
                <w:webHidden/>
              </w:rPr>
              <w:fldChar w:fldCharType="begin"/>
            </w:r>
            <w:r>
              <w:rPr>
                <w:noProof/>
                <w:webHidden/>
              </w:rPr>
              <w:instrText xml:space="preserve"> PAGEREF _Toc211937015 \h </w:instrText>
            </w:r>
            <w:r>
              <w:rPr>
                <w:noProof/>
                <w:webHidden/>
              </w:rPr>
            </w:r>
            <w:r>
              <w:rPr>
                <w:noProof/>
                <w:webHidden/>
              </w:rPr>
              <w:fldChar w:fldCharType="separate"/>
            </w:r>
            <w:r w:rsidR="00E455D8">
              <w:rPr>
                <w:noProof/>
                <w:webHidden/>
              </w:rPr>
              <w:t>5</w:t>
            </w:r>
            <w:r>
              <w:rPr>
                <w:noProof/>
                <w:webHidden/>
              </w:rPr>
              <w:fldChar w:fldCharType="end"/>
            </w:r>
          </w:hyperlink>
        </w:p>
        <w:p w14:paraId="39D3BA9E" w14:textId="2DA957D3" w:rsidR="009F32B3" w:rsidRDefault="009F32B3">
          <w:pPr>
            <w:pStyle w:val="TOC2"/>
            <w:rPr>
              <w:rFonts w:asciiTheme="minorHAnsi" w:eastAsiaTheme="minorEastAsia" w:hAnsiTheme="minorHAnsi" w:cstheme="minorBidi"/>
              <w:noProof/>
              <w:color w:val="auto"/>
              <w:kern w:val="2"/>
              <w:szCs w:val="24"/>
              <w:lang w:val="en-US"/>
              <w14:ligatures w14:val="standardContextual"/>
            </w:rPr>
          </w:pPr>
          <w:hyperlink w:anchor="_Toc211937016" w:history="1">
            <w:r w:rsidRPr="00C206DE">
              <w:rPr>
                <w:rStyle w:val="Hyperlink"/>
                <w:rFonts w:cs="Times New Roman"/>
                <w:noProof/>
              </w:rPr>
              <w:t>2.4.2 Non-territorial Individual Analysis</w:t>
            </w:r>
            <w:r>
              <w:rPr>
                <w:noProof/>
                <w:webHidden/>
              </w:rPr>
              <w:tab/>
            </w:r>
            <w:r>
              <w:rPr>
                <w:noProof/>
                <w:webHidden/>
              </w:rPr>
              <w:fldChar w:fldCharType="begin"/>
            </w:r>
            <w:r>
              <w:rPr>
                <w:noProof/>
                <w:webHidden/>
              </w:rPr>
              <w:instrText xml:space="preserve"> PAGEREF _Toc211937016 \h </w:instrText>
            </w:r>
            <w:r>
              <w:rPr>
                <w:noProof/>
                <w:webHidden/>
              </w:rPr>
            </w:r>
            <w:r>
              <w:rPr>
                <w:noProof/>
                <w:webHidden/>
              </w:rPr>
              <w:fldChar w:fldCharType="separate"/>
            </w:r>
            <w:r w:rsidR="00E455D8">
              <w:rPr>
                <w:noProof/>
                <w:webHidden/>
              </w:rPr>
              <w:t>6</w:t>
            </w:r>
            <w:r>
              <w:rPr>
                <w:noProof/>
                <w:webHidden/>
              </w:rPr>
              <w:fldChar w:fldCharType="end"/>
            </w:r>
          </w:hyperlink>
        </w:p>
        <w:p w14:paraId="0AAB198A" w14:textId="5ADA8ADE" w:rsidR="009F32B3" w:rsidRDefault="009F32B3">
          <w:pPr>
            <w:pStyle w:val="TOC2"/>
            <w:rPr>
              <w:rFonts w:asciiTheme="minorHAnsi" w:eastAsiaTheme="minorEastAsia" w:hAnsiTheme="minorHAnsi" w:cstheme="minorBidi"/>
              <w:noProof/>
              <w:color w:val="auto"/>
              <w:kern w:val="2"/>
              <w:szCs w:val="24"/>
              <w:lang w:val="en-US"/>
              <w14:ligatures w14:val="standardContextual"/>
            </w:rPr>
          </w:pPr>
          <w:hyperlink w:anchor="_Toc211937017" w:history="1">
            <w:r w:rsidRPr="00C206DE">
              <w:rPr>
                <w:rStyle w:val="Hyperlink"/>
                <w:noProof/>
              </w:rPr>
              <w:t>3.3 Survey Results</w:t>
            </w:r>
            <w:r>
              <w:rPr>
                <w:noProof/>
                <w:webHidden/>
              </w:rPr>
              <w:tab/>
            </w:r>
            <w:r>
              <w:rPr>
                <w:noProof/>
                <w:webHidden/>
              </w:rPr>
              <w:fldChar w:fldCharType="begin"/>
            </w:r>
            <w:r>
              <w:rPr>
                <w:noProof/>
                <w:webHidden/>
              </w:rPr>
              <w:instrText xml:space="preserve"> PAGEREF _Toc211937017 \h </w:instrText>
            </w:r>
            <w:r>
              <w:rPr>
                <w:noProof/>
                <w:webHidden/>
              </w:rPr>
            </w:r>
            <w:r>
              <w:rPr>
                <w:noProof/>
                <w:webHidden/>
              </w:rPr>
              <w:fldChar w:fldCharType="separate"/>
            </w:r>
            <w:r w:rsidR="00E455D8">
              <w:rPr>
                <w:noProof/>
                <w:webHidden/>
              </w:rPr>
              <w:t>6</w:t>
            </w:r>
            <w:r>
              <w:rPr>
                <w:noProof/>
                <w:webHidden/>
              </w:rPr>
              <w:fldChar w:fldCharType="end"/>
            </w:r>
          </w:hyperlink>
        </w:p>
        <w:p w14:paraId="60FF8A50" w14:textId="7A6D434E" w:rsidR="009F32B3" w:rsidRDefault="009F32B3">
          <w:pPr>
            <w:pStyle w:val="TOC2"/>
            <w:rPr>
              <w:rFonts w:asciiTheme="minorHAnsi" w:eastAsiaTheme="minorEastAsia" w:hAnsiTheme="minorHAnsi" w:cstheme="minorBidi"/>
              <w:noProof/>
              <w:color w:val="auto"/>
              <w:kern w:val="2"/>
              <w:szCs w:val="24"/>
              <w:lang w:val="en-US"/>
              <w14:ligatures w14:val="standardContextual"/>
            </w:rPr>
          </w:pPr>
          <w:hyperlink w:anchor="_Toc211937018" w:history="1">
            <w:r w:rsidRPr="00C206DE">
              <w:rPr>
                <w:rStyle w:val="Hyperlink"/>
                <w:noProof/>
              </w:rPr>
              <w:t>2.5 Discussion</w:t>
            </w:r>
            <w:r>
              <w:rPr>
                <w:noProof/>
                <w:webHidden/>
              </w:rPr>
              <w:tab/>
            </w:r>
            <w:r>
              <w:rPr>
                <w:noProof/>
                <w:webHidden/>
              </w:rPr>
              <w:fldChar w:fldCharType="begin"/>
            </w:r>
            <w:r>
              <w:rPr>
                <w:noProof/>
                <w:webHidden/>
              </w:rPr>
              <w:instrText xml:space="preserve"> PAGEREF _Toc211937018 \h </w:instrText>
            </w:r>
            <w:r>
              <w:rPr>
                <w:noProof/>
                <w:webHidden/>
              </w:rPr>
            </w:r>
            <w:r>
              <w:rPr>
                <w:noProof/>
                <w:webHidden/>
              </w:rPr>
              <w:fldChar w:fldCharType="separate"/>
            </w:r>
            <w:r w:rsidR="00E455D8">
              <w:rPr>
                <w:noProof/>
                <w:webHidden/>
              </w:rPr>
              <w:t>7</w:t>
            </w:r>
            <w:r>
              <w:rPr>
                <w:noProof/>
                <w:webHidden/>
              </w:rPr>
              <w:fldChar w:fldCharType="end"/>
            </w:r>
          </w:hyperlink>
        </w:p>
        <w:p w14:paraId="466A0E55" w14:textId="66265788" w:rsidR="009F32B3" w:rsidRDefault="009F32B3">
          <w:pPr>
            <w:pStyle w:val="TOC2"/>
            <w:rPr>
              <w:rFonts w:asciiTheme="minorHAnsi" w:eastAsiaTheme="minorEastAsia" w:hAnsiTheme="minorHAnsi" w:cstheme="minorBidi"/>
              <w:noProof/>
              <w:color w:val="auto"/>
              <w:kern w:val="2"/>
              <w:szCs w:val="24"/>
              <w:lang w:val="en-US"/>
              <w14:ligatures w14:val="standardContextual"/>
            </w:rPr>
          </w:pPr>
          <w:hyperlink w:anchor="_Toc211937019" w:history="1">
            <w:r w:rsidRPr="00C206DE">
              <w:rPr>
                <w:rStyle w:val="Hyperlink"/>
                <w:noProof/>
              </w:rPr>
              <w:t>2.6 References</w:t>
            </w:r>
            <w:r>
              <w:rPr>
                <w:noProof/>
                <w:webHidden/>
              </w:rPr>
              <w:tab/>
            </w:r>
            <w:r>
              <w:rPr>
                <w:noProof/>
                <w:webHidden/>
              </w:rPr>
              <w:fldChar w:fldCharType="begin"/>
            </w:r>
            <w:r>
              <w:rPr>
                <w:noProof/>
                <w:webHidden/>
              </w:rPr>
              <w:instrText xml:space="preserve"> PAGEREF _Toc211937019 \h </w:instrText>
            </w:r>
            <w:r>
              <w:rPr>
                <w:noProof/>
                <w:webHidden/>
              </w:rPr>
            </w:r>
            <w:r>
              <w:rPr>
                <w:noProof/>
                <w:webHidden/>
              </w:rPr>
              <w:fldChar w:fldCharType="separate"/>
            </w:r>
            <w:r w:rsidR="00E455D8">
              <w:rPr>
                <w:noProof/>
                <w:webHidden/>
              </w:rPr>
              <w:t>7</w:t>
            </w:r>
            <w:r>
              <w:rPr>
                <w:noProof/>
                <w:webHidden/>
              </w:rPr>
              <w:fldChar w:fldCharType="end"/>
            </w:r>
          </w:hyperlink>
        </w:p>
        <w:p w14:paraId="6DB4A29A" w14:textId="55E5DF82" w:rsidR="009F32B3" w:rsidRDefault="009F32B3">
          <w:pPr>
            <w:pStyle w:val="TOC1"/>
            <w:tabs>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1937020" w:history="1">
            <w:r w:rsidRPr="00C206DE">
              <w:rPr>
                <w:rStyle w:val="Hyperlink"/>
                <w:rFonts w:cs="Times New Roman"/>
                <w:noProof/>
              </w:rPr>
              <w:t>Chapter 3: Second Paper Title</w:t>
            </w:r>
            <w:r>
              <w:rPr>
                <w:noProof/>
                <w:webHidden/>
              </w:rPr>
              <w:tab/>
            </w:r>
            <w:r>
              <w:rPr>
                <w:noProof/>
                <w:webHidden/>
              </w:rPr>
              <w:fldChar w:fldCharType="begin"/>
            </w:r>
            <w:r>
              <w:rPr>
                <w:noProof/>
                <w:webHidden/>
              </w:rPr>
              <w:instrText xml:space="preserve"> PAGEREF _Toc211937020 \h </w:instrText>
            </w:r>
            <w:r>
              <w:rPr>
                <w:noProof/>
                <w:webHidden/>
              </w:rPr>
            </w:r>
            <w:r>
              <w:rPr>
                <w:noProof/>
                <w:webHidden/>
              </w:rPr>
              <w:fldChar w:fldCharType="separate"/>
            </w:r>
            <w:r w:rsidR="00E455D8">
              <w:rPr>
                <w:noProof/>
                <w:webHidden/>
              </w:rPr>
              <w:t>8</w:t>
            </w:r>
            <w:r>
              <w:rPr>
                <w:noProof/>
                <w:webHidden/>
              </w:rPr>
              <w:fldChar w:fldCharType="end"/>
            </w:r>
          </w:hyperlink>
        </w:p>
        <w:p w14:paraId="45CED1F9" w14:textId="4A4938D2" w:rsidR="009F32B3" w:rsidRDefault="009F32B3">
          <w:pPr>
            <w:pStyle w:val="TOC2"/>
            <w:rPr>
              <w:rFonts w:asciiTheme="minorHAnsi" w:eastAsiaTheme="minorEastAsia" w:hAnsiTheme="minorHAnsi" w:cstheme="minorBidi"/>
              <w:noProof/>
              <w:color w:val="auto"/>
              <w:kern w:val="2"/>
              <w:szCs w:val="24"/>
              <w:lang w:val="en-US"/>
              <w14:ligatures w14:val="standardContextual"/>
            </w:rPr>
          </w:pPr>
          <w:hyperlink w:anchor="_Toc211937021" w:history="1">
            <w:r w:rsidRPr="00C206DE">
              <w:rPr>
                <w:rStyle w:val="Hyperlink"/>
                <w:noProof/>
              </w:rPr>
              <w:t>3.1 Abstract</w:t>
            </w:r>
            <w:r>
              <w:rPr>
                <w:noProof/>
                <w:webHidden/>
              </w:rPr>
              <w:tab/>
            </w:r>
            <w:r>
              <w:rPr>
                <w:noProof/>
                <w:webHidden/>
              </w:rPr>
              <w:fldChar w:fldCharType="begin"/>
            </w:r>
            <w:r>
              <w:rPr>
                <w:noProof/>
                <w:webHidden/>
              </w:rPr>
              <w:instrText xml:space="preserve"> PAGEREF _Toc211937021 \h </w:instrText>
            </w:r>
            <w:r>
              <w:rPr>
                <w:noProof/>
                <w:webHidden/>
              </w:rPr>
            </w:r>
            <w:r>
              <w:rPr>
                <w:noProof/>
                <w:webHidden/>
              </w:rPr>
              <w:fldChar w:fldCharType="separate"/>
            </w:r>
            <w:r w:rsidR="00E455D8">
              <w:rPr>
                <w:noProof/>
                <w:webHidden/>
              </w:rPr>
              <w:t>8</w:t>
            </w:r>
            <w:r>
              <w:rPr>
                <w:noProof/>
                <w:webHidden/>
              </w:rPr>
              <w:fldChar w:fldCharType="end"/>
            </w:r>
          </w:hyperlink>
        </w:p>
        <w:p w14:paraId="2A5A2A2E" w14:textId="3AD2E724" w:rsidR="009F32B3" w:rsidRDefault="009F32B3">
          <w:pPr>
            <w:pStyle w:val="TOC2"/>
            <w:rPr>
              <w:rFonts w:asciiTheme="minorHAnsi" w:eastAsiaTheme="minorEastAsia" w:hAnsiTheme="minorHAnsi" w:cstheme="minorBidi"/>
              <w:noProof/>
              <w:color w:val="auto"/>
              <w:kern w:val="2"/>
              <w:szCs w:val="24"/>
              <w:lang w:val="en-US"/>
              <w14:ligatures w14:val="standardContextual"/>
            </w:rPr>
          </w:pPr>
          <w:hyperlink w:anchor="_Toc211937022" w:history="1">
            <w:r w:rsidRPr="00C206DE">
              <w:rPr>
                <w:rStyle w:val="Hyperlink"/>
                <w:noProof/>
              </w:rPr>
              <w:t>3.2 Introduction</w:t>
            </w:r>
            <w:r>
              <w:rPr>
                <w:noProof/>
                <w:webHidden/>
              </w:rPr>
              <w:tab/>
            </w:r>
            <w:r>
              <w:rPr>
                <w:noProof/>
                <w:webHidden/>
              </w:rPr>
              <w:fldChar w:fldCharType="begin"/>
            </w:r>
            <w:r>
              <w:rPr>
                <w:noProof/>
                <w:webHidden/>
              </w:rPr>
              <w:instrText xml:space="preserve"> PAGEREF _Toc211937022 \h </w:instrText>
            </w:r>
            <w:r>
              <w:rPr>
                <w:noProof/>
                <w:webHidden/>
              </w:rPr>
            </w:r>
            <w:r>
              <w:rPr>
                <w:noProof/>
                <w:webHidden/>
              </w:rPr>
              <w:fldChar w:fldCharType="separate"/>
            </w:r>
            <w:r w:rsidR="00E455D8">
              <w:rPr>
                <w:noProof/>
                <w:webHidden/>
              </w:rPr>
              <w:t>8</w:t>
            </w:r>
            <w:r>
              <w:rPr>
                <w:noProof/>
                <w:webHidden/>
              </w:rPr>
              <w:fldChar w:fldCharType="end"/>
            </w:r>
          </w:hyperlink>
        </w:p>
        <w:p w14:paraId="6010EFB1" w14:textId="611605D6" w:rsidR="009F32B3" w:rsidRDefault="009F32B3">
          <w:pPr>
            <w:pStyle w:val="TOC2"/>
            <w:rPr>
              <w:rFonts w:asciiTheme="minorHAnsi" w:eastAsiaTheme="minorEastAsia" w:hAnsiTheme="minorHAnsi" w:cstheme="minorBidi"/>
              <w:noProof/>
              <w:color w:val="auto"/>
              <w:kern w:val="2"/>
              <w:szCs w:val="24"/>
              <w:lang w:val="en-US"/>
              <w14:ligatures w14:val="standardContextual"/>
            </w:rPr>
          </w:pPr>
          <w:hyperlink w:anchor="_Toc211937023" w:history="1">
            <w:r w:rsidRPr="00C206DE">
              <w:rPr>
                <w:rStyle w:val="Hyperlink"/>
                <w:noProof/>
              </w:rPr>
              <w:t>3.3 Methods</w:t>
            </w:r>
            <w:r>
              <w:rPr>
                <w:noProof/>
                <w:webHidden/>
              </w:rPr>
              <w:tab/>
            </w:r>
            <w:r>
              <w:rPr>
                <w:noProof/>
                <w:webHidden/>
              </w:rPr>
              <w:fldChar w:fldCharType="begin"/>
            </w:r>
            <w:r>
              <w:rPr>
                <w:noProof/>
                <w:webHidden/>
              </w:rPr>
              <w:instrText xml:space="preserve"> PAGEREF _Toc211937023 \h </w:instrText>
            </w:r>
            <w:r>
              <w:rPr>
                <w:noProof/>
                <w:webHidden/>
              </w:rPr>
            </w:r>
            <w:r>
              <w:rPr>
                <w:noProof/>
                <w:webHidden/>
              </w:rPr>
              <w:fldChar w:fldCharType="separate"/>
            </w:r>
            <w:r w:rsidR="00E455D8">
              <w:rPr>
                <w:noProof/>
                <w:webHidden/>
              </w:rPr>
              <w:t>9</w:t>
            </w:r>
            <w:r>
              <w:rPr>
                <w:noProof/>
                <w:webHidden/>
              </w:rPr>
              <w:fldChar w:fldCharType="end"/>
            </w:r>
          </w:hyperlink>
        </w:p>
        <w:p w14:paraId="04C82FFF" w14:textId="60A6FFE1" w:rsidR="009F32B3" w:rsidRDefault="009F32B3">
          <w:pPr>
            <w:pStyle w:val="TOC2"/>
            <w:rPr>
              <w:rFonts w:asciiTheme="minorHAnsi" w:eastAsiaTheme="minorEastAsia" w:hAnsiTheme="minorHAnsi" w:cstheme="minorBidi"/>
              <w:noProof/>
              <w:color w:val="auto"/>
              <w:kern w:val="2"/>
              <w:szCs w:val="24"/>
              <w:lang w:val="en-US"/>
              <w14:ligatures w14:val="standardContextual"/>
            </w:rPr>
          </w:pPr>
          <w:hyperlink w:anchor="_Toc211937024" w:history="1">
            <w:r w:rsidRPr="00C206DE">
              <w:rPr>
                <w:rStyle w:val="Hyperlink"/>
                <w:rFonts w:eastAsia="Times New Roman" w:cs="Times New Roman"/>
                <w:noProof/>
              </w:rPr>
              <w:t>3.3.1 Study System</w:t>
            </w:r>
            <w:r>
              <w:rPr>
                <w:noProof/>
                <w:webHidden/>
              </w:rPr>
              <w:tab/>
            </w:r>
            <w:r>
              <w:rPr>
                <w:noProof/>
                <w:webHidden/>
              </w:rPr>
              <w:fldChar w:fldCharType="begin"/>
            </w:r>
            <w:r>
              <w:rPr>
                <w:noProof/>
                <w:webHidden/>
              </w:rPr>
              <w:instrText xml:space="preserve"> PAGEREF _Toc211937024 \h </w:instrText>
            </w:r>
            <w:r>
              <w:rPr>
                <w:noProof/>
                <w:webHidden/>
              </w:rPr>
            </w:r>
            <w:r>
              <w:rPr>
                <w:noProof/>
                <w:webHidden/>
              </w:rPr>
              <w:fldChar w:fldCharType="separate"/>
            </w:r>
            <w:r w:rsidR="00E455D8">
              <w:rPr>
                <w:noProof/>
                <w:webHidden/>
              </w:rPr>
              <w:t>9</w:t>
            </w:r>
            <w:r>
              <w:rPr>
                <w:noProof/>
                <w:webHidden/>
              </w:rPr>
              <w:fldChar w:fldCharType="end"/>
            </w:r>
          </w:hyperlink>
        </w:p>
        <w:p w14:paraId="0EE6032F" w14:textId="55F740C7" w:rsidR="009F32B3" w:rsidRDefault="009F32B3">
          <w:pPr>
            <w:pStyle w:val="TOC2"/>
            <w:rPr>
              <w:rFonts w:asciiTheme="minorHAnsi" w:eastAsiaTheme="minorEastAsia" w:hAnsiTheme="minorHAnsi" w:cstheme="minorBidi"/>
              <w:noProof/>
              <w:color w:val="auto"/>
              <w:kern w:val="2"/>
              <w:szCs w:val="24"/>
              <w:lang w:val="en-US"/>
              <w14:ligatures w14:val="standardContextual"/>
            </w:rPr>
          </w:pPr>
          <w:hyperlink w:anchor="_Toc211937025" w:history="1">
            <w:r w:rsidRPr="00C206DE">
              <w:rPr>
                <w:rStyle w:val="Hyperlink"/>
                <w:rFonts w:cs="Times New Roman"/>
                <w:noProof/>
              </w:rPr>
              <w:t>3.3.2 Mathematical Model</w:t>
            </w:r>
            <w:r>
              <w:rPr>
                <w:noProof/>
                <w:webHidden/>
              </w:rPr>
              <w:tab/>
            </w:r>
            <w:r>
              <w:rPr>
                <w:noProof/>
                <w:webHidden/>
              </w:rPr>
              <w:fldChar w:fldCharType="begin"/>
            </w:r>
            <w:r>
              <w:rPr>
                <w:noProof/>
                <w:webHidden/>
              </w:rPr>
              <w:instrText xml:space="preserve"> PAGEREF _Toc211937025 \h </w:instrText>
            </w:r>
            <w:r>
              <w:rPr>
                <w:noProof/>
                <w:webHidden/>
              </w:rPr>
            </w:r>
            <w:r>
              <w:rPr>
                <w:noProof/>
                <w:webHidden/>
              </w:rPr>
              <w:fldChar w:fldCharType="separate"/>
            </w:r>
            <w:r w:rsidR="00E455D8">
              <w:rPr>
                <w:noProof/>
                <w:webHidden/>
              </w:rPr>
              <w:t>9</w:t>
            </w:r>
            <w:r>
              <w:rPr>
                <w:noProof/>
                <w:webHidden/>
              </w:rPr>
              <w:fldChar w:fldCharType="end"/>
            </w:r>
          </w:hyperlink>
        </w:p>
        <w:p w14:paraId="2914E8BC" w14:textId="19A0EFD6" w:rsidR="009F32B3" w:rsidRDefault="009F32B3">
          <w:pPr>
            <w:pStyle w:val="TOC2"/>
            <w:rPr>
              <w:rFonts w:asciiTheme="minorHAnsi" w:eastAsiaTheme="minorEastAsia" w:hAnsiTheme="minorHAnsi" w:cstheme="minorBidi"/>
              <w:noProof/>
              <w:color w:val="auto"/>
              <w:kern w:val="2"/>
              <w:szCs w:val="24"/>
              <w:lang w:val="en-US"/>
              <w14:ligatures w14:val="standardContextual"/>
            </w:rPr>
          </w:pPr>
          <w:hyperlink w:anchor="_Toc211937026" w:history="1">
            <w:r w:rsidRPr="00C206DE">
              <w:rPr>
                <w:rStyle w:val="Hyperlink"/>
                <w:noProof/>
              </w:rPr>
              <w:t>3.3.3 Statistical Model</w:t>
            </w:r>
            <w:r>
              <w:rPr>
                <w:noProof/>
                <w:webHidden/>
              </w:rPr>
              <w:tab/>
            </w:r>
            <w:r>
              <w:rPr>
                <w:noProof/>
                <w:webHidden/>
              </w:rPr>
              <w:fldChar w:fldCharType="begin"/>
            </w:r>
            <w:r>
              <w:rPr>
                <w:noProof/>
                <w:webHidden/>
              </w:rPr>
              <w:instrText xml:space="preserve"> PAGEREF _Toc211937026 \h </w:instrText>
            </w:r>
            <w:r>
              <w:rPr>
                <w:noProof/>
                <w:webHidden/>
              </w:rPr>
            </w:r>
            <w:r>
              <w:rPr>
                <w:noProof/>
                <w:webHidden/>
              </w:rPr>
              <w:fldChar w:fldCharType="separate"/>
            </w:r>
            <w:r w:rsidR="00E455D8">
              <w:rPr>
                <w:noProof/>
                <w:webHidden/>
              </w:rPr>
              <w:t>9</w:t>
            </w:r>
            <w:r>
              <w:rPr>
                <w:noProof/>
                <w:webHidden/>
              </w:rPr>
              <w:fldChar w:fldCharType="end"/>
            </w:r>
          </w:hyperlink>
        </w:p>
        <w:p w14:paraId="223132CA" w14:textId="64F75961" w:rsidR="009F32B3" w:rsidRDefault="009F32B3">
          <w:pPr>
            <w:pStyle w:val="TOC2"/>
            <w:rPr>
              <w:rFonts w:asciiTheme="minorHAnsi" w:eastAsiaTheme="minorEastAsia" w:hAnsiTheme="minorHAnsi" w:cstheme="minorBidi"/>
              <w:noProof/>
              <w:color w:val="auto"/>
              <w:kern w:val="2"/>
              <w:szCs w:val="24"/>
              <w:lang w:val="en-US"/>
              <w14:ligatures w14:val="standardContextual"/>
            </w:rPr>
          </w:pPr>
          <w:hyperlink w:anchor="_Toc211937027" w:history="1">
            <w:r w:rsidRPr="00C206DE">
              <w:rPr>
                <w:rStyle w:val="Hyperlink"/>
                <w:noProof/>
              </w:rPr>
              <w:t>3.4 Results</w:t>
            </w:r>
            <w:r>
              <w:rPr>
                <w:noProof/>
                <w:webHidden/>
              </w:rPr>
              <w:tab/>
            </w:r>
            <w:r>
              <w:rPr>
                <w:noProof/>
                <w:webHidden/>
              </w:rPr>
              <w:fldChar w:fldCharType="begin"/>
            </w:r>
            <w:r>
              <w:rPr>
                <w:noProof/>
                <w:webHidden/>
              </w:rPr>
              <w:instrText xml:space="preserve"> PAGEREF _Toc211937027 \h </w:instrText>
            </w:r>
            <w:r>
              <w:rPr>
                <w:noProof/>
                <w:webHidden/>
              </w:rPr>
            </w:r>
            <w:r>
              <w:rPr>
                <w:noProof/>
                <w:webHidden/>
              </w:rPr>
              <w:fldChar w:fldCharType="separate"/>
            </w:r>
            <w:r w:rsidR="00E455D8">
              <w:rPr>
                <w:noProof/>
                <w:webHidden/>
              </w:rPr>
              <w:t>10</w:t>
            </w:r>
            <w:r>
              <w:rPr>
                <w:noProof/>
                <w:webHidden/>
              </w:rPr>
              <w:fldChar w:fldCharType="end"/>
            </w:r>
          </w:hyperlink>
        </w:p>
        <w:p w14:paraId="54763597" w14:textId="50287738" w:rsidR="009F32B3" w:rsidRDefault="009F32B3">
          <w:pPr>
            <w:pStyle w:val="TOC2"/>
            <w:rPr>
              <w:rFonts w:asciiTheme="minorHAnsi" w:eastAsiaTheme="minorEastAsia" w:hAnsiTheme="minorHAnsi" w:cstheme="minorBidi"/>
              <w:noProof/>
              <w:color w:val="auto"/>
              <w:kern w:val="2"/>
              <w:szCs w:val="24"/>
              <w:lang w:val="en-US"/>
              <w14:ligatures w14:val="standardContextual"/>
            </w:rPr>
          </w:pPr>
          <w:hyperlink w:anchor="_Toc211937028" w:history="1">
            <w:r w:rsidRPr="00C206DE">
              <w:rPr>
                <w:rStyle w:val="Hyperlink"/>
                <w:noProof/>
              </w:rPr>
              <w:t>3.4.1 Steady State Solution</w:t>
            </w:r>
            <w:r>
              <w:rPr>
                <w:noProof/>
                <w:webHidden/>
              </w:rPr>
              <w:tab/>
            </w:r>
            <w:r>
              <w:rPr>
                <w:noProof/>
                <w:webHidden/>
              </w:rPr>
              <w:fldChar w:fldCharType="begin"/>
            </w:r>
            <w:r>
              <w:rPr>
                <w:noProof/>
                <w:webHidden/>
              </w:rPr>
              <w:instrText xml:space="preserve"> PAGEREF _Toc211937028 \h </w:instrText>
            </w:r>
            <w:r>
              <w:rPr>
                <w:noProof/>
                <w:webHidden/>
              </w:rPr>
            </w:r>
            <w:r>
              <w:rPr>
                <w:noProof/>
                <w:webHidden/>
              </w:rPr>
              <w:fldChar w:fldCharType="separate"/>
            </w:r>
            <w:r w:rsidR="00E455D8">
              <w:rPr>
                <w:noProof/>
                <w:webHidden/>
              </w:rPr>
              <w:t>10</w:t>
            </w:r>
            <w:r>
              <w:rPr>
                <w:noProof/>
                <w:webHidden/>
              </w:rPr>
              <w:fldChar w:fldCharType="end"/>
            </w:r>
          </w:hyperlink>
        </w:p>
        <w:p w14:paraId="55F2C343" w14:textId="332F6E28" w:rsidR="009F32B3" w:rsidRDefault="009F32B3">
          <w:pPr>
            <w:pStyle w:val="TOC2"/>
            <w:rPr>
              <w:rFonts w:asciiTheme="minorHAnsi" w:eastAsiaTheme="minorEastAsia" w:hAnsiTheme="minorHAnsi" w:cstheme="minorBidi"/>
              <w:noProof/>
              <w:color w:val="auto"/>
              <w:kern w:val="2"/>
              <w:szCs w:val="24"/>
              <w:lang w:val="en-US"/>
              <w14:ligatures w14:val="standardContextual"/>
            </w:rPr>
          </w:pPr>
          <w:hyperlink w:anchor="_Toc211937029" w:history="1">
            <w:r w:rsidRPr="00C206DE">
              <w:rPr>
                <w:rStyle w:val="Hyperlink"/>
                <w:rFonts w:cs="Times New Roman"/>
                <w:noProof/>
              </w:rPr>
              <w:t>3.4.2 Non-territorial Individual Analysis</w:t>
            </w:r>
            <w:r>
              <w:rPr>
                <w:noProof/>
                <w:webHidden/>
              </w:rPr>
              <w:tab/>
            </w:r>
            <w:r>
              <w:rPr>
                <w:noProof/>
                <w:webHidden/>
              </w:rPr>
              <w:fldChar w:fldCharType="begin"/>
            </w:r>
            <w:r>
              <w:rPr>
                <w:noProof/>
                <w:webHidden/>
              </w:rPr>
              <w:instrText xml:space="preserve"> PAGEREF _Toc211937029 \h </w:instrText>
            </w:r>
            <w:r>
              <w:rPr>
                <w:noProof/>
                <w:webHidden/>
              </w:rPr>
            </w:r>
            <w:r>
              <w:rPr>
                <w:noProof/>
                <w:webHidden/>
              </w:rPr>
              <w:fldChar w:fldCharType="separate"/>
            </w:r>
            <w:r w:rsidR="00E455D8">
              <w:rPr>
                <w:noProof/>
                <w:webHidden/>
              </w:rPr>
              <w:t>13</w:t>
            </w:r>
            <w:r>
              <w:rPr>
                <w:noProof/>
                <w:webHidden/>
              </w:rPr>
              <w:fldChar w:fldCharType="end"/>
            </w:r>
          </w:hyperlink>
        </w:p>
        <w:p w14:paraId="5D39C046" w14:textId="031248B7" w:rsidR="009F32B3" w:rsidRDefault="009F32B3">
          <w:pPr>
            <w:pStyle w:val="TOC2"/>
            <w:rPr>
              <w:rFonts w:asciiTheme="minorHAnsi" w:eastAsiaTheme="minorEastAsia" w:hAnsiTheme="minorHAnsi" w:cstheme="minorBidi"/>
              <w:noProof/>
              <w:color w:val="auto"/>
              <w:kern w:val="2"/>
              <w:szCs w:val="24"/>
              <w:lang w:val="en-US"/>
              <w14:ligatures w14:val="standardContextual"/>
            </w:rPr>
          </w:pPr>
          <w:hyperlink w:anchor="_Toc211937030" w:history="1">
            <w:r w:rsidRPr="00C206DE">
              <w:rPr>
                <w:rStyle w:val="Hyperlink"/>
                <w:noProof/>
              </w:rPr>
              <w:t>3.5 Discussion</w:t>
            </w:r>
            <w:r>
              <w:rPr>
                <w:noProof/>
                <w:webHidden/>
              </w:rPr>
              <w:tab/>
            </w:r>
            <w:r>
              <w:rPr>
                <w:noProof/>
                <w:webHidden/>
              </w:rPr>
              <w:fldChar w:fldCharType="begin"/>
            </w:r>
            <w:r>
              <w:rPr>
                <w:noProof/>
                <w:webHidden/>
              </w:rPr>
              <w:instrText xml:space="preserve"> PAGEREF _Toc211937030 \h </w:instrText>
            </w:r>
            <w:r>
              <w:rPr>
                <w:noProof/>
                <w:webHidden/>
              </w:rPr>
            </w:r>
            <w:r>
              <w:rPr>
                <w:noProof/>
                <w:webHidden/>
              </w:rPr>
              <w:fldChar w:fldCharType="separate"/>
            </w:r>
            <w:r w:rsidR="00E455D8">
              <w:rPr>
                <w:noProof/>
                <w:webHidden/>
              </w:rPr>
              <w:t>13</w:t>
            </w:r>
            <w:r>
              <w:rPr>
                <w:noProof/>
                <w:webHidden/>
              </w:rPr>
              <w:fldChar w:fldCharType="end"/>
            </w:r>
          </w:hyperlink>
        </w:p>
        <w:p w14:paraId="0B921C98" w14:textId="0C6E845D" w:rsidR="009F32B3" w:rsidRDefault="009F32B3">
          <w:pPr>
            <w:pStyle w:val="TOC2"/>
            <w:rPr>
              <w:rFonts w:asciiTheme="minorHAnsi" w:eastAsiaTheme="minorEastAsia" w:hAnsiTheme="minorHAnsi" w:cstheme="minorBidi"/>
              <w:noProof/>
              <w:color w:val="auto"/>
              <w:kern w:val="2"/>
              <w:szCs w:val="24"/>
              <w:lang w:val="en-US"/>
              <w14:ligatures w14:val="standardContextual"/>
            </w:rPr>
          </w:pPr>
          <w:hyperlink w:anchor="_Toc211937031" w:history="1">
            <w:r w:rsidRPr="00C206DE">
              <w:rPr>
                <w:rStyle w:val="Hyperlink"/>
                <w:noProof/>
              </w:rPr>
              <w:t>3.6 References</w:t>
            </w:r>
            <w:r>
              <w:rPr>
                <w:noProof/>
                <w:webHidden/>
              </w:rPr>
              <w:tab/>
            </w:r>
            <w:r>
              <w:rPr>
                <w:noProof/>
                <w:webHidden/>
              </w:rPr>
              <w:fldChar w:fldCharType="begin"/>
            </w:r>
            <w:r>
              <w:rPr>
                <w:noProof/>
                <w:webHidden/>
              </w:rPr>
              <w:instrText xml:space="preserve"> PAGEREF _Toc211937031 \h </w:instrText>
            </w:r>
            <w:r>
              <w:rPr>
                <w:noProof/>
                <w:webHidden/>
              </w:rPr>
            </w:r>
            <w:r>
              <w:rPr>
                <w:noProof/>
                <w:webHidden/>
              </w:rPr>
              <w:fldChar w:fldCharType="separate"/>
            </w:r>
            <w:r w:rsidR="00E455D8">
              <w:rPr>
                <w:noProof/>
                <w:webHidden/>
              </w:rPr>
              <w:t>13</w:t>
            </w:r>
            <w:r>
              <w:rPr>
                <w:noProof/>
                <w:webHidden/>
              </w:rPr>
              <w:fldChar w:fldCharType="end"/>
            </w:r>
          </w:hyperlink>
        </w:p>
        <w:p w14:paraId="7F5F9A8D" w14:textId="40BF1987" w:rsidR="009F32B3" w:rsidRDefault="009F32B3">
          <w:pPr>
            <w:pStyle w:val="TOC1"/>
            <w:tabs>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1937032" w:history="1">
            <w:r w:rsidRPr="00C206DE">
              <w:rPr>
                <w:rStyle w:val="Hyperlink"/>
                <w:noProof/>
              </w:rPr>
              <w:t>Chapter 4: General Conclusions</w:t>
            </w:r>
            <w:r>
              <w:rPr>
                <w:noProof/>
                <w:webHidden/>
              </w:rPr>
              <w:tab/>
            </w:r>
            <w:r>
              <w:rPr>
                <w:noProof/>
                <w:webHidden/>
              </w:rPr>
              <w:fldChar w:fldCharType="begin"/>
            </w:r>
            <w:r>
              <w:rPr>
                <w:noProof/>
                <w:webHidden/>
              </w:rPr>
              <w:instrText xml:space="preserve"> PAGEREF _Toc211937032 \h </w:instrText>
            </w:r>
            <w:r>
              <w:rPr>
                <w:noProof/>
                <w:webHidden/>
              </w:rPr>
            </w:r>
            <w:r>
              <w:rPr>
                <w:noProof/>
                <w:webHidden/>
              </w:rPr>
              <w:fldChar w:fldCharType="separate"/>
            </w:r>
            <w:r w:rsidR="00E455D8">
              <w:rPr>
                <w:noProof/>
                <w:webHidden/>
              </w:rPr>
              <w:t>14</w:t>
            </w:r>
            <w:r>
              <w:rPr>
                <w:noProof/>
                <w:webHidden/>
              </w:rPr>
              <w:fldChar w:fldCharType="end"/>
            </w:r>
          </w:hyperlink>
        </w:p>
        <w:p w14:paraId="11B9214A" w14:textId="6EC4F623" w:rsidR="009F32B3" w:rsidRDefault="009F32B3">
          <w:pPr>
            <w:pStyle w:val="TOC1"/>
            <w:tabs>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1937033" w:history="1">
            <w:r w:rsidRPr="00C206DE">
              <w:rPr>
                <w:rStyle w:val="Hyperlink"/>
                <w:noProof/>
              </w:rPr>
              <w:t>Appendix A: Supplemental Material</w:t>
            </w:r>
            <w:r>
              <w:rPr>
                <w:noProof/>
                <w:webHidden/>
              </w:rPr>
              <w:tab/>
            </w:r>
            <w:r>
              <w:rPr>
                <w:noProof/>
                <w:webHidden/>
              </w:rPr>
              <w:fldChar w:fldCharType="begin"/>
            </w:r>
            <w:r>
              <w:rPr>
                <w:noProof/>
                <w:webHidden/>
              </w:rPr>
              <w:instrText xml:space="preserve"> PAGEREF _Toc211937033 \h </w:instrText>
            </w:r>
            <w:r>
              <w:rPr>
                <w:noProof/>
                <w:webHidden/>
              </w:rPr>
            </w:r>
            <w:r>
              <w:rPr>
                <w:noProof/>
                <w:webHidden/>
              </w:rPr>
              <w:fldChar w:fldCharType="separate"/>
            </w:r>
            <w:r w:rsidR="00E455D8">
              <w:rPr>
                <w:noProof/>
                <w:webHidden/>
              </w:rPr>
              <w:t>15</w:t>
            </w:r>
            <w:r>
              <w:rPr>
                <w:noProof/>
                <w:webHidden/>
              </w:rPr>
              <w:fldChar w:fldCharType="end"/>
            </w:r>
          </w:hyperlink>
        </w:p>
        <w:p w14:paraId="063ED659" w14:textId="1092C8C7" w:rsidR="009F32B3" w:rsidRDefault="009F32B3">
          <w:pPr>
            <w:pStyle w:val="TOC1"/>
            <w:tabs>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1937034" w:history="1">
            <w:r w:rsidRPr="00C206DE">
              <w:rPr>
                <w:rStyle w:val="Hyperlink"/>
                <w:noProof/>
              </w:rPr>
              <w:t>Appendix B: More Supplemental Material</w:t>
            </w:r>
            <w:r>
              <w:rPr>
                <w:noProof/>
                <w:webHidden/>
              </w:rPr>
              <w:tab/>
            </w:r>
            <w:r>
              <w:rPr>
                <w:noProof/>
                <w:webHidden/>
              </w:rPr>
              <w:fldChar w:fldCharType="begin"/>
            </w:r>
            <w:r>
              <w:rPr>
                <w:noProof/>
                <w:webHidden/>
              </w:rPr>
              <w:instrText xml:space="preserve"> PAGEREF _Toc211937034 \h </w:instrText>
            </w:r>
            <w:r>
              <w:rPr>
                <w:noProof/>
                <w:webHidden/>
              </w:rPr>
            </w:r>
            <w:r>
              <w:rPr>
                <w:noProof/>
                <w:webHidden/>
              </w:rPr>
              <w:fldChar w:fldCharType="separate"/>
            </w:r>
            <w:r w:rsidR="00E455D8">
              <w:rPr>
                <w:noProof/>
                <w:webHidden/>
              </w:rPr>
              <w:t>16</w:t>
            </w:r>
            <w:r>
              <w:rPr>
                <w:noProof/>
                <w:webHidden/>
              </w:rPr>
              <w:fldChar w:fldCharType="end"/>
            </w:r>
          </w:hyperlink>
        </w:p>
        <w:p w14:paraId="72C0B887" w14:textId="33B1CC3B" w:rsidR="00431DE9" w:rsidRPr="00B25D2B" w:rsidRDefault="00431DE9" w:rsidP="006F2351">
          <w:pPr>
            <w:ind w:firstLine="0"/>
            <w:rPr>
              <w:rFonts w:cs="Times New Roman"/>
              <w:b/>
              <w:bCs/>
              <w:noProof/>
            </w:rPr>
          </w:pPr>
          <w:r w:rsidRPr="004A10C2">
            <w:rPr>
              <w:rFonts w:cs="Times New Roman"/>
              <w:b/>
              <w:bCs/>
              <w:noProof/>
            </w:rPr>
            <w:fldChar w:fldCharType="end"/>
          </w:r>
        </w:p>
      </w:sdtContent>
    </w:sdt>
    <w:p w14:paraId="66740861" w14:textId="77777777" w:rsidR="00431DE9" w:rsidRPr="004A10C2" w:rsidRDefault="00431DE9">
      <w:pPr>
        <w:rPr>
          <w:rFonts w:cs="Times New Roman"/>
          <w:szCs w:val="24"/>
        </w:rPr>
      </w:pPr>
      <w:r w:rsidRPr="004A10C2">
        <w:rPr>
          <w:rFonts w:cs="Times New Roman"/>
          <w:szCs w:val="24"/>
        </w:rPr>
        <w:br w:type="page"/>
      </w:r>
    </w:p>
    <w:p w14:paraId="668B1BBB" w14:textId="77777777" w:rsidR="00D0565B" w:rsidRDefault="009A2B63" w:rsidP="00D62D7E">
      <w:pPr>
        <w:pStyle w:val="Heading1"/>
        <w:numPr>
          <w:ilvl w:val="0"/>
          <w:numId w:val="0"/>
        </w:numPr>
        <w:spacing w:after="240"/>
        <w:rPr>
          <w:noProof/>
        </w:rPr>
      </w:pPr>
      <w:bookmarkStart w:id="14" w:name="_Toc211937001"/>
      <w:r w:rsidRPr="004A10C2">
        <w:rPr>
          <w:rFonts w:eastAsia="Times New Roman" w:cs="Times New Roman"/>
          <w:szCs w:val="24"/>
        </w:rPr>
        <w:lastRenderedPageBreak/>
        <w:t xml:space="preserve">List of </w:t>
      </w:r>
      <w:r w:rsidRPr="004A10C2">
        <w:rPr>
          <w:rFonts w:cs="Times New Roman"/>
          <w:szCs w:val="24"/>
        </w:rPr>
        <w:t>Figures</w:t>
      </w:r>
      <w:bookmarkEnd w:id="14"/>
      <w:r w:rsidR="007C025D">
        <w:rPr>
          <w:rFonts w:eastAsia="Times New Roman" w:cs="Times New Roman"/>
          <w:b w:val="0"/>
          <w:szCs w:val="24"/>
        </w:rPr>
        <w:fldChar w:fldCharType="begin"/>
      </w:r>
      <w:r w:rsidR="007C025D">
        <w:rPr>
          <w:rFonts w:eastAsia="Times New Roman" w:cs="Times New Roman"/>
          <w:b w:val="0"/>
          <w:szCs w:val="24"/>
        </w:rPr>
        <w:instrText xml:space="preserve"> TOC \h \z \c "Figure" </w:instrText>
      </w:r>
      <w:r w:rsidR="007C025D">
        <w:rPr>
          <w:rFonts w:eastAsia="Times New Roman" w:cs="Times New Roman"/>
          <w:b w:val="0"/>
          <w:szCs w:val="24"/>
        </w:rPr>
        <w:fldChar w:fldCharType="separate"/>
      </w:r>
    </w:p>
    <w:p w14:paraId="01B3D3A4" w14:textId="116ECCBE" w:rsidR="00D0565B" w:rsidRDefault="00D0565B" w:rsidP="004F2114">
      <w:pPr>
        <w:pStyle w:val="TableofFigures"/>
        <w:tabs>
          <w:tab w:val="right" w:leader="dot" w:pos="9350"/>
        </w:tabs>
        <w:ind w:left="630" w:hanging="270"/>
        <w:rPr>
          <w:rFonts w:asciiTheme="minorHAnsi" w:eastAsiaTheme="minorEastAsia" w:hAnsiTheme="minorHAnsi" w:cstheme="minorBidi"/>
          <w:noProof/>
          <w:color w:val="auto"/>
          <w:kern w:val="2"/>
          <w:szCs w:val="24"/>
          <w:lang w:val="en-US"/>
          <w14:ligatures w14:val="standardContextual"/>
        </w:rPr>
      </w:pPr>
      <w:hyperlink w:anchor="_Toc207018696" w:history="1">
        <w:r w:rsidRPr="00F719E7">
          <w:rPr>
            <w:rStyle w:val="Hyperlink"/>
            <w:noProof/>
          </w:rPr>
          <w:t xml:space="preserve">Figure 2.1: A very studious and well-read sloth just got a new pair of eyeglasses and </w:t>
        </w:r>
        <w:r w:rsidR="00961FDB">
          <w:rPr>
            <w:rStyle w:val="Hyperlink"/>
            <w:noProof/>
          </w:rPr>
          <w:t xml:space="preserve"> </w:t>
        </w:r>
        <w:r w:rsidRPr="00F719E7">
          <w:rPr>
            <w:rStyle w:val="Hyperlink"/>
            <w:noProof/>
          </w:rPr>
          <w:t>wonders if others love them as much as he does.</w:t>
        </w:r>
        <w:r>
          <w:rPr>
            <w:noProof/>
            <w:webHidden/>
          </w:rPr>
          <w:tab/>
        </w:r>
        <w:r>
          <w:rPr>
            <w:noProof/>
            <w:webHidden/>
          </w:rPr>
          <w:fldChar w:fldCharType="begin"/>
        </w:r>
        <w:r>
          <w:rPr>
            <w:noProof/>
            <w:webHidden/>
          </w:rPr>
          <w:instrText xml:space="preserve"> PAGEREF _Toc207018696 \h </w:instrText>
        </w:r>
        <w:r>
          <w:rPr>
            <w:noProof/>
            <w:webHidden/>
          </w:rPr>
        </w:r>
        <w:r>
          <w:rPr>
            <w:noProof/>
            <w:webHidden/>
          </w:rPr>
          <w:fldChar w:fldCharType="separate"/>
        </w:r>
        <w:r w:rsidR="00E455D8">
          <w:rPr>
            <w:noProof/>
            <w:webHidden/>
          </w:rPr>
          <w:t>2</w:t>
        </w:r>
        <w:r>
          <w:rPr>
            <w:noProof/>
            <w:webHidden/>
          </w:rPr>
          <w:fldChar w:fldCharType="end"/>
        </w:r>
      </w:hyperlink>
    </w:p>
    <w:p w14:paraId="6ACAF3F9" w14:textId="46C401D6" w:rsidR="00D0565B" w:rsidRDefault="00D0565B">
      <w:pPr>
        <w:pStyle w:val="TableofFigures"/>
        <w:tabs>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07018697" w:history="1">
        <w:r w:rsidRPr="00F719E7">
          <w:rPr>
            <w:rStyle w:val="Hyperlink"/>
            <w:noProof/>
          </w:rPr>
          <w:t>Figure 3.1: A capybara wearing a suit. Probably has an important meeting to get to.</w:t>
        </w:r>
        <w:r>
          <w:rPr>
            <w:noProof/>
            <w:webHidden/>
          </w:rPr>
          <w:tab/>
        </w:r>
        <w:r>
          <w:rPr>
            <w:noProof/>
            <w:webHidden/>
          </w:rPr>
          <w:fldChar w:fldCharType="begin"/>
        </w:r>
        <w:r>
          <w:rPr>
            <w:noProof/>
            <w:webHidden/>
          </w:rPr>
          <w:instrText xml:space="preserve"> PAGEREF _Toc207018697 \h </w:instrText>
        </w:r>
        <w:r>
          <w:rPr>
            <w:noProof/>
            <w:webHidden/>
          </w:rPr>
        </w:r>
        <w:r>
          <w:rPr>
            <w:noProof/>
            <w:webHidden/>
          </w:rPr>
          <w:fldChar w:fldCharType="separate"/>
        </w:r>
        <w:r w:rsidR="00E455D8">
          <w:rPr>
            <w:noProof/>
            <w:webHidden/>
          </w:rPr>
          <w:t>8</w:t>
        </w:r>
        <w:r>
          <w:rPr>
            <w:noProof/>
            <w:webHidden/>
          </w:rPr>
          <w:fldChar w:fldCharType="end"/>
        </w:r>
      </w:hyperlink>
    </w:p>
    <w:p w14:paraId="06FE768C" w14:textId="2763000A" w:rsidR="00D0565B" w:rsidRDefault="00D0565B">
      <w:pPr>
        <w:pStyle w:val="TableofFigures"/>
        <w:tabs>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07018698" w:history="1">
        <w:r w:rsidRPr="00F719E7">
          <w:rPr>
            <w:rStyle w:val="Hyperlink"/>
            <w:noProof/>
          </w:rPr>
          <w:t>Figure A.1: Frog looking real dapper.</w:t>
        </w:r>
        <w:r>
          <w:rPr>
            <w:noProof/>
            <w:webHidden/>
          </w:rPr>
          <w:tab/>
        </w:r>
        <w:r>
          <w:rPr>
            <w:noProof/>
            <w:webHidden/>
          </w:rPr>
          <w:fldChar w:fldCharType="begin"/>
        </w:r>
        <w:r>
          <w:rPr>
            <w:noProof/>
            <w:webHidden/>
          </w:rPr>
          <w:instrText xml:space="preserve"> PAGEREF _Toc207018698 \h </w:instrText>
        </w:r>
        <w:r>
          <w:rPr>
            <w:noProof/>
            <w:webHidden/>
          </w:rPr>
        </w:r>
        <w:r>
          <w:rPr>
            <w:noProof/>
            <w:webHidden/>
          </w:rPr>
          <w:fldChar w:fldCharType="separate"/>
        </w:r>
        <w:r w:rsidR="00E455D8">
          <w:rPr>
            <w:noProof/>
            <w:webHidden/>
          </w:rPr>
          <w:t>15</w:t>
        </w:r>
        <w:r>
          <w:rPr>
            <w:noProof/>
            <w:webHidden/>
          </w:rPr>
          <w:fldChar w:fldCharType="end"/>
        </w:r>
      </w:hyperlink>
    </w:p>
    <w:p w14:paraId="141BD3A3" w14:textId="77777777" w:rsidR="00A241EE" w:rsidRPr="00A241EE" w:rsidRDefault="007C025D" w:rsidP="00886534">
      <w:pPr>
        <w:pStyle w:val="Heading1"/>
        <w:numPr>
          <w:ilvl w:val="0"/>
          <w:numId w:val="0"/>
        </w:numPr>
        <w:spacing w:after="240"/>
        <w:ind w:left="360" w:hanging="360"/>
        <w:jc w:val="left"/>
        <w:rPr>
          <w:rFonts w:eastAsia="Times New Roman" w:cs="Times New Roman"/>
          <w:b w:val="0"/>
          <w:szCs w:val="24"/>
        </w:rPr>
      </w:pPr>
      <w:r>
        <w:rPr>
          <w:rFonts w:eastAsia="Times New Roman" w:cs="Times New Roman"/>
          <w:b w:val="0"/>
          <w:szCs w:val="24"/>
        </w:rPr>
        <w:fldChar w:fldCharType="end"/>
      </w:r>
    </w:p>
    <w:p w14:paraId="0A92C8D1" w14:textId="77777777" w:rsidR="00A241EE" w:rsidRPr="00A241EE" w:rsidRDefault="00686C88" w:rsidP="005C2A18">
      <w:pPr>
        <w:ind w:hanging="360"/>
        <w:rPr>
          <w:rFonts w:eastAsia="Times New Roman" w:cs="Times New Roman"/>
          <w:b/>
          <w:szCs w:val="24"/>
        </w:rPr>
      </w:pPr>
      <w:r>
        <w:rPr>
          <w:rFonts w:eastAsia="Times New Roman" w:cs="Times New Roman"/>
          <w:b/>
          <w:szCs w:val="24"/>
        </w:rPr>
        <w:br w:type="page"/>
      </w:r>
    </w:p>
    <w:p w14:paraId="3C2EC109" w14:textId="77777777" w:rsidR="00662BD6" w:rsidRPr="00D62D7E" w:rsidRDefault="000022F7" w:rsidP="00D62D7E">
      <w:pPr>
        <w:pStyle w:val="Heading1"/>
        <w:numPr>
          <w:ilvl w:val="0"/>
          <w:numId w:val="0"/>
        </w:numPr>
        <w:spacing w:after="240"/>
        <w:rPr>
          <w:rFonts w:cs="Times New Roman"/>
          <w:szCs w:val="24"/>
        </w:rPr>
      </w:pPr>
      <w:bookmarkStart w:id="15" w:name="_Toc211937002"/>
      <w:r w:rsidRPr="004A10C2">
        <w:rPr>
          <w:rFonts w:cs="Times New Roman"/>
          <w:szCs w:val="24"/>
        </w:rPr>
        <w:lastRenderedPageBreak/>
        <w:t>List of Tables</w:t>
      </w:r>
      <w:bookmarkEnd w:id="15"/>
    </w:p>
    <w:p w14:paraId="531C3871" w14:textId="0F4CE1EC" w:rsidR="000F7705" w:rsidRDefault="005C2A18" w:rsidP="000F7705">
      <w:pPr>
        <w:pStyle w:val="TableofFigures"/>
        <w:tabs>
          <w:tab w:val="right" w:leader="dot" w:pos="9350"/>
        </w:tabs>
        <w:ind w:left="576" w:hanging="576"/>
        <w:rPr>
          <w:rFonts w:asciiTheme="minorHAnsi" w:eastAsiaTheme="minorEastAsia" w:hAnsiTheme="minorHAnsi" w:cstheme="minorBidi"/>
          <w:noProof/>
          <w:color w:val="auto"/>
          <w:kern w:val="2"/>
          <w:szCs w:val="24"/>
          <w:lang w:val="en-US"/>
          <w14:ligatures w14:val="standardContextual"/>
        </w:rPr>
      </w:pPr>
      <w:r>
        <w:rPr>
          <w:rFonts w:cs="Times New Roman"/>
          <w:szCs w:val="24"/>
        </w:rPr>
        <w:fldChar w:fldCharType="begin"/>
      </w:r>
      <w:r>
        <w:rPr>
          <w:rFonts w:cs="Times New Roman"/>
          <w:szCs w:val="24"/>
        </w:rPr>
        <w:instrText xml:space="preserve"> TOC \h \z \c "Table" </w:instrText>
      </w:r>
      <w:r>
        <w:rPr>
          <w:rFonts w:cs="Times New Roman"/>
          <w:szCs w:val="24"/>
        </w:rPr>
        <w:fldChar w:fldCharType="separate"/>
      </w:r>
      <w:hyperlink w:anchor="_Toc211937090" w:history="1">
        <w:r w:rsidR="000F7705" w:rsidRPr="00325BF5">
          <w:rPr>
            <w:rStyle w:val="Hyperlink"/>
            <w:noProof/>
          </w:rPr>
          <w:t>Table 2.1: Model components and parameters making up advection diffusion model as well as biological interpretation in model’s system.</w:t>
        </w:r>
        <w:r w:rsidR="000F7705">
          <w:rPr>
            <w:noProof/>
            <w:webHidden/>
          </w:rPr>
          <w:tab/>
        </w:r>
        <w:r w:rsidR="000F7705">
          <w:rPr>
            <w:noProof/>
            <w:webHidden/>
          </w:rPr>
          <w:fldChar w:fldCharType="begin"/>
        </w:r>
        <w:r w:rsidR="000F7705">
          <w:rPr>
            <w:noProof/>
            <w:webHidden/>
          </w:rPr>
          <w:instrText xml:space="preserve"> PAGEREF _Toc211937090 \h </w:instrText>
        </w:r>
        <w:r w:rsidR="000F7705">
          <w:rPr>
            <w:noProof/>
            <w:webHidden/>
          </w:rPr>
        </w:r>
        <w:r w:rsidR="000F7705">
          <w:rPr>
            <w:noProof/>
            <w:webHidden/>
          </w:rPr>
          <w:fldChar w:fldCharType="separate"/>
        </w:r>
        <w:r w:rsidR="00E455D8">
          <w:rPr>
            <w:noProof/>
            <w:webHidden/>
          </w:rPr>
          <w:t>5</w:t>
        </w:r>
        <w:r w:rsidR="000F7705">
          <w:rPr>
            <w:noProof/>
            <w:webHidden/>
          </w:rPr>
          <w:fldChar w:fldCharType="end"/>
        </w:r>
      </w:hyperlink>
    </w:p>
    <w:p w14:paraId="7CAE1E1D" w14:textId="45DAB923" w:rsidR="000F7705" w:rsidRDefault="000F7705" w:rsidP="000F7705">
      <w:pPr>
        <w:pStyle w:val="TableofFigures"/>
        <w:tabs>
          <w:tab w:val="right" w:leader="dot" w:pos="9350"/>
        </w:tabs>
        <w:ind w:left="576" w:hanging="576"/>
        <w:rPr>
          <w:rFonts w:asciiTheme="minorHAnsi" w:eastAsiaTheme="minorEastAsia" w:hAnsiTheme="minorHAnsi" w:cstheme="minorBidi"/>
          <w:noProof/>
          <w:color w:val="auto"/>
          <w:kern w:val="2"/>
          <w:szCs w:val="24"/>
          <w:lang w:val="en-US"/>
          <w14:ligatures w14:val="standardContextual"/>
        </w:rPr>
      </w:pPr>
      <w:hyperlink w:anchor="_Toc211937091" w:history="1">
        <w:r w:rsidRPr="00325BF5">
          <w:rPr>
            <w:rStyle w:val="Hyperlink"/>
            <w:noProof/>
          </w:rPr>
          <w:t>Table 2.2: They all seem to be negative. Maybe that’s significant? Maybe it’s not. Why are a bunch of them 0.1?</w:t>
        </w:r>
        <w:r>
          <w:rPr>
            <w:noProof/>
            <w:webHidden/>
          </w:rPr>
          <w:tab/>
        </w:r>
        <w:r>
          <w:rPr>
            <w:noProof/>
            <w:webHidden/>
          </w:rPr>
          <w:fldChar w:fldCharType="begin"/>
        </w:r>
        <w:r>
          <w:rPr>
            <w:noProof/>
            <w:webHidden/>
          </w:rPr>
          <w:instrText xml:space="preserve"> PAGEREF _Toc211937091 \h </w:instrText>
        </w:r>
        <w:r>
          <w:rPr>
            <w:noProof/>
            <w:webHidden/>
          </w:rPr>
        </w:r>
        <w:r>
          <w:rPr>
            <w:noProof/>
            <w:webHidden/>
          </w:rPr>
          <w:fldChar w:fldCharType="separate"/>
        </w:r>
        <w:r w:rsidR="00E455D8">
          <w:rPr>
            <w:noProof/>
            <w:webHidden/>
          </w:rPr>
          <w:t>6</w:t>
        </w:r>
        <w:r>
          <w:rPr>
            <w:noProof/>
            <w:webHidden/>
          </w:rPr>
          <w:fldChar w:fldCharType="end"/>
        </w:r>
      </w:hyperlink>
    </w:p>
    <w:p w14:paraId="3EC64149" w14:textId="7C4CDE78" w:rsidR="000F7705" w:rsidRDefault="000F7705" w:rsidP="000F7705">
      <w:pPr>
        <w:pStyle w:val="TableofFigures"/>
        <w:tabs>
          <w:tab w:val="right" w:leader="dot" w:pos="9350"/>
        </w:tabs>
        <w:ind w:left="576" w:hanging="576"/>
        <w:rPr>
          <w:rFonts w:asciiTheme="minorHAnsi" w:eastAsiaTheme="minorEastAsia" w:hAnsiTheme="minorHAnsi" w:cstheme="minorBidi"/>
          <w:noProof/>
          <w:color w:val="auto"/>
          <w:kern w:val="2"/>
          <w:szCs w:val="24"/>
          <w:lang w:val="en-US"/>
          <w14:ligatures w14:val="standardContextual"/>
        </w:rPr>
      </w:pPr>
      <w:hyperlink w:anchor="_Toc211937092" w:history="1">
        <w:r w:rsidRPr="00325BF5">
          <w:rPr>
            <w:rStyle w:val="Hyperlink"/>
            <w:noProof/>
          </w:rPr>
          <w:t>Table 3.1: Model components and parameters making up advection diffusion model as well as biological interpretation in model’s system.</w:t>
        </w:r>
        <w:r>
          <w:rPr>
            <w:noProof/>
            <w:webHidden/>
          </w:rPr>
          <w:tab/>
        </w:r>
        <w:r>
          <w:rPr>
            <w:noProof/>
            <w:webHidden/>
          </w:rPr>
          <w:fldChar w:fldCharType="begin"/>
        </w:r>
        <w:r>
          <w:rPr>
            <w:noProof/>
            <w:webHidden/>
          </w:rPr>
          <w:instrText xml:space="preserve"> PAGEREF _Toc211937092 \h </w:instrText>
        </w:r>
        <w:r>
          <w:rPr>
            <w:noProof/>
            <w:webHidden/>
          </w:rPr>
        </w:r>
        <w:r>
          <w:rPr>
            <w:noProof/>
            <w:webHidden/>
          </w:rPr>
          <w:fldChar w:fldCharType="separate"/>
        </w:r>
        <w:r w:rsidR="00E455D8">
          <w:rPr>
            <w:noProof/>
            <w:webHidden/>
          </w:rPr>
          <w:t>10</w:t>
        </w:r>
        <w:r>
          <w:rPr>
            <w:noProof/>
            <w:webHidden/>
          </w:rPr>
          <w:fldChar w:fldCharType="end"/>
        </w:r>
      </w:hyperlink>
    </w:p>
    <w:p w14:paraId="56C36602" w14:textId="065F7E59" w:rsidR="000F7705" w:rsidRDefault="000F7705" w:rsidP="000F7705">
      <w:pPr>
        <w:pStyle w:val="TableofFigures"/>
        <w:tabs>
          <w:tab w:val="right" w:leader="dot" w:pos="9350"/>
        </w:tabs>
        <w:ind w:firstLine="0"/>
        <w:rPr>
          <w:rFonts w:asciiTheme="minorHAnsi" w:eastAsiaTheme="minorEastAsia" w:hAnsiTheme="minorHAnsi" w:cstheme="minorBidi"/>
          <w:noProof/>
          <w:color w:val="auto"/>
          <w:kern w:val="2"/>
          <w:szCs w:val="24"/>
          <w:lang w:val="en-US"/>
          <w14:ligatures w14:val="standardContextual"/>
        </w:rPr>
      </w:pPr>
      <w:hyperlink w:anchor="_Toc211937093" w:history="1">
        <w:r w:rsidRPr="00325BF5">
          <w:rPr>
            <w:rStyle w:val="Hyperlink"/>
            <w:noProof/>
          </w:rPr>
          <w:t>Table 3.2: Counts of all the stuff, things, doodads, trinkets, artifacts, and entities.</w:t>
        </w:r>
        <w:r>
          <w:rPr>
            <w:noProof/>
            <w:webHidden/>
          </w:rPr>
          <w:tab/>
        </w:r>
        <w:r>
          <w:rPr>
            <w:noProof/>
            <w:webHidden/>
          </w:rPr>
          <w:fldChar w:fldCharType="begin"/>
        </w:r>
        <w:r>
          <w:rPr>
            <w:noProof/>
            <w:webHidden/>
          </w:rPr>
          <w:instrText xml:space="preserve"> PAGEREF _Toc211937093 \h </w:instrText>
        </w:r>
        <w:r>
          <w:rPr>
            <w:noProof/>
            <w:webHidden/>
          </w:rPr>
        </w:r>
        <w:r>
          <w:rPr>
            <w:noProof/>
            <w:webHidden/>
          </w:rPr>
          <w:fldChar w:fldCharType="separate"/>
        </w:r>
        <w:r w:rsidR="00E455D8">
          <w:rPr>
            <w:noProof/>
            <w:webHidden/>
          </w:rPr>
          <w:t>11</w:t>
        </w:r>
        <w:r>
          <w:rPr>
            <w:noProof/>
            <w:webHidden/>
          </w:rPr>
          <w:fldChar w:fldCharType="end"/>
        </w:r>
      </w:hyperlink>
    </w:p>
    <w:p w14:paraId="77949AD8" w14:textId="212D486C" w:rsidR="00A241EE" w:rsidRPr="004A10C2" w:rsidRDefault="005C2A18" w:rsidP="00A241EE">
      <w:pPr>
        <w:ind w:left="360" w:hanging="360"/>
        <w:rPr>
          <w:rFonts w:cs="Times New Roman"/>
          <w:szCs w:val="24"/>
        </w:rPr>
        <w:sectPr w:rsidR="00A241EE" w:rsidRPr="004A10C2" w:rsidSect="00544A01">
          <w:pgSz w:w="12240" w:h="15840"/>
          <w:pgMar w:top="1440" w:right="1440" w:bottom="1440" w:left="1440" w:header="720" w:footer="720" w:gutter="0"/>
          <w:pgNumType w:fmt="lowerRoman"/>
          <w:cols w:space="720"/>
          <w:docGrid w:linePitch="299"/>
        </w:sectPr>
      </w:pPr>
      <w:r>
        <w:rPr>
          <w:rFonts w:cs="Times New Roman"/>
          <w:szCs w:val="24"/>
        </w:rPr>
        <w:fldChar w:fldCharType="end"/>
      </w:r>
    </w:p>
    <w:p w14:paraId="1B054FC6" w14:textId="77777777" w:rsidR="00662BD6" w:rsidRPr="00662BD6" w:rsidRDefault="00AE7A07" w:rsidP="00D62D7E">
      <w:pPr>
        <w:pStyle w:val="Heading1"/>
        <w:numPr>
          <w:ilvl w:val="0"/>
          <w:numId w:val="4"/>
        </w:numPr>
        <w:spacing w:after="240"/>
      </w:pPr>
      <w:bookmarkStart w:id="16" w:name="_Toc211937003"/>
      <w:r>
        <w:lastRenderedPageBreak/>
        <w:t>General Introduction</w:t>
      </w:r>
      <w:bookmarkEnd w:id="16"/>
    </w:p>
    <w:p w14:paraId="781AE6D1" w14:textId="238CFA3B" w:rsidR="00A94881" w:rsidRDefault="00AE7A07" w:rsidP="00245464">
      <w:r w:rsidRPr="00C2580A">
        <w:t xml:space="preserve">Lorem ipsum dolor </w:t>
      </w:r>
      <w:proofErr w:type="gramStart"/>
      <w:r w:rsidRPr="00C2580A">
        <w:t>sit</w:t>
      </w:r>
      <w:proofErr w:type="gramEnd"/>
      <w:r w:rsidRPr="00C2580A">
        <w:t xml:space="preserve"> </w:t>
      </w:r>
      <w:proofErr w:type="spellStart"/>
      <w:r w:rsidRPr="00C2580A">
        <w:t>amet</w:t>
      </w:r>
      <w:proofErr w:type="spellEnd"/>
      <w:r w:rsidRPr="00C2580A">
        <w:t xml:space="preserve">, </w:t>
      </w:r>
      <w:proofErr w:type="spellStart"/>
      <w:r w:rsidRPr="00C2580A">
        <w:t>consectetuer</w:t>
      </w:r>
      <w:proofErr w:type="spellEnd"/>
      <w:r w:rsidRPr="00C2580A">
        <w:t xml:space="preserve"> </w:t>
      </w:r>
      <w:proofErr w:type="spellStart"/>
      <w:r w:rsidRPr="00C2580A">
        <w:t>adipiscing</w:t>
      </w:r>
      <w:proofErr w:type="spellEnd"/>
      <w:r w:rsidRPr="00C2580A">
        <w:t xml:space="preserve"> </w:t>
      </w:r>
      <w:proofErr w:type="spellStart"/>
      <w:r w:rsidRPr="00C2580A">
        <w:t>elit</w:t>
      </w:r>
      <w:proofErr w:type="spellEnd"/>
      <w:r w:rsidRPr="00C2580A">
        <w:t xml:space="preserve">. Ut </w:t>
      </w:r>
      <w:proofErr w:type="spellStart"/>
      <w:r w:rsidRPr="00C2580A">
        <w:t>purus</w:t>
      </w:r>
      <w:proofErr w:type="spellEnd"/>
      <w:r w:rsidRPr="00C2580A">
        <w:t xml:space="preserve"> </w:t>
      </w:r>
      <w:proofErr w:type="spellStart"/>
      <w:r w:rsidRPr="00C2580A">
        <w:t>elit</w:t>
      </w:r>
      <w:proofErr w:type="spellEnd"/>
      <w:r w:rsidRPr="00C2580A">
        <w:t xml:space="preserve">, vestibulum </w:t>
      </w:r>
      <w:proofErr w:type="spellStart"/>
      <w:r w:rsidRPr="00C2580A">
        <w:t>ut</w:t>
      </w:r>
      <w:proofErr w:type="spellEnd"/>
      <w:r w:rsidRPr="00C2580A">
        <w:t xml:space="preserve">, </w:t>
      </w:r>
      <w:proofErr w:type="spellStart"/>
      <w:r w:rsidRPr="00C2580A">
        <w:t>placerat</w:t>
      </w:r>
      <w:proofErr w:type="spellEnd"/>
      <w:r w:rsidRPr="00C2580A">
        <w:t xml:space="preserve"> ac, </w:t>
      </w:r>
      <w:proofErr w:type="spellStart"/>
      <w:r w:rsidRPr="00C2580A">
        <w:t>adipiscing</w:t>
      </w:r>
      <w:proofErr w:type="spellEnd"/>
      <w:r w:rsidRPr="00C2580A">
        <w:t xml:space="preserve"> vitae, </w:t>
      </w:r>
      <w:proofErr w:type="spellStart"/>
      <w:r w:rsidRPr="00C2580A">
        <w:t>felis</w:t>
      </w:r>
      <w:proofErr w:type="spellEnd"/>
      <w:r w:rsidRPr="00C2580A">
        <w:t xml:space="preserve">. </w:t>
      </w:r>
      <w:proofErr w:type="spellStart"/>
      <w:r w:rsidRPr="00C2580A">
        <w:t>Curabitur</w:t>
      </w:r>
      <w:proofErr w:type="spellEnd"/>
      <w:r w:rsidRPr="00C2580A">
        <w:t xml:space="preserve"> dictum gravida </w:t>
      </w:r>
      <w:proofErr w:type="spellStart"/>
      <w:r w:rsidRPr="00C2580A">
        <w:t>mauris</w:t>
      </w:r>
      <w:proofErr w:type="spellEnd"/>
      <w:r w:rsidRPr="00C2580A">
        <w:t xml:space="preserve">. Nam </w:t>
      </w:r>
      <w:proofErr w:type="spellStart"/>
      <w:r w:rsidRPr="00C2580A">
        <w:t>arcu</w:t>
      </w:r>
      <w:proofErr w:type="spellEnd"/>
      <w:r w:rsidRPr="00C2580A">
        <w:t xml:space="preserve"> libero, </w:t>
      </w:r>
      <w:proofErr w:type="spellStart"/>
      <w:r w:rsidRPr="00C2580A">
        <w:t>nonummy</w:t>
      </w:r>
      <w:proofErr w:type="spellEnd"/>
      <w:r w:rsidRPr="00C2580A">
        <w:t xml:space="preserve"> </w:t>
      </w:r>
      <w:proofErr w:type="spellStart"/>
      <w:r w:rsidRPr="00C2580A">
        <w:t>eget</w:t>
      </w:r>
      <w:proofErr w:type="spellEnd"/>
      <w:r w:rsidRPr="00C2580A">
        <w:t xml:space="preserve">, </w:t>
      </w:r>
      <w:proofErr w:type="spellStart"/>
      <w:r w:rsidRPr="00C2580A">
        <w:t>consectetuer</w:t>
      </w:r>
      <w:proofErr w:type="spellEnd"/>
      <w:r w:rsidRPr="00C2580A">
        <w:t xml:space="preserve"> id, </w:t>
      </w:r>
      <w:proofErr w:type="spellStart"/>
      <w:r w:rsidRPr="00C2580A">
        <w:t>vulputate</w:t>
      </w:r>
      <w:proofErr w:type="spellEnd"/>
      <w:r w:rsidRPr="00C2580A">
        <w:t xml:space="preserve"> a, magna. Donec </w:t>
      </w:r>
      <w:proofErr w:type="spellStart"/>
      <w:r w:rsidRPr="00C2580A">
        <w:t>vehicula</w:t>
      </w:r>
      <w:proofErr w:type="spellEnd"/>
      <w:r w:rsidRPr="00C2580A">
        <w:t xml:space="preserve"> </w:t>
      </w:r>
      <w:proofErr w:type="spellStart"/>
      <w:r w:rsidRPr="00C2580A">
        <w:t>augue</w:t>
      </w:r>
      <w:proofErr w:type="spellEnd"/>
      <w:r w:rsidRPr="00C2580A">
        <w:t xml:space="preserve"> </w:t>
      </w:r>
      <w:proofErr w:type="spellStart"/>
      <w:r w:rsidRPr="00C2580A">
        <w:t>eu</w:t>
      </w:r>
      <w:proofErr w:type="spellEnd"/>
      <w:r w:rsidRPr="00C2580A">
        <w:t xml:space="preserve"> </w:t>
      </w:r>
      <w:proofErr w:type="spellStart"/>
      <w:r w:rsidRPr="00C2580A">
        <w:t>neque</w:t>
      </w:r>
      <w:proofErr w:type="spellEnd"/>
      <w:r w:rsidRPr="00C2580A">
        <w:t xml:space="preserve">. Pel- </w:t>
      </w:r>
      <w:proofErr w:type="spellStart"/>
      <w:r w:rsidRPr="00C2580A">
        <w:t>lentesque</w:t>
      </w:r>
      <w:proofErr w:type="spellEnd"/>
      <w:r w:rsidRPr="00C2580A">
        <w:t xml:space="preserve"> habitant </w:t>
      </w:r>
      <w:proofErr w:type="spellStart"/>
      <w:r w:rsidRPr="00C2580A">
        <w:t>morbi</w:t>
      </w:r>
      <w:proofErr w:type="spellEnd"/>
      <w:r w:rsidRPr="00C2580A">
        <w:t xml:space="preserve"> </w:t>
      </w:r>
      <w:proofErr w:type="spellStart"/>
      <w:r w:rsidRPr="00C2580A">
        <w:t>tristique</w:t>
      </w:r>
      <w:proofErr w:type="spellEnd"/>
      <w:r w:rsidRPr="00C2580A">
        <w:t xml:space="preserve"> </w:t>
      </w:r>
      <w:proofErr w:type="spellStart"/>
      <w:r w:rsidRPr="00C2580A">
        <w:t>senectus</w:t>
      </w:r>
      <w:proofErr w:type="spellEnd"/>
      <w:r w:rsidRPr="00C2580A">
        <w:t xml:space="preserve"> et </w:t>
      </w:r>
      <w:proofErr w:type="spellStart"/>
      <w:r w:rsidRPr="00C2580A">
        <w:t>netus</w:t>
      </w:r>
      <w:proofErr w:type="spellEnd"/>
      <w:r w:rsidRPr="00C2580A">
        <w:t xml:space="preserve"> et </w:t>
      </w:r>
      <w:proofErr w:type="spellStart"/>
      <w:r w:rsidRPr="00C2580A">
        <w:t>malesuada</w:t>
      </w:r>
      <w:proofErr w:type="spellEnd"/>
      <w:r w:rsidRPr="00C2580A">
        <w:t xml:space="preserve"> fames ac </w:t>
      </w:r>
      <w:proofErr w:type="spellStart"/>
      <w:r w:rsidRPr="00C2580A">
        <w:t>turpis</w:t>
      </w:r>
      <w:proofErr w:type="spellEnd"/>
      <w:r w:rsidRPr="00C2580A">
        <w:t xml:space="preserve"> </w:t>
      </w:r>
      <w:proofErr w:type="spellStart"/>
      <w:r w:rsidRPr="00C2580A">
        <w:t>egestas</w:t>
      </w:r>
      <w:proofErr w:type="spellEnd"/>
      <w:r w:rsidRPr="00C2580A">
        <w:t xml:space="preserve">. Mauris </w:t>
      </w:r>
      <w:proofErr w:type="spellStart"/>
      <w:r w:rsidRPr="00C2580A">
        <w:t>ut</w:t>
      </w:r>
      <w:proofErr w:type="spellEnd"/>
      <w:r w:rsidRPr="00C2580A">
        <w:t xml:space="preserve"> </w:t>
      </w:r>
      <w:proofErr w:type="spellStart"/>
      <w:r w:rsidRPr="00C2580A">
        <w:t>leo</w:t>
      </w:r>
      <w:proofErr w:type="spellEnd"/>
      <w:r w:rsidRPr="00C2580A">
        <w:t xml:space="preserve">. Cras </w:t>
      </w:r>
      <w:proofErr w:type="spellStart"/>
      <w:r w:rsidRPr="00C2580A">
        <w:t>viverra</w:t>
      </w:r>
      <w:proofErr w:type="spellEnd"/>
      <w:r w:rsidRPr="00C2580A">
        <w:t xml:space="preserve"> </w:t>
      </w:r>
      <w:proofErr w:type="spellStart"/>
      <w:r w:rsidRPr="00C2580A">
        <w:t>metus</w:t>
      </w:r>
      <w:proofErr w:type="spellEnd"/>
      <w:r w:rsidRPr="00C2580A">
        <w:t xml:space="preserve"> </w:t>
      </w:r>
      <w:proofErr w:type="spellStart"/>
      <w:r w:rsidRPr="00C2580A">
        <w:t>rhoncus</w:t>
      </w:r>
      <w:proofErr w:type="spellEnd"/>
      <w:r w:rsidRPr="00C2580A">
        <w:t xml:space="preserve"> sem. </w:t>
      </w:r>
      <w:proofErr w:type="spellStart"/>
      <w:r w:rsidRPr="00C2580A">
        <w:t>Nulla</w:t>
      </w:r>
      <w:proofErr w:type="spellEnd"/>
      <w:r w:rsidRPr="00C2580A">
        <w:t xml:space="preserve"> et </w:t>
      </w:r>
      <w:proofErr w:type="spellStart"/>
      <w:r w:rsidRPr="00C2580A">
        <w:t>lectus</w:t>
      </w:r>
      <w:proofErr w:type="spellEnd"/>
      <w:r w:rsidRPr="00C2580A">
        <w:t xml:space="preserve"> vestibulum </w:t>
      </w:r>
      <w:proofErr w:type="spellStart"/>
      <w:r w:rsidRPr="00C2580A">
        <w:t>urna</w:t>
      </w:r>
      <w:proofErr w:type="spellEnd"/>
      <w:r w:rsidRPr="00C2580A">
        <w:t xml:space="preserve"> </w:t>
      </w:r>
      <w:proofErr w:type="spellStart"/>
      <w:r w:rsidRPr="00C2580A">
        <w:t>fringilla</w:t>
      </w:r>
      <w:proofErr w:type="spellEnd"/>
      <w:r w:rsidRPr="00C2580A">
        <w:t xml:space="preserve"> </w:t>
      </w:r>
      <w:proofErr w:type="spellStart"/>
      <w:r w:rsidRPr="00C2580A">
        <w:t>ultrices</w:t>
      </w:r>
      <w:proofErr w:type="spellEnd"/>
      <w:r w:rsidRPr="00C2580A">
        <w:t xml:space="preserve">. </w:t>
      </w:r>
      <w:proofErr w:type="spellStart"/>
      <w:r w:rsidRPr="00C2580A">
        <w:t>Phasellus</w:t>
      </w:r>
      <w:proofErr w:type="spellEnd"/>
      <w:r w:rsidRPr="00C2580A">
        <w:t xml:space="preserve"> </w:t>
      </w:r>
      <w:proofErr w:type="spellStart"/>
      <w:r w:rsidRPr="00C2580A">
        <w:t>eu</w:t>
      </w:r>
      <w:proofErr w:type="spellEnd"/>
      <w:r w:rsidRPr="00C2580A">
        <w:t xml:space="preserve"> </w:t>
      </w:r>
      <w:proofErr w:type="spellStart"/>
      <w:r w:rsidRPr="00C2580A">
        <w:t>tellus</w:t>
      </w:r>
      <w:proofErr w:type="spellEnd"/>
      <w:r w:rsidRPr="00C2580A">
        <w:t xml:space="preserve"> sit </w:t>
      </w:r>
      <w:proofErr w:type="spellStart"/>
      <w:r w:rsidRPr="00C2580A">
        <w:t>amet</w:t>
      </w:r>
      <w:proofErr w:type="spellEnd"/>
      <w:r w:rsidRPr="00C2580A">
        <w:t xml:space="preserve"> </w:t>
      </w:r>
      <w:proofErr w:type="spellStart"/>
      <w:r w:rsidRPr="00C2580A">
        <w:t>tortor</w:t>
      </w:r>
      <w:proofErr w:type="spellEnd"/>
      <w:r w:rsidRPr="00C2580A">
        <w:t xml:space="preserve"> gravida </w:t>
      </w:r>
      <w:proofErr w:type="spellStart"/>
      <w:r w:rsidRPr="00C2580A">
        <w:t>placerat</w:t>
      </w:r>
      <w:proofErr w:type="spellEnd"/>
      <w:r w:rsidRPr="00C2580A">
        <w:t xml:space="preserve">. Integer </w:t>
      </w:r>
      <w:proofErr w:type="spellStart"/>
      <w:r w:rsidRPr="00C2580A">
        <w:t>sapien</w:t>
      </w:r>
      <w:proofErr w:type="spellEnd"/>
      <w:r w:rsidRPr="00C2580A">
        <w:t xml:space="preserve"> </w:t>
      </w:r>
      <w:proofErr w:type="spellStart"/>
      <w:r w:rsidRPr="00C2580A">
        <w:t>est</w:t>
      </w:r>
      <w:proofErr w:type="spellEnd"/>
      <w:r w:rsidRPr="00C2580A">
        <w:t xml:space="preserve">, </w:t>
      </w:r>
      <w:proofErr w:type="spellStart"/>
      <w:r w:rsidRPr="00C2580A">
        <w:t>iaculis</w:t>
      </w:r>
      <w:proofErr w:type="spellEnd"/>
      <w:r w:rsidRPr="00C2580A">
        <w:t xml:space="preserve"> in, </w:t>
      </w:r>
      <w:proofErr w:type="spellStart"/>
      <w:r w:rsidRPr="00C2580A">
        <w:t>pretium</w:t>
      </w:r>
      <w:proofErr w:type="spellEnd"/>
      <w:r w:rsidRPr="00C2580A">
        <w:t xml:space="preserve"> </w:t>
      </w:r>
      <w:proofErr w:type="spellStart"/>
      <w:r w:rsidRPr="00C2580A">
        <w:t>quis</w:t>
      </w:r>
      <w:proofErr w:type="spellEnd"/>
      <w:r w:rsidRPr="00C2580A">
        <w:t xml:space="preserve">, </w:t>
      </w:r>
      <w:proofErr w:type="spellStart"/>
      <w:r w:rsidRPr="00C2580A">
        <w:t>viverra</w:t>
      </w:r>
      <w:proofErr w:type="spellEnd"/>
      <w:r w:rsidRPr="00C2580A">
        <w:t xml:space="preserve"> ac, </w:t>
      </w:r>
      <w:proofErr w:type="spellStart"/>
      <w:r w:rsidRPr="00C2580A">
        <w:t>nunc</w:t>
      </w:r>
      <w:proofErr w:type="spellEnd"/>
      <w:r w:rsidRPr="00C2580A">
        <w:t xml:space="preserve">. </w:t>
      </w:r>
      <w:proofErr w:type="spellStart"/>
      <w:r w:rsidRPr="00C2580A">
        <w:t>Praesent</w:t>
      </w:r>
      <w:proofErr w:type="spellEnd"/>
      <w:r w:rsidRPr="00C2580A">
        <w:t xml:space="preserve"> </w:t>
      </w:r>
      <w:proofErr w:type="spellStart"/>
      <w:r w:rsidRPr="00C2580A">
        <w:t>eget</w:t>
      </w:r>
      <w:proofErr w:type="spellEnd"/>
      <w:r w:rsidRPr="00C2580A">
        <w:t xml:space="preserve"> </w:t>
      </w:r>
      <w:proofErr w:type="spellStart"/>
      <w:r w:rsidRPr="00C2580A">
        <w:t>sem</w:t>
      </w:r>
      <w:proofErr w:type="spellEnd"/>
      <w:r w:rsidRPr="00C2580A">
        <w:t xml:space="preserve"> vel </w:t>
      </w:r>
      <w:proofErr w:type="spellStart"/>
      <w:r w:rsidRPr="00C2580A">
        <w:t>leo</w:t>
      </w:r>
      <w:proofErr w:type="spellEnd"/>
      <w:r w:rsidRPr="00C2580A">
        <w:t xml:space="preserve"> </w:t>
      </w:r>
      <w:proofErr w:type="spellStart"/>
      <w:r w:rsidRPr="00C2580A">
        <w:t>ultrices</w:t>
      </w:r>
      <w:proofErr w:type="spellEnd"/>
      <w:r w:rsidRPr="00C2580A">
        <w:t xml:space="preserve"> </w:t>
      </w:r>
      <w:proofErr w:type="spellStart"/>
      <w:r w:rsidRPr="00C2580A">
        <w:t>bibendum</w:t>
      </w:r>
      <w:proofErr w:type="spellEnd"/>
      <w:r w:rsidRPr="00C2580A">
        <w:t xml:space="preserve">. Aenean </w:t>
      </w:r>
      <w:proofErr w:type="spellStart"/>
      <w:r w:rsidRPr="00C2580A">
        <w:t>faucibus</w:t>
      </w:r>
      <w:proofErr w:type="spellEnd"/>
      <w:r w:rsidRPr="00C2580A">
        <w:t xml:space="preserve">. Morbi dolor </w:t>
      </w:r>
      <w:proofErr w:type="spellStart"/>
      <w:r w:rsidRPr="00C2580A">
        <w:t>nulla</w:t>
      </w:r>
      <w:proofErr w:type="spellEnd"/>
      <w:r w:rsidRPr="00C2580A">
        <w:t xml:space="preserve">, </w:t>
      </w:r>
      <w:proofErr w:type="spellStart"/>
      <w:r w:rsidRPr="00C2580A">
        <w:t>malesuada</w:t>
      </w:r>
      <w:proofErr w:type="spellEnd"/>
      <w:r w:rsidRPr="00C2580A">
        <w:t xml:space="preserve"> </w:t>
      </w:r>
      <w:proofErr w:type="spellStart"/>
      <w:r w:rsidRPr="00C2580A">
        <w:t>eu</w:t>
      </w:r>
      <w:proofErr w:type="spellEnd"/>
      <w:r w:rsidRPr="00C2580A">
        <w:t xml:space="preserve">, pulvinar at, </w:t>
      </w:r>
      <w:proofErr w:type="spellStart"/>
      <w:r w:rsidRPr="00C2580A">
        <w:t>mollis</w:t>
      </w:r>
      <w:proofErr w:type="spellEnd"/>
      <w:r w:rsidRPr="00C2580A">
        <w:t xml:space="preserve"> ac, </w:t>
      </w:r>
      <w:proofErr w:type="spellStart"/>
      <w:r w:rsidRPr="00C2580A">
        <w:t>nulla</w:t>
      </w:r>
      <w:proofErr w:type="spellEnd"/>
      <w:r w:rsidRPr="00C2580A">
        <w:t xml:space="preserve">. </w:t>
      </w:r>
      <w:proofErr w:type="spellStart"/>
      <w:r w:rsidRPr="00C2580A">
        <w:t>Curabitur</w:t>
      </w:r>
      <w:proofErr w:type="spellEnd"/>
      <w:r w:rsidRPr="00C2580A">
        <w:t xml:space="preserve"> auctor semper </w:t>
      </w:r>
      <w:proofErr w:type="spellStart"/>
      <w:r w:rsidRPr="00C2580A">
        <w:t>nulla</w:t>
      </w:r>
      <w:proofErr w:type="spellEnd"/>
      <w:r w:rsidRPr="00C2580A">
        <w:t xml:space="preserve">. Donec </w:t>
      </w:r>
      <w:proofErr w:type="spellStart"/>
      <w:r w:rsidRPr="00C2580A">
        <w:t>varius</w:t>
      </w:r>
      <w:proofErr w:type="spellEnd"/>
      <w:r w:rsidRPr="00C2580A">
        <w:t xml:space="preserve"> </w:t>
      </w:r>
      <w:proofErr w:type="spellStart"/>
      <w:r w:rsidRPr="00C2580A">
        <w:t>orci</w:t>
      </w:r>
      <w:proofErr w:type="spellEnd"/>
      <w:r w:rsidRPr="00C2580A">
        <w:t xml:space="preserve"> </w:t>
      </w:r>
      <w:proofErr w:type="spellStart"/>
      <w:r w:rsidRPr="00C2580A">
        <w:t>eget</w:t>
      </w:r>
      <w:proofErr w:type="spellEnd"/>
      <w:r w:rsidRPr="00C2580A">
        <w:t xml:space="preserve"> </w:t>
      </w:r>
      <w:proofErr w:type="spellStart"/>
      <w:r w:rsidRPr="00C2580A">
        <w:t>risus</w:t>
      </w:r>
      <w:proofErr w:type="spellEnd"/>
      <w:r w:rsidRPr="00C2580A">
        <w:t xml:space="preserve">. Duis </w:t>
      </w:r>
      <w:proofErr w:type="spellStart"/>
      <w:r w:rsidRPr="00C2580A">
        <w:t>nibh</w:t>
      </w:r>
      <w:proofErr w:type="spellEnd"/>
      <w:r w:rsidRPr="00C2580A">
        <w:t xml:space="preserve"> mi, </w:t>
      </w:r>
      <w:proofErr w:type="spellStart"/>
      <w:r w:rsidRPr="00C2580A">
        <w:t>congue</w:t>
      </w:r>
      <w:proofErr w:type="spellEnd"/>
      <w:r w:rsidRPr="00C2580A">
        <w:t xml:space="preserve"> </w:t>
      </w:r>
      <w:proofErr w:type="spellStart"/>
      <w:r w:rsidRPr="00C2580A">
        <w:t>eu</w:t>
      </w:r>
      <w:proofErr w:type="spellEnd"/>
      <w:r w:rsidRPr="00C2580A">
        <w:t xml:space="preserve">, </w:t>
      </w:r>
      <w:proofErr w:type="spellStart"/>
      <w:r w:rsidRPr="00C2580A">
        <w:t>accumsan</w:t>
      </w:r>
      <w:proofErr w:type="spellEnd"/>
      <w:r w:rsidRPr="00C2580A">
        <w:t xml:space="preserve"> </w:t>
      </w:r>
      <w:proofErr w:type="spellStart"/>
      <w:r w:rsidRPr="00C2580A">
        <w:t>eleifend</w:t>
      </w:r>
      <w:proofErr w:type="spellEnd"/>
      <w:r w:rsidRPr="00C2580A">
        <w:t xml:space="preserve">, </w:t>
      </w:r>
      <w:proofErr w:type="spellStart"/>
      <w:r w:rsidRPr="00C2580A">
        <w:t>sagittis</w:t>
      </w:r>
      <w:proofErr w:type="spellEnd"/>
      <w:r w:rsidRPr="00C2580A">
        <w:t xml:space="preserve"> </w:t>
      </w:r>
      <w:proofErr w:type="spellStart"/>
      <w:r w:rsidRPr="00C2580A">
        <w:t>quis</w:t>
      </w:r>
      <w:proofErr w:type="spellEnd"/>
      <w:r w:rsidRPr="00C2580A">
        <w:t xml:space="preserve">, diam. Duis </w:t>
      </w:r>
      <w:proofErr w:type="spellStart"/>
      <w:r w:rsidRPr="00C2580A">
        <w:t>eget</w:t>
      </w:r>
      <w:proofErr w:type="spellEnd"/>
      <w:r w:rsidRPr="00C2580A">
        <w:t xml:space="preserve"> </w:t>
      </w:r>
      <w:proofErr w:type="spellStart"/>
      <w:r w:rsidRPr="00C2580A">
        <w:t>orci</w:t>
      </w:r>
      <w:proofErr w:type="spellEnd"/>
      <w:r w:rsidRPr="00C2580A">
        <w:t xml:space="preserve"> sit </w:t>
      </w:r>
      <w:proofErr w:type="spellStart"/>
      <w:r w:rsidRPr="00C2580A">
        <w:t>amet</w:t>
      </w:r>
      <w:proofErr w:type="spellEnd"/>
      <w:r w:rsidRPr="00C2580A">
        <w:t xml:space="preserve"> </w:t>
      </w:r>
      <w:proofErr w:type="spellStart"/>
      <w:r w:rsidRPr="00C2580A">
        <w:t>orci</w:t>
      </w:r>
      <w:proofErr w:type="spellEnd"/>
      <w:r w:rsidRPr="00C2580A">
        <w:t xml:space="preserve"> </w:t>
      </w:r>
      <w:proofErr w:type="spellStart"/>
      <w:r w:rsidRPr="00C2580A">
        <w:t>dignissim</w:t>
      </w:r>
      <w:proofErr w:type="spellEnd"/>
      <w:r w:rsidRPr="00C2580A">
        <w:t xml:space="preserve"> </w:t>
      </w:r>
      <w:proofErr w:type="spellStart"/>
      <w:r w:rsidRPr="00C2580A">
        <w:t>rutrum</w:t>
      </w:r>
      <w:proofErr w:type="spellEnd"/>
      <w:r w:rsidRPr="00C2580A">
        <w:t>.</w:t>
      </w:r>
    </w:p>
    <w:p w14:paraId="13D20E09" w14:textId="77777777" w:rsidR="009C098B" w:rsidRDefault="009C098B" w:rsidP="00245464"/>
    <w:p w14:paraId="47CF3929" w14:textId="61064EDE" w:rsidR="00A94881" w:rsidRDefault="00A94881" w:rsidP="00A94881">
      <w:pPr>
        <w:pStyle w:val="Heading2"/>
      </w:pPr>
      <w:bookmarkStart w:id="17" w:name="_Toc211937004"/>
      <w:r>
        <w:t>1.1 References</w:t>
      </w:r>
      <w:bookmarkEnd w:id="17"/>
    </w:p>
    <w:p w14:paraId="5FC61D70" w14:textId="77777777" w:rsidR="00A94881" w:rsidRDefault="00A94881" w:rsidP="00A94881">
      <w:pPr>
        <w:ind w:left="360" w:hanging="360"/>
        <w:rPr>
          <w:rFonts w:cs="Times New Roman"/>
          <w:szCs w:val="24"/>
        </w:rPr>
      </w:pPr>
      <w:r w:rsidRPr="00CB0DFE">
        <w:rPr>
          <w:rFonts w:cs="Times New Roman"/>
          <w:szCs w:val="24"/>
        </w:rPr>
        <w:t>Einstein, A., Darwin, C. &amp;</w:t>
      </w:r>
      <w:r>
        <w:rPr>
          <w:rFonts w:cs="Times New Roman"/>
          <w:szCs w:val="24"/>
        </w:rPr>
        <w:t xml:space="preserve"> </w:t>
      </w:r>
      <w:r w:rsidRPr="00CB0DFE">
        <w:rPr>
          <w:rFonts w:cs="Times New Roman"/>
          <w:szCs w:val="24"/>
        </w:rPr>
        <w:t xml:space="preserve">Linnaeus, C. (1425) The hungry </w:t>
      </w:r>
      <w:proofErr w:type="spellStart"/>
      <w:r w:rsidRPr="00CB0DFE">
        <w:rPr>
          <w:rFonts w:cs="Times New Roman"/>
          <w:szCs w:val="24"/>
        </w:rPr>
        <w:t>hungry</w:t>
      </w:r>
      <w:proofErr w:type="spellEnd"/>
      <w:r>
        <w:rPr>
          <w:rFonts w:cs="Times New Roman"/>
          <w:szCs w:val="24"/>
        </w:rPr>
        <w:t xml:space="preserve"> </w:t>
      </w:r>
      <w:r w:rsidRPr="00CB0DFE">
        <w:rPr>
          <w:rFonts w:cs="Times New Roman"/>
          <w:szCs w:val="24"/>
        </w:rPr>
        <w:t xml:space="preserve">moose. </w:t>
      </w:r>
      <w:r w:rsidRPr="00D94390">
        <w:rPr>
          <w:rFonts w:cs="Times New Roman"/>
          <w:i/>
          <w:iCs/>
          <w:szCs w:val="24"/>
        </w:rPr>
        <w:t>Journal of Hungry Animals</w:t>
      </w:r>
      <w:r>
        <w:rPr>
          <w:rFonts w:cs="Times New Roman"/>
          <w:szCs w:val="24"/>
        </w:rPr>
        <w:t>.</w:t>
      </w:r>
      <w:r w:rsidRPr="00CB0DFE">
        <w:rPr>
          <w:rFonts w:cs="Times New Roman"/>
          <w:szCs w:val="24"/>
        </w:rPr>
        <w:t xml:space="preserve"> 3, 2150–8925.</w:t>
      </w:r>
    </w:p>
    <w:p w14:paraId="4E6435CB" w14:textId="77777777" w:rsidR="00A94881" w:rsidRDefault="00A94881" w:rsidP="00A94881">
      <w:pPr>
        <w:ind w:left="360" w:hanging="360"/>
        <w:rPr>
          <w:rFonts w:cs="Times New Roman"/>
          <w:szCs w:val="24"/>
        </w:rPr>
      </w:pPr>
      <w:r w:rsidRPr="006252B0">
        <w:rPr>
          <w:rFonts w:cs="Times New Roman"/>
          <w:szCs w:val="24"/>
        </w:rPr>
        <w:t>Styles, H., Horan, N., Payne, L., Tomlinson, L. &amp;Malik, Z. (1985) How</w:t>
      </w:r>
      <w:r>
        <w:rPr>
          <w:rFonts w:cs="Times New Roman"/>
          <w:szCs w:val="24"/>
        </w:rPr>
        <w:t xml:space="preserve"> </w:t>
      </w:r>
      <w:r w:rsidRPr="006252B0">
        <w:rPr>
          <w:rFonts w:cs="Times New Roman"/>
          <w:szCs w:val="24"/>
        </w:rPr>
        <w:t xml:space="preserve">many directions are there: Only the one. </w:t>
      </w:r>
      <w:r w:rsidRPr="00D94390">
        <w:rPr>
          <w:rFonts w:cs="Times New Roman"/>
          <w:i/>
          <w:iCs/>
          <w:szCs w:val="24"/>
        </w:rPr>
        <w:t>Scandinavian Journal of Music</w:t>
      </w:r>
      <w:r>
        <w:rPr>
          <w:rFonts w:cs="Times New Roman"/>
          <w:szCs w:val="24"/>
        </w:rPr>
        <w:t>.</w:t>
      </w:r>
      <w:r w:rsidRPr="006252B0">
        <w:rPr>
          <w:rFonts w:cs="Times New Roman"/>
          <w:szCs w:val="24"/>
        </w:rPr>
        <w:t xml:space="preserve"> 12, 97–15</w:t>
      </w:r>
      <w:r>
        <w:rPr>
          <w:rFonts w:cs="Times New Roman"/>
          <w:szCs w:val="24"/>
        </w:rPr>
        <w:t>.</w:t>
      </w:r>
    </w:p>
    <w:p w14:paraId="036F4C13" w14:textId="77777777" w:rsidR="00A94881" w:rsidRPr="00A94881" w:rsidRDefault="00A94881" w:rsidP="00A94881"/>
    <w:p w14:paraId="18B6093A" w14:textId="77777777" w:rsidR="00F93FA3" w:rsidRDefault="00F93FA3" w:rsidP="00A94881">
      <w:pPr>
        <w:ind w:firstLine="0"/>
      </w:pPr>
    </w:p>
    <w:p w14:paraId="5A99C91A" w14:textId="77777777" w:rsidR="00AE7A07" w:rsidRPr="00AE7A07" w:rsidRDefault="00750644" w:rsidP="00750644">
      <w:r>
        <w:br w:type="page"/>
      </w:r>
    </w:p>
    <w:p w14:paraId="58C4D66A" w14:textId="77777777" w:rsidR="00D42E7D" w:rsidRDefault="00D42E7D" w:rsidP="00D62D7E">
      <w:pPr>
        <w:pStyle w:val="Heading1"/>
        <w:numPr>
          <w:ilvl w:val="0"/>
          <w:numId w:val="4"/>
        </w:numPr>
        <w:spacing w:after="240"/>
      </w:pPr>
      <w:bookmarkStart w:id="18" w:name="_Toc211937005"/>
      <w:r>
        <w:lastRenderedPageBreak/>
        <w:t xml:space="preserve">First </w:t>
      </w:r>
      <w:r w:rsidR="00A47DC6">
        <w:t>Paper</w:t>
      </w:r>
      <w:r>
        <w:t xml:space="preserve"> Title</w:t>
      </w:r>
      <w:bookmarkEnd w:id="18"/>
    </w:p>
    <w:p w14:paraId="126296E6" w14:textId="77777777" w:rsidR="000238BB" w:rsidRDefault="000238BB" w:rsidP="00D42E7D">
      <w:pPr>
        <w:pStyle w:val="Heading2"/>
      </w:pPr>
      <w:bookmarkStart w:id="19" w:name="_Toc211937006"/>
      <w:r>
        <w:t>2.1 Abstract</w:t>
      </w:r>
      <w:bookmarkEnd w:id="19"/>
    </w:p>
    <w:p w14:paraId="6B43A8BA" w14:textId="77777777" w:rsidR="000238BB" w:rsidRPr="000238BB" w:rsidRDefault="000238BB" w:rsidP="000238BB">
      <w:r>
        <w:t>Present the abstract as it appears in the paper as a single paragraph with indentation.</w:t>
      </w:r>
    </w:p>
    <w:p w14:paraId="1DACEA19" w14:textId="77777777" w:rsidR="00D47452" w:rsidRPr="004A10C2" w:rsidRDefault="007C025D" w:rsidP="00D62D7E">
      <w:pPr>
        <w:pStyle w:val="Heading2"/>
        <w:spacing w:before="240"/>
      </w:pPr>
      <w:bookmarkStart w:id="20" w:name="_Toc211937007"/>
      <w:r>
        <w:t>2</w:t>
      </w:r>
      <w:r w:rsidR="00D42E7D">
        <w:t>.</w:t>
      </w:r>
      <w:r w:rsidR="000238BB">
        <w:t>2</w:t>
      </w:r>
      <w:r w:rsidR="00D42E7D">
        <w:t xml:space="preserve"> </w:t>
      </w:r>
      <w:r w:rsidR="00D47452" w:rsidRPr="004A10C2">
        <w:t>Introduction</w:t>
      </w:r>
      <w:bookmarkEnd w:id="20"/>
    </w:p>
    <w:p w14:paraId="0D9D84BF" w14:textId="26DE9B7B" w:rsidR="00C2580A" w:rsidRDefault="00EA44A1" w:rsidP="006263C1">
      <w:bookmarkStart w:id="21" w:name="_Hlk210303595"/>
      <w:r>
        <w:t>If you decide to embed</w:t>
      </w:r>
      <w:r w:rsidR="00905AE2">
        <w:t xml:space="preserve"> figure</w:t>
      </w:r>
      <w:r>
        <w:t>s</w:t>
      </w:r>
      <w:r w:rsidR="00905AE2">
        <w:t xml:space="preserve"> in your </w:t>
      </w:r>
      <w:r>
        <w:t>document,</w:t>
      </w:r>
      <w:r w:rsidR="00905AE2">
        <w:t xml:space="preserve"> you must mention that figure within 1.5 pages of where that figure is found.</w:t>
      </w:r>
      <w:r>
        <w:t xml:space="preserve"> You can have </w:t>
      </w:r>
      <w:proofErr w:type="gramStart"/>
      <w:r>
        <w:t>all of</w:t>
      </w:r>
      <w:proofErr w:type="gramEnd"/>
      <w:r>
        <w:t xml:space="preserve"> your figures for each chapter </w:t>
      </w:r>
      <w:r w:rsidR="00DD3654">
        <w:t xml:space="preserve">under a “Figures” heading found before your </w:t>
      </w:r>
      <w:r w:rsidR="00851609">
        <w:t>“Reference” section</w:t>
      </w:r>
      <w:r w:rsidR="00DD3654">
        <w:t xml:space="preserve"> for that </w:t>
      </w:r>
      <w:r w:rsidR="00851609">
        <w:t>chapter.</w:t>
      </w:r>
      <w:r w:rsidR="00905AE2">
        <w:t xml:space="preserve"> You can center-align or left-align your figures and figures captions but make sure you are consistent throughout. Additionally make sure figures are </w:t>
      </w:r>
      <w:proofErr w:type="gramStart"/>
      <w:r w:rsidR="00905AE2">
        <w:t>named</w:t>
      </w:r>
      <w:proofErr w:type="gramEnd"/>
      <w:r w:rsidR="00905AE2">
        <w:t xml:space="preserve"> for the chapter in which they are found and the number sequence that they are provided. For example, Figure 2.1 below i</w:t>
      </w:r>
      <w:r w:rsidR="00F27138">
        <w:t>s</w:t>
      </w:r>
      <w:r w:rsidR="00905AE2">
        <w:t xml:space="preserve"> labeled Figure 2.1 because it is the first figure found in chapter 2.  </w:t>
      </w:r>
      <w:r w:rsidR="00F27138">
        <w:t>Finally</w:t>
      </w:r>
      <w:r w:rsidR="00905AE2">
        <w:t xml:space="preserve">, </w:t>
      </w:r>
      <w:r w:rsidR="00F27138">
        <w:t>f</w:t>
      </w:r>
      <w:r w:rsidR="00905AE2">
        <w:t xml:space="preserve">igure labels and captions belong below the figure on the same page as the figure. </w:t>
      </w:r>
    </w:p>
    <w:bookmarkEnd w:id="21"/>
    <w:p w14:paraId="6EFA47AF" w14:textId="77777777" w:rsidR="00DA1BF4" w:rsidRDefault="00DA1BF4" w:rsidP="00DA1BF4"/>
    <w:p w14:paraId="129CFC8A" w14:textId="698678D6" w:rsidR="00DA1BF4" w:rsidRDefault="00846880" w:rsidP="00846880">
      <w:pPr>
        <w:keepNext/>
        <w:jc w:val="center"/>
      </w:pPr>
      <w:r w:rsidRPr="00846880">
        <w:rPr>
          <w:noProof/>
        </w:rPr>
        <w:drawing>
          <wp:inline distT="0" distB="0" distL="0" distR="0" wp14:anchorId="66D68980" wp14:editId="69292615">
            <wp:extent cx="4010025" cy="3908062"/>
            <wp:effectExtent l="0" t="0" r="0" b="0"/>
            <wp:docPr id="788218340" name="Picture 1" descr="A sloth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18340" name="Picture 1" descr="A sloth reading a book&#10;&#10;AI-generated content may be incorrect."/>
                    <pic:cNvPicPr/>
                  </pic:nvPicPr>
                  <pic:blipFill>
                    <a:blip r:embed="rId19"/>
                    <a:stretch>
                      <a:fillRect/>
                    </a:stretch>
                  </pic:blipFill>
                  <pic:spPr>
                    <a:xfrm>
                      <a:off x="0" y="0"/>
                      <a:ext cx="4020934" cy="3918694"/>
                    </a:xfrm>
                    <a:prstGeom prst="rect">
                      <a:avLst/>
                    </a:prstGeom>
                  </pic:spPr>
                </pic:pic>
              </a:graphicData>
            </a:graphic>
          </wp:inline>
        </w:drawing>
      </w:r>
    </w:p>
    <w:p w14:paraId="2B90E644" w14:textId="0BF524D5" w:rsidR="002C3001" w:rsidRPr="002C3001" w:rsidRDefault="00A241EE" w:rsidP="00D77275">
      <w:pPr>
        <w:pStyle w:val="Caption"/>
      </w:pPr>
      <w:bookmarkStart w:id="22" w:name="_Toc144329719"/>
      <w:bookmarkStart w:id="23" w:name="_Toc144469059"/>
      <w:bookmarkStart w:id="24" w:name="_Toc148394332"/>
      <w:bookmarkStart w:id="25" w:name="_Toc148394824"/>
      <w:bookmarkStart w:id="26" w:name="_Toc207018696"/>
      <w:r>
        <w:t xml:space="preserve">Figure </w:t>
      </w:r>
      <w:fldSimple w:instr=" STYLEREF 1 \s ">
        <w:r w:rsidR="00E455D8">
          <w:rPr>
            <w:noProof/>
          </w:rPr>
          <w:t>2</w:t>
        </w:r>
      </w:fldSimple>
      <w:r>
        <w:t>.</w:t>
      </w:r>
      <w:fldSimple w:instr=" SEQ Figure \* ARABIC \s 1 ">
        <w:r w:rsidR="00E455D8">
          <w:rPr>
            <w:noProof/>
          </w:rPr>
          <w:t>1</w:t>
        </w:r>
      </w:fldSimple>
      <w:r w:rsidR="00DA1BF4">
        <w:t xml:space="preserve">: </w:t>
      </w:r>
      <w:r w:rsidR="00DA1BF4" w:rsidRPr="00DA1BF4">
        <w:t xml:space="preserve">A </w:t>
      </w:r>
      <w:bookmarkEnd w:id="22"/>
      <w:bookmarkEnd w:id="23"/>
      <w:bookmarkEnd w:id="24"/>
      <w:bookmarkEnd w:id="25"/>
      <w:r w:rsidR="00846880">
        <w:t>very studi</w:t>
      </w:r>
      <w:r w:rsidR="002D2B5B">
        <w:t xml:space="preserve">ous and well-read sloth just got a new pair of </w:t>
      </w:r>
      <w:r w:rsidR="00E1270E">
        <w:t>eyeglasses</w:t>
      </w:r>
      <w:r w:rsidR="002D2B5B">
        <w:t xml:space="preserve"> and wonders if other</w:t>
      </w:r>
      <w:r w:rsidR="00E1270E">
        <w:t>s love them as much as he does.</w:t>
      </w:r>
      <w:bookmarkEnd w:id="26"/>
    </w:p>
    <w:p w14:paraId="70DE9804" w14:textId="77777777" w:rsidR="00D47452" w:rsidRPr="004A10C2" w:rsidRDefault="007C025D" w:rsidP="00D62D7E">
      <w:pPr>
        <w:pStyle w:val="Heading2"/>
        <w:spacing w:before="240"/>
      </w:pPr>
      <w:bookmarkStart w:id="27" w:name="_Toc211937008"/>
      <w:r>
        <w:lastRenderedPageBreak/>
        <w:t>2</w:t>
      </w:r>
      <w:r w:rsidR="00D42E7D">
        <w:t>.</w:t>
      </w:r>
      <w:r w:rsidR="000238BB">
        <w:t>3</w:t>
      </w:r>
      <w:r w:rsidR="00D42E7D">
        <w:t xml:space="preserve"> </w:t>
      </w:r>
      <w:r w:rsidR="00D47452" w:rsidRPr="004A10C2">
        <w:t>Methods</w:t>
      </w:r>
      <w:bookmarkEnd w:id="27"/>
    </w:p>
    <w:p w14:paraId="267ABF13" w14:textId="77777777" w:rsidR="00D47452" w:rsidRPr="004A10C2" w:rsidRDefault="007C025D" w:rsidP="00CB0DFE">
      <w:pPr>
        <w:pStyle w:val="Heading2"/>
        <w:keepNext w:val="0"/>
        <w:keepLines w:val="0"/>
        <w:rPr>
          <w:rFonts w:eastAsia="Times New Roman" w:cs="Times New Roman"/>
          <w:szCs w:val="24"/>
        </w:rPr>
      </w:pPr>
      <w:bookmarkStart w:id="28" w:name="_jb3i8g91b6xh" w:colFirst="0" w:colLast="0"/>
      <w:bookmarkStart w:id="29" w:name="_Toc211937009"/>
      <w:bookmarkEnd w:id="28"/>
      <w:r>
        <w:rPr>
          <w:rFonts w:eastAsia="Times New Roman" w:cs="Times New Roman"/>
          <w:szCs w:val="24"/>
        </w:rPr>
        <w:t>2</w:t>
      </w:r>
      <w:r w:rsidR="00544A01" w:rsidRPr="004A10C2">
        <w:rPr>
          <w:rFonts w:eastAsia="Times New Roman" w:cs="Times New Roman"/>
          <w:szCs w:val="24"/>
        </w:rPr>
        <w:t>.</w:t>
      </w:r>
      <w:r w:rsidR="000238BB">
        <w:rPr>
          <w:rFonts w:eastAsia="Times New Roman" w:cs="Times New Roman"/>
          <w:szCs w:val="24"/>
        </w:rPr>
        <w:t>3</w:t>
      </w:r>
      <w:r w:rsidR="00D42E7D">
        <w:rPr>
          <w:rFonts w:eastAsia="Times New Roman" w:cs="Times New Roman"/>
          <w:szCs w:val="24"/>
        </w:rPr>
        <w:t>.</w:t>
      </w:r>
      <w:r w:rsidR="00544A01" w:rsidRPr="004A10C2">
        <w:rPr>
          <w:rFonts w:eastAsia="Times New Roman" w:cs="Times New Roman"/>
          <w:szCs w:val="24"/>
        </w:rPr>
        <w:t xml:space="preserve">1 </w:t>
      </w:r>
      <w:r w:rsidR="00D47452" w:rsidRPr="004A10C2">
        <w:rPr>
          <w:rFonts w:eastAsia="Times New Roman" w:cs="Times New Roman"/>
          <w:szCs w:val="24"/>
        </w:rPr>
        <w:t xml:space="preserve">Study </w:t>
      </w:r>
      <w:r w:rsidR="00DA1BF4">
        <w:rPr>
          <w:rFonts w:eastAsia="Times New Roman" w:cs="Times New Roman"/>
          <w:szCs w:val="24"/>
        </w:rPr>
        <w:t>System</w:t>
      </w:r>
      <w:bookmarkEnd w:id="29"/>
    </w:p>
    <w:p w14:paraId="4E010BDA" w14:textId="77777777" w:rsidR="00DA1BF4" w:rsidRDefault="00DA1BF4" w:rsidP="006263C1">
      <w:bookmarkStart w:id="30" w:name="_73x3io5f5g85" w:colFirst="0" w:colLast="0"/>
      <w:bookmarkEnd w:id="30"/>
      <w:r w:rsidRPr="00DA1BF4">
        <w:t xml:space="preserve">Nam dui ligula, </w:t>
      </w:r>
      <w:proofErr w:type="spellStart"/>
      <w:r w:rsidRPr="00DA1BF4">
        <w:t>fringilla</w:t>
      </w:r>
      <w:proofErr w:type="spellEnd"/>
      <w:r w:rsidRPr="00DA1BF4">
        <w:t xml:space="preserve"> a, </w:t>
      </w:r>
      <w:proofErr w:type="spellStart"/>
      <w:r w:rsidRPr="00DA1BF4">
        <w:t>euismod</w:t>
      </w:r>
      <w:proofErr w:type="spellEnd"/>
      <w:r w:rsidRPr="00DA1BF4">
        <w:t xml:space="preserve"> </w:t>
      </w:r>
      <w:proofErr w:type="spellStart"/>
      <w:r w:rsidRPr="00DA1BF4">
        <w:t>sodales</w:t>
      </w:r>
      <w:proofErr w:type="spellEnd"/>
      <w:r w:rsidRPr="00DA1BF4">
        <w:t xml:space="preserve">, </w:t>
      </w:r>
      <w:proofErr w:type="spellStart"/>
      <w:r w:rsidRPr="00DA1BF4">
        <w:t>sollicitudin</w:t>
      </w:r>
      <w:proofErr w:type="spellEnd"/>
      <w:r w:rsidRPr="00DA1BF4">
        <w:t xml:space="preserve"> vel, </w:t>
      </w:r>
      <w:proofErr w:type="spellStart"/>
      <w:r w:rsidRPr="00DA1BF4">
        <w:t>wisi</w:t>
      </w:r>
      <w:proofErr w:type="spellEnd"/>
      <w:r w:rsidRPr="00DA1BF4">
        <w:t xml:space="preserve">. Morbi auctor lorem non </w:t>
      </w:r>
      <w:proofErr w:type="spellStart"/>
      <w:r w:rsidRPr="00DA1BF4">
        <w:t>justo</w:t>
      </w:r>
      <w:proofErr w:type="spellEnd"/>
      <w:r w:rsidRPr="00DA1BF4">
        <w:t xml:space="preserve">. Nam </w:t>
      </w:r>
      <w:proofErr w:type="spellStart"/>
      <w:r w:rsidRPr="00DA1BF4">
        <w:t>lacus</w:t>
      </w:r>
      <w:proofErr w:type="spellEnd"/>
      <w:r w:rsidRPr="00DA1BF4">
        <w:t xml:space="preserve"> libero, </w:t>
      </w:r>
      <w:proofErr w:type="spellStart"/>
      <w:r w:rsidRPr="00DA1BF4">
        <w:t>pretium</w:t>
      </w:r>
      <w:proofErr w:type="spellEnd"/>
      <w:r w:rsidRPr="00DA1BF4">
        <w:t xml:space="preserve"> at, </w:t>
      </w:r>
      <w:proofErr w:type="spellStart"/>
      <w:r w:rsidRPr="00DA1BF4">
        <w:t>lobortis</w:t>
      </w:r>
      <w:proofErr w:type="spellEnd"/>
      <w:r w:rsidRPr="00DA1BF4">
        <w:t xml:space="preserve"> vitae, </w:t>
      </w:r>
      <w:proofErr w:type="spellStart"/>
      <w:r w:rsidRPr="00DA1BF4">
        <w:t>ultricies</w:t>
      </w:r>
      <w:proofErr w:type="spellEnd"/>
      <w:r w:rsidRPr="00DA1BF4">
        <w:t xml:space="preserve"> et, </w:t>
      </w:r>
      <w:proofErr w:type="spellStart"/>
      <w:r w:rsidRPr="00DA1BF4">
        <w:t>tellus</w:t>
      </w:r>
      <w:proofErr w:type="spellEnd"/>
      <w:r w:rsidRPr="00DA1BF4">
        <w:t xml:space="preserve">. Donec </w:t>
      </w:r>
      <w:proofErr w:type="spellStart"/>
      <w:r w:rsidRPr="00DA1BF4">
        <w:t>aliquet</w:t>
      </w:r>
      <w:proofErr w:type="spellEnd"/>
      <w:r w:rsidRPr="00DA1BF4">
        <w:t xml:space="preserve">, </w:t>
      </w:r>
      <w:proofErr w:type="spellStart"/>
      <w:r w:rsidRPr="00DA1BF4">
        <w:t>tortor</w:t>
      </w:r>
      <w:proofErr w:type="spellEnd"/>
      <w:r w:rsidRPr="00DA1BF4">
        <w:t xml:space="preserve"> sed </w:t>
      </w:r>
      <w:proofErr w:type="spellStart"/>
      <w:r w:rsidRPr="00DA1BF4">
        <w:t>accumsan</w:t>
      </w:r>
      <w:proofErr w:type="spellEnd"/>
      <w:r w:rsidRPr="00DA1BF4">
        <w:t xml:space="preserve"> </w:t>
      </w:r>
      <w:proofErr w:type="spellStart"/>
      <w:r w:rsidRPr="00DA1BF4">
        <w:t>bibendum</w:t>
      </w:r>
      <w:proofErr w:type="spellEnd"/>
      <w:r w:rsidRPr="00DA1BF4">
        <w:t xml:space="preserve">, </w:t>
      </w:r>
      <w:proofErr w:type="spellStart"/>
      <w:r w:rsidRPr="00DA1BF4">
        <w:t>erat</w:t>
      </w:r>
      <w:proofErr w:type="spellEnd"/>
      <w:r w:rsidRPr="00DA1BF4">
        <w:t xml:space="preserve"> ligula </w:t>
      </w:r>
      <w:proofErr w:type="spellStart"/>
      <w:r w:rsidRPr="00DA1BF4">
        <w:t>aliquet</w:t>
      </w:r>
      <w:proofErr w:type="spellEnd"/>
      <w:r w:rsidRPr="00DA1BF4">
        <w:t xml:space="preserve"> magna, vitae </w:t>
      </w:r>
      <w:proofErr w:type="spellStart"/>
      <w:r w:rsidRPr="00DA1BF4">
        <w:t>ornare</w:t>
      </w:r>
      <w:proofErr w:type="spellEnd"/>
      <w:r w:rsidRPr="00DA1BF4">
        <w:t xml:space="preserve"> </w:t>
      </w:r>
      <w:proofErr w:type="spellStart"/>
      <w:r w:rsidRPr="00DA1BF4">
        <w:t>odio</w:t>
      </w:r>
      <w:proofErr w:type="spellEnd"/>
      <w:r w:rsidRPr="00DA1BF4">
        <w:t xml:space="preserve"> </w:t>
      </w:r>
      <w:proofErr w:type="spellStart"/>
      <w:r w:rsidRPr="00DA1BF4">
        <w:t>metus</w:t>
      </w:r>
      <w:proofErr w:type="spellEnd"/>
      <w:r w:rsidRPr="00DA1BF4">
        <w:t xml:space="preserve"> a mi. Morbi ac </w:t>
      </w:r>
      <w:proofErr w:type="spellStart"/>
      <w:r w:rsidRPr="00DA1BF4">
        <w:t>orci</w:t>
      </w:r>
      <w:proofErr w:type="spellEnd"/>
      <w:r w:rsidRPr="00DA1BF4">
        <w:t xml:space="preserve"> et </w:t>
      </w:r>
      <w:proofErr w:type="spellStart"/>
      <w:r w:rsidRPr="00DA1BF4">
        <w:t>nisl</w:t>
      </w:r>
      <w:proofErr w:type="spellEnd"/>
      <w:r w:rsidRPr="00DA1BF4">
        <w:t xml:space="preserve"> </w:t>
      </w:r>
      <w:proofErr w:type="spellStart"/>
      <w:r w:rsidRPr="00DA1BF4">
        <w:t>hendrerit</w:t>
      </w:r>
      <w:proofErr w:type="spellEnd"/>
      <w:r w:rsidRPr="00DA1BF4">
        <w:t xml:space="preserve"> </w:t>
      </w:r>
      <w:proofErr w:type="spellStart"/>
      <w:r w:rsidRPr="00DA1BF4">
        <w:t>mollis</w:t>
      </w:r>
      <w:proofErr w:type="spellEnd"/>
      <w:r w:rsidRPr="00DA1BF4">
        <w:t xml:space="preserve">. </w:t>
      </w:r>
      <w:proofErr w:type="spellStart"/>
      <w:r w:rsidRPr="00DA1BF4">
        <w:t>Suspendisse</w:t>
      </w:r>
      <w:proofErr w:type="spellEnd"/>
      <w:r w:rsidRPr="00DA1BF4">
        <w:t xml:space="preserve"> </w:t>
      </w:r>
      <w:proofErr w:type="spellStart"/>
      <w:r w:rsidRPr="00DA1BF4">
        <w:t>ut</w:t>
      </w:r>
      <w:proofErr w:type="spellEnd"/>
      <w:r w:rsidRPr="00DA1BF4">
        <w:t xml:space="preserve"> </w:t>
      </w:r>
      <w:proofErr w:type="spellStart"/>
      <w:r w:rsidRPr="00DA1BF4">
        <w:t>massa</w:t>
      </w:r>
      <w:proofErr w:type="spellEnd"/>
      <w:r w:rsidRPr="00DA1BF4">
        <w:t xml:space="preserve">. Cras nec ante. </w:t>
      </w:r>
      <w:proofErr w:type="spellStart"/>
      <w:r w:rsidRPr="00DA1BF4">
        <w:t>Pellentesque</w:t>
      </w:r>
      <w:proofErr w:type="spellEnd"/>
      <w:r w:rsidRPr="00DA1BF4">
        <w:t xml:space="preserve"> a </w:t>
      </w:r>
      <w:proofErr w:type="spellStart"/>
      <w:r w:rsidRPr="00DA1BF4">
        <w:t>nulla</w:t>
      </w:r>
      <w:proofErr w:type="spellEnd"/>
      <w:r w:rsidRPr="00DA1BF4">
        <w:t xml:space="preserve">. Cum sociis </w:t>
      </w:r>
      <w:proofErr w:type="spellStart"/>
      <w:r w:rsidRPr="00DA1BF4">
        <w:t>natoque</w:t>
      </w:r>
      <w:proofErr w:type="spellEnd"/>
      <w:r w:rsidRPr="00DA1BF4">
        <w:t xml:space="preserve"> </w:t>
      </w:r>
      <w:proofErr w:type="spellStart"/>
      <w:r w:rsidRPr="00DA1BF4">
        <w:t>penatibus</w:t>
      </w:r>
      <w:proofErr w:type="spellEnd"/>
      <w:r w:rsidRPr="00DA1BF4">
        <w:t xml:space="preserve"> et </w:t>
      </w:r>
      <w:proofErr w:type="spellStart"/>
      <w:r w:rsidRPr="00DA1BF4">
        <w:t>magnis</w:t>
      </w:r>
      <w:proofErr w:type="spellEnd"/>
      <w:r w:rsidRPr="00DA1BF4">
        <w:t xml:space="preserve"> dis parturient </w:t>
      </w:r>
      <w:proofErr w:type="spellStart"/>
      <w:r w:rsidRPr="00DA1BF4">
        <w:t>montes</w:t>
      </w:r>
      <w:proofErr w:type="spellEnd"/>
      <w:r w:rsidRPr="00DA1BF4">
        <w:t xml:space="preserve">, </w:t>
      </w:r>
      <w:proofErr w:type="spellStart"/>
      <w:r w:rsidRPr="00DA1BF4">
        <w:t>nascetur</w:t>
      </w:r>
      <w:proofErr w:type="spellEnd"/>
      <w:r w:rsidRPr="00DA1BF4">
        <w:t xml:space="preserve"> </w:t>
      </w:r>
      <w:proofErr w:type="spellStart"/>
      <w:r w:rsidRPr="00DA1BF4">
        <w:t>ridiculus</w:t>
      </w:r>
      <w:proofErr w:type="spellEnd"/>
      <w:r w:rsidRPr="00DA1BF4">
        <w:t xml:space="preserve"> mus. </w:t>
      </w:r>
      <w:proofErr w:type="spellStart"/>
      <w:r w:rsidRPr="00DA1BF4">
        <w:t>Aliquam</w:t>
      </w:r>
      <w:proofErr w:type="spellEnd"/>
      <w:r w:rsidRPr="00DA1BF4">
        <w:t xml:space="preserve"> </w:t>
      </w:r>
      <w:proofErr w:type="spellStart"/>
      <w:r w:rsidRPr="00DA1BF4">
        <w:t>tincidunt</w:t>
      </w:r>
      <w:proofErr w:type="spellEnd"/>
      <w:r w:rsidRPr="00DA1BF4">
        <w:t xml:space="preserve"> </w:t>
      </w:r>
      <w:proofErr w:type="spellStart"/>
      <w:r w:rsidRPr="00DA1BF4">
        <w:t>urna</w:t>
      </w:r>
      <w:proofErr w:type="spellEnd"/>
      <w:r w:rsidRPr="00DA1BF4">
        <w:t xml:space="preserve">. </w:t>
      </w:r>
      <w:proofErr w:type="spellStart"/>
      <w:r w:rsidRPr="00DA1BF4">
        <w:t>Nulla</w:t>
      </w:r>
      <w:proofErr w:type="spellEnd"/>
      <w:r w:rsidRPr="00DA1BF4">
        <w:t xml:space="preserve"> </w:t>
      </w:r>
      <w:proofErr w:type="spellStart"/>
      <w:r w:rsidRPr="00DA1BF4">
        <w:t>ullamcorper</w:t>
      </w:r>
      <w:proofErr w:type="spellEnd"/>
      <w:r w:rsidRPr="00DA1BF4">
        <w:t xml:space="preserve"> vestibulum </w:t>
      </w:r>
      <w:proofErr w:type="spellStart"/>
      <w:r w:rsidRPr="00DA1BF4">
        <w:t>turpis</w:t>
      </w:r>
      <w:proofErr w:type="spellEnd"/>
      <w:r w:rsidRPr="00DA1BF4">
        <w:t xml:space="preserve">. </w:t>
      </w:r>
      <w:proofErr w:type="spellStart"/>
      <w:r w:rsidRPr="00DA1BF4">
        <w:t>Pellentesque</w:t>
      </w:r>
      <w:proofErr w:type="spellEnd"/>
      <w:r w:rsidRPr="00DA1BF4">
        <w:t xml:space="preserve"> cursus </w:t>
      </w:r>
      <w:proofErr w:type="spellStart"/>
      <w:r w:rsidRPr="00DA1BF4">
        <w:t>luctus</w:t>
      </w:r>
      <w:proofErr w:type="spellEnd"/>
      <w:r w:rsidRPr="00DA1BF4">
        <w:t xml:space="preserve"> </w:t>
      </w:r>
      <w:proofErr w:type="spellStart"/>
      <w:r w:rsidRPr="00DA1BF4">
        <w:t>mauris</w:t>
      </w:r>
      <w:proofErr w:type="spellEnd"/>
      <w:r w:rsidRPr="00DA1BF4">
        <w:t>.</w:t>
      </w:r>
    </w:p>
    <w:p w14:paraId="19307CC5" w14:textId="69779753" w:rsidR="00D47452" w:rsidRPr="004A10C2" w:rsidRDefault="007C025D" w:rsidP="00D62D7E">
      <w:pPr>
        <w:pStyle w:val="Heading2"/>
        <w:spacing w:before="240"/>
        <w:rPr>
          <w:rFonts w:cs="Times New Roman"/>
          <w:szCs w:val="24"/>
        </w:rPr>
      </w:pPr>
      <w:bookmarkStart w:id="31" w:name="_Toc211937010"/>
      <w:r>
        <w:rPr>
          <w:rFonts w:cs="Times New Roman"/>
          <w:szCs w:val="24"/>
        </w:rPr>
        <w:t>2</w:t>
      </w:r>
      <w:r w:rsidR="00544A01" w:rsidRPr="004A10C2">
        <w:rPr>
          <w:rFonts w:cs="Times New Roman"/>
          <w:szCs w:val="24"/>
        </w:rPr>
        <w:t>.</w:t>
      </w:r>
      <w:r w:rsidR="000238BB">
        <w:rPr>
          <w:rFonts w:cs="Times New Roman"/>
          <w:szCs w:val="24"/>
        </w:rPr>
        <w:t>3</w:t>
      </w:r>
      <w:r w:rsidR="00D42E7D">
        <w:rPr>
          <w:rFonts w:cs="Times New Roman"/>
          <w:szCs w:val="24"/>
        </w:rPr>
        <w:t>.2</w:t>
      </w:r>
      <w:r w:rsidR="00544A01" w:rsidRPr="004A10C2">
        <w:rPr>
          <w:rFonts w:cs="Times New Roman"/>
          <w:szCs w:val="24"/>
        </w:rPr>
        <w:t xml:space="preserve"> </w:t>
      </w:r>
      <w:r w:rsidR="00DA1BF4">
        <w:rPr>
          <w:rFonts w:cs="Times New Roman"/>
          <w:szCs w:val="24"/>
        </w:rPr>
        <w:t xml:space="preserve">Mathematical </w:t>
      </w:r>
      <w:r w:rsidR="00072D68">
        <w:rPr>
          <w:rFonts w:cs="Times New Roman"/>
          <w:szCs w:val="24"/>
        </w:rPr>
        <w:t>Equation</w:t>
      </w:r>
      <w:bookmarkEnd w:id="31"/>
    </w:p>
    <w:p w14:paraId="7C0DF717" w14:textId="52746B2A" w:rsidR="00072D68" w:rsidRDefault="00072D68" w:rsidP="00072D68">
      <w:bookmarkStart w:id="32" w:name="_g58dm53n3yd1" w:colFirst="0" w:colLast="0"/>
      <w:bookmarkStart w:id="33" w:name="_Hlk126261301"/>
      <w:bookmarkStart w:id="34" w:name="_Hlk126582840"/>
      <w:bookmarkStart w:id="35" w:name="_Hlk126662670"/>
      <w:bookmarkEnd w:id="12"/>
      <w:bookmarkEnd w:id="13"/>
      <w:bookmarkEnd w:id="32"/>
      <w:r>
        <w:t xml:space="preserve">Mathematical equations that are aligned in the center. The labelling for each </w:t>
      </w:r>
      <w:r w:rsidR="00D965A6">
        <w:t>equation</w:t>
      </w:r>
      <w:r>
        <w:t xml:space="preserve"> should be according to their chapter and the order in which you mention them in the text</w:t>
      </w:r>
      <w:r w:rsidR="00D965A6">
        <w:t xml:space="preserve">. </w:t>
      </w:r>
      <w:r>
        <w:t xml:space="preserve">For example, the first </w:t>
      </w:r>
      <w:r w:rsidR="00D965A6">
        <w:t>equation</w:t>
      </w:r>
      <w:r>
        <w:t xml:space="preserve"> in chapter 2 would be Eq. 2.</w:t>
      </w:r>
      <w:r w:rsidR="00D965A6">
        <w:t>1</w:t>
      </w:r>
      <w:r>
        <w:t xml:space="preserve"> as shown below</w:t>
      </w:r>
      <w:r w:rsidR="00D965A6">
        <w:t>.</w:t>
      </w:r>
      <w:r>
        <w:t xml:space="preserve"> Make sure that </w:t>
      </w:r>
      <w:r w:rsidR="00D965A6">
        <w:t xml:space="preserve">the equation </w:t>
      </w:r>
      <w:r>
        <w:t>label</w:t>
      </w:r>
      <w:r w:rsidR="00D965A6">
        <w:t>s</w:t>
      </w:r>
      <w:r>
        <w:t xml:space="preserve"> </w:t>
      </w:r>
      <w:r w:rsidR="00D965A6">
        <w:t>line up</w:t>
      </w:r>
      <w:r>
        <w:t xml:space="preserve"> at the same place at the right margin. Lastly add a space between bulk text and the start/end of a reaction</w:t>
      </w:r>
      <w:r w:rsidR="00D965A6">
        <w:t>, but not between multiple equations.</w:t>
      </w:r>
    </w:p>
    <w:p w14:paraId="556FBD8C" w14:textId="77777777" w:rsidR="006263C1" w:rsidRDefault="006263C1" w:rsidP="00D62D7E">
      <w:pPr>
        <w:ind w:firstLine="0"/>
      </w:pPr>
    </w:p>
    <w:p w14:paraId="3AC7741C" w14:textId="29BD0166" w:rsidR="00634BD4" w:rsidRPr="00634BD4" w:rsidRDefault="00000000" w:rsidP="00D77275">
      <w:pPr>
        <w:pStyle w:val="Caption"/>
      </w:pPr>
      <m:oMathPara>
        <m:oMath>
          <m:eqArr>
            <m:eqArrPr>
              <m:maxDist m:val="1"/>
              <m:ctrlPr>
                <w:rPr>
                  <w:rFonts w:ascii="Cambria Math" w:hAnsi="Cambria Math"/>
                </w:rPr>
              </m:ctrlPr>
            </m:eqArr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i</m:t>
                      </m:r>
                    </m:sub>
                  </m:sSub>
                </m:num>
                <m:den>
                  <m:r>
                    <m:rPr>
                      <m:sty m:val="p"/>
                    </m:rPr>
                    <w:rPr>
                      <w:rFonts w:ascii="Cambria Math" w:hAnsi="Cambria Math"/>
                    </w:rPr>
                    <m:t>∂</m:t>
                  </m:r>
                  <m:r>
                    <w:rPr>
                      <w:rFonts w:ascii="Cambria Math" w:hAnsi="Cambria Math"/>
                    </w:rPr>
                    <m:t>t</m:t>
                  </m:r>
                </m:den>
              </m:f>
              <m:r>
                <m:rPr>
                  <m:sty m:val="p"/>
                </m:rPr>
                <w:rPr>
                  <w:rFonts w:ascii="Cambria Math" w:hAnsi="Cambria Math"/>
                </w:rPr>
                <m:t>=</m:t>
              </m:r>
              <m:limLow>
                <m:limLowPr>
                  <m:ctrlPr>
                    <w:rPr>
                      <w:rFonts w:ascii="Cambria Math" w:hAnsi="Cambria Math"/>
                    </w:rPr>
                  </m:ctrlPr>
                </m:limLowPr>
                <m:e>
                  <m:groupChr>
                    <m:groupChrPr>
                      <m:ctrlPr>
                        <w:rPr>
                          <w:rFonts w:ascii="Cambria Math" w:hAnsi="Cambria Math"/>
                        </w:rPr>
                      </m:ctrlPr>
                    </m:groupChrPr>
                    <m:e>
                      <m:r>
                        <w:rPr>
                          <w:rFonts w:ascii="Cambria Math" w:hAnsi="Cambria Math"/>
                        </w:rPr>
                        <m:t>D</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sSub>
                        <m:sSubPr>
                          <m:ctrlPr>
                            <w:rPr>
                              <w:rFonts w:ascii="Cambria Math" w:hAnsi="Cambria Math"/>
                            </w:rPr>
                          </m:ctrlPr>
                        </m:sSubPr>
                        <m:e>
                          <m:r>
                            <w:rPr>
                              <w:rFonts w:ascii="Cambria Math" w:hAnsi="Cambria Math"/>
                            </w:rPr>
                            <m:t>u</m:t>
                          </m:r>
                        </m:e>
                        <m:sub>
                          <m:r>
                            <w:rPr>
                              <w:rFonts w:ascii="Cambria Math" w:hAnsi="Cambria Math"/>
                            </w:rPr>
                            <m:t>i</m:t>
                          </m:r>
                        </m:sub>
                      </m:sSub>
                    </m:e>
                  </m:groupChr>
                </m:e>
                <m:lim>
                  <m:r>
                    <m:rPr>
                      <m:nor/>
                    </m:rPr>
                    <m:t>Random Motion</m:t>
                  </m:r>
                </m:lim>
              </m:limLow>
              <m:r>
                <m:rPr>
                  <m:sty m:val="p"/>
                </m:rPr>
                <w:rPr>
                  <w:rFonts w:ascii="Cambria Math" w:hAnsi="Cambria Math"/>
                </w:rPr>
                <m:t>-</m:t>
              </m:r>
              <m:limLow>
                <m:limLowPr>
                  <m:ctrlPr>
                    <w:rPr>
                      <w:rFonts w:ascii="Cambria Math" w:hAnsi="Cambria Math"/>
                    </w:rPr>
                  </m:ctrlPr>
                </m:limLowPr>
                <m:e>
                  <m:groupChr>
                    <m:groupChrPr>
                      <m:ctrlPr>
                        <w:rPr>
                          <w:rFonts w:ascii="Cambria Math" w:hAnsi="Cambria Math"/>
                        </w:rPr>
                      </m:ctrlPr>
                    </m:groupChrPr>
                    <m:e>
                      <m:r>
                        <m:rPr>
                          <m:sty m:val="p"/>
                        </m:rPr>
                        <w:rPr>
                          <w:rFonts w:ascii="Cambria Math" w:hAnsi="Cambria Math"/>
                        </w:rPr>
                        <m:t>2∇</m:t>
                      </m:r>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i</m:t>
                              </m:r>
                            </m:sub>
                          </m:sSub>
                        </m:e>
                      </m:d>
                    </m:e>
                  </m:groupChr>
                </m:e>
                <m:lim>
                  <m:r>
                    <m:rPr>
                      <m:nor/>
                    </m:rPr>
                    <m:t>Directed Motion</m:t>
                  </m:r>
                </m:lim>
              </m:limLow>
              <m:r>
                <m:rPr>
                  <m:sty m:val="p"/>
                </m:rPr>
                <w:rPr>
                  <w:rFonts w:ascii="Cambria Math" w:hAnsi="Cambria Math"/>
                </w:rPr>
                <m:t>#(</m:t>
              </m:r>
              <m:r>
                <w:rPr>
                  <w:rFonts w:ascii="Cambria Math" w:hAnsi="Cambria Math"/>
                </w:rPr>
                <m:t>Eq</m:t>
              </m:r>
              <m:r>
                <m:rPr>
                  <m:sty m:val="p"/>
                </m:rPr>
                <w:rPr>
                  <w:rFonts w:ascii="Cambria Math" w:hAnsi="Cambria Math"/>
                </w:rPr>
                <m:t>.2.1)</m:t>
              </m:r>
            </m:e>
          </m:eqArr>
        </m:oMath>
      </m:oMathPara>
    </w:p>
    <w:p w14:paraId="10BE1E42" w14:textId="77777777" w:rsidR="00186087" w:rsidRPr="004A10C2" w:rsidRDefault="007C025D" w:rsidP="00D62D7E">
      <w:pPr>
        <w:pStyle w:val="Heading2"/>
        <w:spacing w:before="240"/>
      </w:pPr>
      <w:bookmarkStart w:id="36" w:name="_Toc211937011"/>
      <w:r>
        <w:t>2</w:t>
      </w:r>
      <w:r w:rsidR="00D42E7D">
        <w:t>.</w:t>
      </w:r>
      <w:r w:rsidR="000238BB">
        <w:t>3</w:t>
      </w:r>
      <w:r w:rsidR="00D42E7D">
        <w:t>.</w:t>
      </w:r>
      <w:r w:rsidR="00544A01" w:rsidRPr="004A10C2">
        <w:t xml:space="preserve">3 </w:t>
      </w:r>
      <w:r w:rsidR="00693125" w:rsidRPr="00693125">
        <w:t>Statistical Model</w:t>
      </w:r>
      <w:bookmarkEnd w:id="36"/>
    </w:p>
    <w:p w14:paraId="7814EA52" w14:textId="4ED779B3" w:rsidR="00D965A6" w:rsidRDefault="00072D68" w:rsidP="00D965A6">
      <w:r>
        <w:t xml:space="preserve">Add statistical models as equations that are aligned in the center. The labelling for each model should be according to their chapter and the order in which you mention them in the text and are looped in with all equations numbering-wise. For example, the first statistical model in chapter 2 would be Eq. 2.2 as shown below because it is the second equation, even though it is the first statistical model. </w:t>
      </w:r>
      <w:r w:rsidR="00D965A6">
        <w:t>Make sure that the equation labels line up at the same place at the right margin. Lastly add a space between bulk text and the start/end of a reaction, but not between multiple models.</w:t>
      </w:r>
    </w:p>
    <w:p w14:paraId="4A07BDFA" w14:textId="556E4313" w:rsidR="00412677" w:rsidRDefault="00412677" w:rsidP="006263C1"/>
    <w:p w14:paraId="2EA76E25" w14:textId="56DC3F92" w:rsidR="002C3001" w:rsidRPr="00A36674" w:rsidRDefault="00000000" w:rsidP="007C025D">
      <w:pPr>
        <w:ind w:firstLine="720"/>
        <w:jc w:val="center"/>
      </w:pPr>
      <m:oMathPara>
        <m:oMath>
          <m:eqArr>
            <m:eqArrPr>
              <m:maxDist m:val="1"/>
              <m:ctrlPr>
                <w:rPr>
                  <w:rFonts w:ascii="Cambria Math" w:hAnsi="Cambria Math"/>
                  <w:i/>
                </w:rPr>
              </m:ctrlPr>
            </m:eqArrPr>
            <m:e>
              <m:r>
                <w:rPr>
                  <w:rFonts w:ascii="Cambria Math" w:hAnsi="Cambria Math"/>
                </w:rPr>
                <m:t>f</m:t>
              </m:r>
              <m:d>
                <m:dPr>
                  <m:ctrlPr>
                    <w:rPr>
                      <w:rFonts w:ascii="Cambria Math" w:hAnsi="Cambria Math"/>
                      <w:i/>
                    </w:rPr>
                  </m:ctrlPr>
                </m:dPr>
                <m:e>
                  <m:r>
                    <m:rPr>
                      <m:sty m:val="bi"/>
                    </m:rPr>
                    <w:rPr>
                      <w:rFonts w:ascii="Cambria Math" w:hAnsi="Cambria Math"/>
                    </w:rPr>
                    <m:t>x</m:t>
                  </m:r>
                </m:e>
                <m:e>
                  <m:r>
                    <m:rPr>
                      <m:sty m:val="bi"/>
                    </m:rPr>
                    <w:rPr>
                      <w:rFonts w:ascii="Cambria Math" w:hAnsi="Cambria Math"/>
                    </w:rPr>
                    <m:t>y</m:t>
                  </m:r>
                  <m:r>
                    <w:rPr>
                      <w:rFonts w:ascii="Cambria Math"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0</m:t>
                      </m:r>
                    </m:sub>
                  </m:sSub>
                </m:e>
              </m:d>
              <m:r>
                <w:rPr>
                  <w:rFonts w:ascii="Cambria Math" w:hAnsi="Cambria Math"/>
                </w:rPr>
                <m:t xml:space="preserve">= </m:t>
              </m:r>
              <m:f>
                <m:fPr>
                  <m:ctrlPr>
                    <w:rPr>
                      <w:rFonts w:ascii="Cambria Math" w:hAnsi="Cambria Math"/>
                      <w:i/>
                    </w:rPr>
                  </m:ctrlPr>
                </m:fPr>
                <m:num>
                  <m:r>
                    <w:rPr>
                      <w:rFonts w:ascii="Cambria Math" w:hAnsi="Cambria Math"/>
                    </w:rPr>
                    <m:t>ϕ</m:t>
                  </m:r>
                  <m:d>
                    <m:dPr>
                      <m:ctrlPr>
                        <w:rPr>
                          <w:rFonts w:ascii="Cambria Math" w:hAnsi="Cambria Math"/>
                          <w:i/>
                        </w:rPr>
                      </m:ctrlPr>
                    </m:dPr>
                    <m:e>
                      <m:r>
                        <m:rPr>
                          <m:sty m:val="bi"/>
                        </m:rPr>
                        <w:rPr>
                          <w:rFonts w:ascii="Cambria Math" w:hAnsi="Cambria Math"/>
                        </w:rPr>
                        <m:t>x</m:t>
                      </m:r>
                    </m:e>
                    <m:e>
                      <m:r>
                        <m:rPr>
                          <m:sty m:val="bi"/>
                        </m:rPr>
                        <w:rPr>
                          <w:rFonts w:ascii="Cambria Math" w:hAnsi="Cambria Math"/>
                        </w:rPr>
                        <m:t>y</m:t>
                      </m:r>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e>
                  </m:d>
                  <m:r>
                    <w:rPr>
                      <w:rFonts w:ascii="Cambria Math" w:hAnsi="Cambria Math"/>
                    </w:rPr>
                    <m:t xml:space="preserve"> ω</m:t>
                  </m:r>
                  <m:d>
                    <m:dPr>
                      <m:ctrlPr>
                        <w:rPr>
                          <w:rFonts w:ascii="Cambria Math" w:hAnsi="Cambria Math"/>
                          <w:i/>
                        </w:rPr>
                      </m:ctrlPr>
                    </m:dPr>
                    <m:e>
                      <m:r>
                        <m:rPr>
                          <m:sty m:val="bi"/>
                        </m:rPr>
                        <w:rPr>
                          <w:rFonts w:ascii="Cambria Math" w:hAnsi="Cambria Math"/>
                        </w:rPr>
                        <m:t>x</m:t>
                      </m:r>
                      <m:r>
                        <w:rPr>
                          <w:rFonts w:ascii="Cambria Math" w:hAnsi="Cambria Math"/>
                        </w:rPr>
                        <m:t>,</m:t>
                      </m:r>
                      <m:r>
                        <m:rPr>
                          <m:sty m:val="bi"/>
                        </m:rPr>
                        <w:rPr>
                          <w:rFonts w:ascii="Cambria Math" w:hAnsi="Cambria Math"/>
                        </w:rPr>
                        <m:t>β</m:t>
                      </m:r>
                    </m:e>
                  </m:d>
                </m:num>
                <m:den>
                  <m:nary>
                    <m:naryPr>
                      <m:limLoc m:val="subSup"/>
                      <m:ctrlPr>
                        <w:rPr>
                          <w:rFonts w:ascii="Cambria Math" w:hAnsi="Cambria Math"/>
                          <w:i/>
                        </w:rPr>
                      </m:ctrlPr>
                    </m:naryPr>
                    <m:sub>
                      <m:r>
                        <m:rPr>
                          <m:sty m:val="p"/>
                        </m:rPr>
                        <w:rPr>
                          <w:rFonts w:ascii="Cambria Math" w:hAnsi="Cambria Math"/>
                        </w:rPr>
                        <m:t>Ω</m:t>
                      </m:r>
                    </m:sub>
                    <m:sup/>
                    <m:e>
                      <m:r>
                        <w:rPr>
                          <w:rFonts w:ascii="Cambria Math" w:hAnsi="Cambria Math"/>
                        </w:rPr>
                        <m:t>ϕ</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e>
                        <m:e>
                          <m:r>
                            <m:rPr>
                              <m:sty m:val="bi"/>
                            </m:rPr>
                            <w:rPr>
                              <w:rFonts w:ascii="Cambria Math" w:hAnsi="Cambria Math"/>
                            </w:rPr>
                            <m:t>y</m:t>
                          </m:r>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θ</m:t>
                                  </m:r>
                                </m:e>
                                <m:sup>
                                  <m:r>
                                    <w:rPr>
                                      <w:rFonts w:ascii="Cambria Math" w:hAnsi="Cambria Math"/>
                                    </w:rPr>
                                    <m:t>'</m:t>
                                  </m:r>
                                </m:sup>
                              </m:sSup>
                            </m:e>
                            <m:sub>
                              <m:r>
                                <w:rPr>
                                  <w:rFonts w:ascii="Cambria Math" w:hAnsi="Cambria Math"/>
                                </w:rPr>
                                <m:t>0</m:t>
                              </m:r>
                            </m:sub>
                          </m:sSub>
                        </m:e>
                      </m:d>
                      <m:r>
                        <w:rPr>
                          <w:rFonts w:ascii="Cambria Math" w:hAnsi="Cambria Math"/>
                        </w:rPr>
                        <m:t xml:space="preserve"> ω</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x</m:t>
                              </m:r>
                              <m:ctrlPr>
                                <w:rPr>
                                  <w:rFonts w:ascii="Cambria Math" w:hAnsi="Cambria Math"/>
                                  <w:i/>
                                </w:rPr>
                              </m:ctrlPr>
                            </m:e>
                            <m:sup>
                              <m:r>
                                <m:rPr>
                                  <m:sty m:val="bi"/>
                                </m:rPr>
                                <w:rPr>
                                  <w:rFonts w:ascii="Cambria Math" w:hAnsi="Cambria Math"/>
                                </w:rPr>
                                <m:t>'</m:t>
                              </m:r>
                            </m:sup>
                          </m:sSup>
                          <m:r>
                            <w:rPr>
                              <w:rFonts w:ascii="Cambria Math" w:hAnsi="Cambria Math"/>
                            </w:rPr>
                            <m:t>,</m:t>
                          </m:r>
                          <m:r>
                            <m:rPr>
                              <m:sty m:val="bi"/>
                            </m:rPr>
                            <w:rPr>
                              <w:rFonts w:ascii="Cambria Math" w:hAnsi="Cambria Math"/>
                            </w:rPr>
                            <m:t>β</m:t>
                          </m:r>
                        </m:e>
                      </m:d>
                    </m:e>
                  </m:nary>
                </m:den>
              </m:f>
              <m:r>
                <w:rPr>
                  <w:rFonts w:ascii="Cambria Math" w:hAnsi="Cambria Math"/>
                </w:rPr>
                <m:t>#</m:t>
              </m:r>
              <m:d>
                <m:dPr>
                  <m:ctrlPr>
                    <w:rPr>
                      <w:rFonts w:ascii="Cambria Math" w:hAnsi="Cambria Math"/>
                      <w:i/>
                    </w:rPr>
                  </m:ctrlPr>
                </m:dPr>
                <m:e>
                  <m:r>
                    <w:rPr>
                      <w:rFonts w:ascii="Cambria Math" w:hAnsi="Cambria Math"/>
                    </w:rPr>
                    <m:t>Eq. 2.2</m:t>
                  </m:r>
                </m:e>
              </m:d>
            </m:e>
          </m:eqArr>
        </m:oMath>
      </m:oMathPara>
    </w:p>
    <w:p w14:paraId="0A77A88D" w14:textId="21957412" w:rsidR="0012710D" w:rsidRPr="004A10C2" w:rsidRDefault="0012710D" w:rsidP="0012710D">
      <w:pPr>
        <w:pStyle w:val="Heading2"/>
        <w:spacing w:before="240"/>
      </w:pPr>
      <w:bookmarkStart w:id="37" w:name="_Toc211937012"/>
      <w:r>
        <w:lastRenderedPageBreak/>
        <w:t>2.3.</w:t>
      </w:r>
      <w:r w:rsidR="007C5B3C">
        <w:t>4</w:t>
      </w:r>
      <w:r w:rsidRPr="004A10C2">
        <w:t xml:space="preserve"> </w:t>
      </w:r>
      <w:r>
        <w:t>Chemical Reactions</w:t>
      </w:r>
      <w:bookmarkEnd w:id="37"/>
    </w:p>
    <w:p w14:paraId="5826C0E1" w14:textId="71300D3D" w:rsidR="00D965A6" w:rsidRDefault="008C6964" w:rsidP="00D965A6">
      <w:r>
        <w:t xml:space="preserve">Add chemical reactions as equations </w:t>
      </w:r>
      <w:r w:rsidR="00072D68">
        <w:t>but do not format or label them in same way or sequence with other equations. A</w:t>
      </w:r>
      <w:r>
        <w:t xml:space="preserve">lign the reactions to the left instead of center and make sure to label each reaction according to their chapter and order in which you mention them in the text. For </w:t>
      </w:r>
      <w:r w:rsidR="00072D68">
        <w:t>example,</w:t>
      </w:r>
      <w:r>
        <w:t xml:space="preserve"> the first two reactions in chapter 2 would be R 2.1 and R 2.2 as shown below.</w:t>
      </w:r>
      <w:r w:rsidR="00072D68">
        <w:t xml:space="preserve"> Make sure that the reactions start at the same place on the left margin and that the reaction labels are at the same place at the right margin. </w:t>
      </w:r>
      <w:r w:rsidR="00D965A6">
        <w:t>Lastly add a space between bulk text and the start/end of a reaction, but not between multiple reactions.</w:t>
      </w:r>
    </w:p>
    <w:p w14:paraId="63ED04CD" w14:textId="61C25C37" w:rsidR="0012710D" w:rsidRDefault="0012710D" w:rsidP="0012710D"/>
    <w:p w14:paraId="16DE0A5C" w14:textId="0151B56F" w:rsidR="0012710D" w:rsidRPr="00072D68" w:rsidRDefault="00000000" w:rsidP="0012710D">
      <w:pPr>
        <w:ind w:firstLine="720"/>
        <w:jc w:val="center"/>
      </w:pPr>
      <m:oMathPara>
        <m:oMathParaPr>
          <m:jc m:val="left"/>
        </m:oMathParaPr>
        <m:oMath>
          <m:sSub>
            <m:sSubPr>
              <m:ctrlPr>
                <w:rPr>
                  <w:rFonts w:ascii="Cambria Math" w:hAnsi="Cambria Math"/>
                  <w:i/>
                </w:rPr>
              </m:ctrlPr>
            </m:sSubPr>
            <m:e>
              <m:r>
                <w:rPr>
                  <w:rFonts w:ascii="Cambria Math" w:hAnsi="Cambria Math"/>
                </w:rPr>
                <m:t>SO</m:t>
              </m:r>
            </m:e>
            <m:sub>
              <m:r>
                <w:rPr>
                  <w:rFonts w:ascii="Cambria Math" w:hAnsi="Cambria Math"/>
                </w:rPr>
                <m:t>2</m:t>
              </m:r>
            </m:sub>
          </m:sSub>
          <m:r>
            <w:rPr>
              <w:rFonts w:ascii="Cambria Math" w:hAnsi="Cambria Math"/>
            </w:rPr>
            <m:t xml:space="preserve">(g)+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O(aq)⇌ </m:t>
          </m:r>
          <m:sSub>
            <m:sSubPr>
              <m:ctrlPr>
                <w:rPr>
                  <w:rFonts w:ascii="Cambria Math" w:hAnsi="Cambria Math"/>
                  <w:i/>
                </w:rPr>
              </m:ctrlPr>
            </m:sSubPr>
            <m:e>
              <m:r>
                <w:rPr>
                  <w:rFonts w:ascii="Cambria Math" w:hAnsi="Cambria Math"/>
                </w:rPr>
                <m:t>SO</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O(aq)                                                                                          (R 2.1)</m:t>
          </m:r>
        </m:oMath>
      </m:oMathPara>
    </w:p>
    <w:p w14:paraId="30E40F95" w14:textId="523AD7B7" w:rsidR="0012710D" w:rsidRPr="0012710D" w:rsidRDefault="00000000" w:rsidP="0012710D">
      <w:pPr>
        <w:ind w:firstLine="720"/>
        <w:jc w:val="center"/>
      </w:pPr>
      <m:oMathPara>
        <m:oMathParaPr>
          <m:jc m:val="left"/>
        </m:oMathParaPr>
        <m:oMath>
          <m:sSub>
            <m:sSubPr>
              <m:ctrlPr>
                <w:rPr>
                  <w:rFonts w:ascii="Cambria Math" w:hAnsi="Cambria Math"/>
                  <w:i/>
                </w:rPr>
              </m:ctrlPr>
            </m:sSubPr>
            <m:e>
              <m:r>
                <w:rPr>
                  <w:rFonts w:ascii="Cambria Math" w:hAnsi="Cambria Math"/>
                </w:rPr>
                <m:t>SO</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O(aq) ⇌ </m:t>
          </m:r>
          <m:sSup>
            <m:sSupPr>
              <m:ctrlPr>
                <w:rPr>
                  <w:rFonts w:ascii="Cambria Math" w:hAnsi="Cambria Math"/>
                  <w:i/>
                </w:rPr>
              </m:ctrlPr>
            </m:sSupPr>
            <m:e>
              <m:sSub>
                <m:sSubPr>
                  <m:ctrlPr>
                    <w:rPr>
                      <w:rFonts w:ascii="Cambria Math" w:hAnsi="Cambria Math"/>
                      <w:i/>
                    </w:rPr>
                  </m:ctrlPr>
                </m:sSubPr>
                <m:e>
                  <m:r>
                    <w:rPr>
                      <w:rFonts w:ascii="Cambria Math" w:hAnsi="Cambria Math"/>
                    </w:rPr>
                    <m:t>HSO</m:t>
                  </m:r>
                </m:e>
                <m:sub>
                  <m:r>
                    <w:rPr>
                      <w:rFonts w:ascii="Cambria Math" w:hAnsi="Cambria Math"/>
                    </w:rPr>
                    <m:t>3</m:t>
                  </m:r>
                </m:sub>
              </m:sSub>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 xml:space="preserve"> H </m:t>
              </m:r>
            </m:e>
            <m:sup>
              <m:r>
                <w:rPr>
                  <w:rFonts w:ascii="Cambria Math" w:hAnsi="Cambria Math"/>
                </w:rPr>
                <m:t>+</m:t>
              </m:r>
            </m:sup>
          </m:sSup>
          <m:r>
            <w:rPr>
              <w:rFonts w:ascii="Cambria Math" w:hAnsi="Cambria Math"/>
            </w:rPr>
            <m:t xml:space="preserve">                                                                                                    (R 2.2)</m:t>
          </m:r>
        </m:oMath>
      </m:oMathPara>
    </w:p>
    <w:p w14:paraId="3D199D67" w14:textId="77777777" w:rsidR="00D369DD" w:rsidRDefault="00D369DD" w:rsidP="007C5B3C">
      <w:pPr>
        <w:pStyle w:val="Heading2"/>
        <w:numPr>
          <w:ilvl w:val="0"/>
          <w:numId w:val="0"/>
        </w:numPr>
        <w:spacing w:before="240"/>
      </w:pPr>
      <w:bookmarkStart w:id="38" w:name="_Hlk210303876"/>
      <w:bookmarkStart w:id="39" w:name="_Hlk126662633"/>
      <w:bookmarkEnd w:id="33"/>
    </w:p>
    <w:p w14:paraId="6749543B" w14:textId="6065D141" w:rsidR="00186087" w:rsidRDefault="007C025D" w:rsidP="007C5B3C">
      <w:pPr>
        <w:pStyle w:val="Heading2"/>
        <w:numPr>
          <w:ilvl w:val="0"/>
          <w:numId w:val="0"/>
        </w:numPr>
        <w:spacing w:before="240"/>
      </w:pPr>
      <w:bookmarkStart w:id="40" w:name="_Toc211937013"/>
      <w:r>
        <w:t>2</w:t>
      </w:r>
      <w:r w:rsidR="00D42E7D">
        <w:t>.</w:t>
      </w:r>
      <w:r w:rsidR="000238BB">
        <w:t>4</w:t>
      </w:r>
      <w:r w:rsidR="00D42E7D">
        <w:t xml:space="preserve"> </w:t>
      </w:r>
      <w:r w:rsidR="00186087" w:rsidRPr="004A10C2">
        <w:t>Results</w:t>
      </w:r>
      <w:bookmarkStart w:id="41" w:name="_Hlk64475943"/>
      <w:r w:rsidR="00CD7AE2" w:rsidRPr="00CD7AE2">
        <w:t xml:space="preserve">: Long </w:t>
      </w:r>
      <w:proofErr w:type="spellStart"/>
      <w:r w:rsidR="00CD7AE2" w:rsidRPr="00CD7AE2">
        <w:t>ToC</w:t>
      </w:r>
      <w:proofErr w:type="spellEnd"/>
      <w:r w:rsidR="00CD7AE2" w:rsidRPr="00CD7AE2">
        <w:t xml:space="preserve"> entries should not extend into the numbers column. They should stop before reaching the number</w:t>
      </w:r>
      <w:bookmarkEnd w:id="40"/>
    </w:p>
    <w:p w14:paraId="7BA19CB5" w14:textId="3D898CF9" w:rsidR="00D369DD" w:rsidRDefault="003470FA" w:rsidP="00D369DD">
      <w:r w:rsidRPr="003470FA">
        <w:t xml:space="preserve">Lorem ipsum dolor </w:t>
      </w:r>
      <w:proofErr w:type="gramStart"/>
      <w:r w:rsidRPr="003470FA">
        <w:t>sit</w:t>
      </w:r>
      <w:proofErr w:type="gramEnd"/>
      <w:r w:rsidRPr="003470FA">
        <w:t xml:space="preserve"> </w:t>
      </w:r>
      <w:proofErr w:type="spellStart"/>
      <w:r w:rsidRPr="003470FA">
        <w:t>amet</w:t>
      </w:r>
      <w:proofErr w:type="spellEnd"/>
      <w:r w:rsidRPr="003470FA">
        <w:t xml:space="preserve">, </w:t>
      </w:r>
      <w:proofErr w:type="spellStart"/>
      <w:r w:rsidRPr="003470FA">
        <w:t>consectetuer</w:t>
      </w:r>
      <w:proofErr w:type="spellEnd"/>
      <w:r w:rsidRPr="003470FA">
        <w:t xml:space="preserve"> </w:t>
      </w:r>
      <w:proofErr w:type="spellStart"/>
      <w:r w:rsidRPr="003470FA">
        <w:t>adipiscing</w:t>
      </w:r>
      <w:proofErr w:type="spellEnd"/>
      <w:r w:rsidRPr="003470FA">
        <w:t xml:space="preserve"> </w:t>
      </w:r>
      <w:proofErr w:type="spellStart"/>
      <w:r w:rsidRPr="003470FA">
        <w:t>elit</w:t>
      </w:r>
      <w:proofErr w:type="spellEnd"/>
      <w:r w:rsidRPr="003470FA">
        <w:t xml:space="preserve">. Ut </w:t>
      </w:r>
      <w:proofErr w:type="spellStart"/>
      <w:r w:rsidRPr="003470FA">
        <w:t>purus</w:t>
      </w:r>
      <w:proofErr w:type="spellEnd"/>
      <w:r w:rsidRPr="003470FA">
        <w:t xml:space="preserve"> </w:t>
      </w:r>
      <w:proofErr w:type="spellStart"/>
      <w:r w:rsidRPr="003470FA">
        <w:t>elit</w:t>
      </w:r>
      <w:proofErr w:type="spellEnd"/>
      <w:r w:rsidRPr="003470FA">
        <w:t xml:space="preserve">, vestibulum </w:t>
      </w:r>
      <w:proofErr w:type="spellStart"/>
      <w:r w:rsidRPr="003470FA">
        <w:t>ut</w:t>
      </w:r>
      <w:proofErr w:type="spellEnd"/>
      <w:r w:rsidRPr="003470FA">
        <w:t xml:space="preserve">, </w:t>
      </w:r>
      <w:proofErr w:type="spellStart"/>
      <w:r w:rsidRPr="003470FA">
        <w:t>placerat</w:t>
      </w:r>
      <w:proofErr w:type="spellEnd"/>
      <w:r w:rsidRPr="003470FA">
        <w:t xml:space="preserve"> ac, </w:t>
      </w:r>
      <w:proofErr w:type="spellStart"/>
      <w:r w:rsidRPr="003470FA">
        <w:t>adipiscing</w:t>
      </w:r>
      <w:proofErr w:type="spellEnd"/>
      <w:r w:rsidRPr="003470FA">
        <w:t xml:space="preserve"> vitae, </w:t>
      </w:r>
      <w:proofErr w:type="spellStart"/>
      <w:r w:rsidRPr="003470FA">
        <w:t>felis</w:t>
      </w:r>
      <w:proofErr w:type="spellEnd"/>
      <w:r w:rsidRPr="003470FA">
        <w:t xml:space="preserve">. </w:t>
      </w:r>
      <w:proofErr w:type="spellStart"/>
      <w:r w:rsidRPr="003470FA">
        <w:t>Curabitur</w:t>
      </w:r>
      <w:proofErr w:type="spellEnd"/>
      <w:r w:rsidRPr="003470FA">
        <w:t xml:space="preserve"> dictum gravida </w:t>
      </w:r>
      <w:proofErr w:type="spellStart"/>
      <w:r w:rsidRPr="003470FA">
        <w:t>mauris</w:t>
      </w:r>
      <w:proofErr w:type="spellEnd"/>
      <w:r w:rsidRPr="003470FA">
        <w:t xml:space="preserve">. Nam </w:t>
      </w:r>
      <w:proofErr w:type="spellStart"/>
      <w:r w:rsidRPr="003470FA">
        <w:t>arcu</w:t>
      </w:r>
      <w:proofErr w:type="spellEnd"/>
      <w:r w:rsidRPr="003470FA">
        <w:t xml:space="preserve"> libero, </w:t>
      </w:r>
      <w:proofErr w:type="spellStart"/>
      <w:r w:rsidRPr="003470FA">
        <w:t>nonummy</w:t>
      </w:r>
      <w:proofErr w:type="spellEnd"/>
      <w:r w:rsidRPr="003470FA">
        <w:t xml:space="preserve"> </w:t>
      </w:r>
      <w:proofErr w:type="spellStart"/>
      <w:r w:rsidRPr="003470FA">
        <w:t>eget</w:t>
      </w:r>
      <w:proofErr w:type="spellEnd"/>
      <w:r w:rsidRPr="003470FA">
        <w:t xml:space="preserve">, </w:t>
      </w:r>
      <w:proofErr w:type="spellStart"/>
      <w:r w:rsidRPr="003470FA">
        <w:t>consectetuer</w:t>
      </w:r>
      <w:proofErr w:type="spellEnd"/>
      <w:r w:rsidRPr="003470FA">
        <w:t xml:space="preserve"> id, </w:t>
      </w:r>
      <w:proofErr w:type="spellStart"/>
      <w:r w:rsidRPr="003470FA">
        <w:t>vulputate</w:t>
      </w:r>
      <w:proofErr w:type="spellEnd"/>
      <w:r w:rsidRPr="003470FA">
        <w:t xml:space="preserve"> a, magna. Donec </w:t>
      </w:r>
      <w:proofErr w:type="spellStart"/>
      <w:r w:rsidRPr="003470FA">
        <w:t>vehicula</w:t>
      </w:r>
      <w:proofErr w:type="spellEnd"/>
      <w:r w:rsidRPr="003470FA">
        <w:t xml:space="preserve"> </w:t>
      </w:r>
      <w:proofErr w:type="spellStart"/>
      <w:r w:rsidRPr="003470FA">
        <w:t>augue</w:t>
      </w:r>
      <w:proofErr w:type="spellEnd"/>
      <w:r w:rsidRPr="003470FA">
        <w:t xml:space="preserve"> </w:t>
      </w:r>
      <w:proofErr w:type="spellStart"/>
      <w:r w:rsidRPr="003470FA">
        <w:t>eu</w:t>
      </w:r>
      <w:proofErr w:type="spellEnd"/>
      <w:r w:rsidRPr="003470FA">
        <w:t xml:space="preserve"> </w:t>
      </w:r>
      <w:proofErr w:type="spellStart"/>
      <w:r w:rsidRPr="003470FA">
        <w:t>neque</w:t>
      </w:r>
      <w:proofErr w:type="spellEnd"/>
      <w:r w:rsidRPr="003470FA">
        <w:t xml:space="preserve">. Pel- </w:t>
      </w:r>
      <w:proofErr w:type="spellStart"/>
      <w:r w:rsidRPr="003470FA">
        <w:t>lentesque</w:t>
      </w:r>
      <w:proofErr w:type="spellEnd"/>
      <w:r w:rsidRPr="003470FA">
        <w:t xml:space="preserve"> habitant </w:t>
      </w:r>
      <w:proofErr w:type="spellStart"/>
      <w:r w:rsidRPr="003470FA">
        <w:t>morbi</w:t>
      </w:r>
      <w:proofErr w:type="spellEnd"/>
      <w:r w:rsidRPr="003470FA">
        <w:t xml:space="preserve"> </w:t>
      </w:r>
      <w:proofErr w:type="spellStart"/>
      <w:r w:rsidRPr="003470FA">
        <w:t>tristique</w:t>
      </w:r>
      <w:proofErr w:type="spellEnd"/>
      <w:r w:rsidRPr="003470FA">
        <w:t xml:space="preserve"> </w:t>
      </w:r>
      <w:proofErr w:type="spellStart"/>
      <w:r w:rsidRPr="003470FA">
        <w:t>senectus</w:t>
      </w:r>
      <w:proofErr w:type="spellEnd"/>
      <w:r w:rsidRPr="003470FA">
        <w:t xml:space="preserve"> et </w:t>
      </w:r>
      <w:proofErr w:type="spellStart"/>
      <w:r w:rsidRPr="003470FA">
        <w:t>netus</w:t>
      </w:r>
      <w:proofErr w:type="spellEnd"/>
      <w:r w:rsidRPr="003470FA">
        <w:t xml:space="preserve"> et </w:t>
      </w:r>
      <w:proofErr w:type="spellStart"/>
      <w:r w:rsidRPr="003470FA">
        <w:t>malesuada</w:t>
      </w:r>
      <w:proofErr w:type="spellEnd"/>
      <w:r w:rsidRPr="003470FA">
        <w:t xml:space="preserve"> fames ac </w:t>
      </w:r>
      <w:proofErr w:type="spellStart"/>
      <w:r w:rsidRPr="003470FA">
        <w:t>turpis</w:t>
      </w:r>
      <w:proofErr w:type="spellEnd"/>
      <w:r w:rsidRPr="003470FA">
        <w:t xml:space="preserve"> </w:t>
      </w:r>
      <w:proofErr w:type="spellStart"/>
      <w:r w:rsidRPr="003470FA">
        <w:t>egestas</w:t>
      </w:r>
      <w:proofErr w:type="spellEnd"/>
      <w:r w:rsidRPr="003470FA">
        <w:t xml:space="preserve">. Mauris </w:t>
      </w:r>
      <w:proofErr w:type="spellStart"/>
      <w:r w:rsidRPr="003470FA">
        <w:t>ut</w:t>
      </w:r>
      <w:proofErr w:type="spellEnd"/>
      <w:r w:rsidRPr="003470FA">
        <w:t xml:space="preserve"> </w:t>
      </w:r>
      <w:proofErr w:type="spellStart"/>
      <w:r w:rsidRPr="003470FA">
        <w:t>leo</w:t>
      </w:r>
      <w:proofErr w:type="spellEnd"/>
      <w:r w:rsidRPr="003470FA">
        <w:t xml:space="preserve">. Cras </w:t>
      </w:r>
      <w:proofErr w:type="spellStart"/>
      <w:r w:rsidRPr="003470FA">
        <w:t>viverra</w:t>
      </w:r>
      <w:proofErr w:type="spellEnd"/>
      <w:r w:rsidRPr="003470FA">
        <w:t xml:space="preserve"> </w:t>
      </w:r>
      <w:proofErr w:type="spellStart"/>
      <w:r w:rsidRPr="003470FA">
        <w:t>metus</w:t>
      </w:r>
      <w:proofErr w:type="spellEnd"/>
      <w:r w:rsidRPr="003470FA">
        <w:t xml:space="preserve"> </w:t>
      </w:r>
      <w:proofErr w:type="spellStart"/>
      <w:r w:rsidRPr="003470FA">
        <w:t>rhoncus</w:t>
      </w:r>
      <w:proofErr w:type="spellEnd"/>
      <w:r w:rsidRPr="003470FA">
        <w:t xml:space="preserve"> sem. </w:t>
      </w:r>
      <w:proofErr w:type="spellStart"/>
      <w:r w:rsidRPr="003470FA">
        <w:t>Nulla</w:t>
      </w:r>
      <w:proofErr w:type="spellEnd"/>
      <w:r w:rsidRPr="003470FA">
        <w:t xml:space="preserve"> et </w:t>
      </w:r>
      <w:proofErr w:type="spellStart"/>
      <w:r w:rsidRPr="003470FA">
        <w:t>lectus</w:t>
      </w:r>
      <w:proofErr w:type="spellEnd"/>
      <w:r w:rsidRPr="003470FA">
        <w:t xml:space="preserve"> vestibulum </w:t>
      </w:r>
      <w:proofErr w:type="spellStart"/>
      <w:r w:rsidRPr="003470FA">
        <w:t>urna</w:t>
      </w:r>
      <w:proofErr w:type="spellEnd"/>
      <w:r w:rsidRPr="003470FA">
        <w:t xml:space="preserve"> </w:t>
      </w:r>
      <w:proofErr w:type="spellStart"/>
      <w:r w:rsidRPr="003470FA">
        <w:t>fringilla</w:t>
      </w:r>
      <w:proofErr w:type="spellEnd"/>
      <w:r w:rsidRPr="003470FA">
        <w:t xml:space="preserve"> </w:t>
      </w:r>
      <w:proofErr w:type="spellStart"/>
      <w:r w:rsidRPr="003470FA">
        <w:t>ultrices</w:t>
      </w:r>
      <w:proofErr w:type="spellEnd"/>
      <w:r w:rsidRPr="003470FA">
        <w:t xml:space="preserve">. </w:t>
      </w:r>
      <w:proofErr w:type="spellStart"/>
      <w:r w:rsidRPr="003470FA">
        <w:t>Phasellus</w:t>
      </w:r>
      <w:proofErr w:type="spellEnd"/>
      <w:r w:rsidRPr="003470FA">
        <w:t xml:space="preserve"> </w:t>
      </w:r>
      <w:proofErr w:type="spellStart"/>
      <w:r w:rsidRPr="003470FA">
        <w:t>eu</w:t>
      </w:r>
      <w:proofErr w:type="spellEnd"/>
      <w:r w:rsidRPr="003470FA">
        <w:t xml:space="preserve"> </w:t>
      </w:r>
      <w:proofErr w:type="spellStart"/>
      <w:r w:rsidRPr="003470FA">
        <w:t>tellus</w:t>
      </w:r>
      <w:proofErr w:type="spellEnd"/>
      <w:r w:rsidRPr="003470FA">
        <w:t xml:space="preserve"> sit </w:t>
      </w:r>
      <w:proofErr w:type="spellStart"/>
      <w:r w:rsidRPr="003470FA">
        <w:t>amet</w:t>
      </w:r>
      <w:proofErr w:type="spellEnd"/>
      <w:r w:rsidRPr="003470FA">
        <w:t xml:space="preserve"> </w:t>
      </w:r>
      <w:proofErr w:type="spellStart"/>
      <w:r w:rsidRPr="003470FA">
        <w:t>tortor</w:t>
      </w:r>
      <w:proofErr w:type="spellEnd"/>
      <w:r w:rsidRPr="003470FA">
        <w:t xml:space="preserve"> gravida </w:t>
      </w:r>
      <w:proofErr w:type="spellStart"/>
      <w:r w:rsidRPr="003470FA">
        <w:t>placerat</w:t>
      </w:r>
      <w:proofErr w:type="spellEnd"/>
      <w:r w:rsidRPr="003470FA">
        <w:t xml:space="preserve">. Integer </w:t>
      </w:r>
      <w:proofErr w:type="spellStart"/>
      <w:r w:rsidRPr="003470FA">
        <w:t>sapien</w:t>
      </w:r>
      <w:proofErr w:type="spellEnd"/>
      <w:r w:rsidRPr="003470FA">
        <w:t xml:space="preserve"> </w:t>
      </w:r>
      <w:proofErr w:type="spellStart"/>
      <w:r w:rsidRPr="003470FA">
        <w:t>est</w:t>
      </w:r>
      <w:proofErr w:type="spellEnd"/>
      <w:r w:rsidRPr="003470FA">
        <w:t xml:space="preserve">, </w:t>
      </w:r>
      <w:proofErr w:type="spellStart"/>
      <w:r w:rsidRPr="003470FA">
        <w:t>iaculis</w:t>
      </w:r>
      <w:proofErr w:type="spellEnd"/>
      <w:r w:rsidRPr="003470FA">
        <w:t xml:space="preserve"> in, </w:t>
      </w:r>
      <w:proofErr w:type="spellStart"/>
      <w:r w:rsidRPr="003470FA">
        <w:t>pretium</w:t>
      </w:r>
      <w:proofErr w:type="spellEnd"/>
      <w:r w:rsidRPr="003470FA">
        <w:t xml:space="preserve"> </w:t>
      </w:r>
      <w:proofErr w:type="spellStart"/>
      <w:r w:rsidRPr="003470FA">
        <w:t>quis</w:t>
      </w:r>
      <w:proofErr w:type="spellEnd"/>
      <w:r w:rsidRPr="003470FA">
        <w:t xml:space="preserve">, </w:t>
      </w:r>
      <w:proofErr w:type="spellStart"/>
      <w:r w:rsidRPr="003470FA">
        <w:t>viverra</w:t>
      </w:r>
      <w:proofErr w:type="spellEnd"/>
      <w:r w:rsidRPr="003470FA">
        <w:t xml:space="preserve"> ac, </w:t>
      </w:r>
      <w:proofErr w:type="spellStart"/>
      <w:r w:rsidRPr="003470FA">
        <w:t>nunc</w:t>
      </w:r>
      <w:proofErr w:type="spellEnd"/>
      <w:r w:rsidRPr="003470FA">
        <w:t xml:space="preserve">. </w:t>
      </w:r>
      <w:proofErr w:type="spellStart"/>
      <w:r w:rsidRPr="003470FA">
        <w:t>Praesent</w:t>
      </w:r>
      <w:proofErr w:type="spellEnd"/>
      <w:r w:rsidRPr="003470FA">
        <w:t xml:space="preserve"> </w:t>
      </w:r>
      <w:proofErr w:type="spellStart"/>
      <w:r w:rsidRPr="003470FA">
        <w:t>eget</w:t>
      </w:r>
      <w:proofErr w:type="spellEnd"/>
      <w:r w:rsidRPr="003470FA">
        <w:t xml:space="preserve"> </w:t>
      </w:r>
      <w:proofErr w:type="spellStart"/>
      <w:r w:rsidRPr="003470FA">
        <w:t>sem</w:t>
      </w:r>
      <w:proofErr w:type="spellEnd"/>
      <w:r w:rsidRPr="003470FA">
        <w:t xml:space="preserve"> vel </w:t>
      </w:r>
      <w:proofErr w:type="spellStart"/>
      <w:r w:rsidRPr="003470FA">
        <w:t>leo</w:t>
      </w:r>
      <w:proofErr w:type="spellEnd"/>
      <w:r w:rsidRPr="003470FA">
        <w:t xml:space="preserve"> </w:t>
      </w:r>
      <w:proofErr w:type="spellStart"/>
      <w:r w:rsidRPr="003470FA">
        <w:t>ultrices</w:t>
      </w:r>
      <w:proofErr w:type="spellEnd"/>
      <w:r w:rsidRPr="003470FA">
        <w:t xml:space="preserve"> </w:t>
      </w:r>
      <w:proofErr w:type="spellStart"/>
      <w:r w:rsidRPr="003470FA">
        <w:t>bibendum</w:t>
      </w:r>
      <w:proofErr w:type="spellEnd"/>
      <w:r w:rsidRPr="003470FA">
        <w:t xml:space="preserve">. Aenean </w:t>
      </w:r>
      <w:proofErr w:type="spellStart"/>
      <w:r w:rsidRPr="003470FA">
        <w:t>faucibus</w:t>
      </w:r>
      <w:proofErr w:type="spellEnd"/>
      <w:r w:rsidRPr="003470FA">
        <w:t xml:space="preserve">. Morbi dolor </w:t>
      </w:r>
      <w:proofErr w:type="spellStart"/>
      <w:r w:rsidRPr="003470FA">
        <w:t>nulla</w:t>
      </w:r>
      <w:proofErr w:type="spellEnd"/>
      <w:r w:rsidRPr="003470FA">
        <w:t xml:space="preserve">, </w:t>
      </w:r>
      <w:proofErr w:type="spellStart"/>
      <w:r w:rsidRPr="003470FA">
        <w:t>malesuada</w:t>
      </w:r>
      <w:proofErr w:type="spellEnd"/>
      <w:r w:rsidRPr="003470FA">
        <w:t xml:space="preserve"> </w:t>
      </w:r>
      <w:proofErr w:type="spellStart"/>
      <w:r w:rsidRPr="003470FA">
        <w:t>eu</w:t>
      </w:r>
      <w:proofErr w:type="spellEnd"/>
      <w:r w:rsidRPr="003470FA">
        <w:t xml:space="preserve">, pulvinar at, </w:t>
      </w:r>
      <w:proofErr w:type="spellStart"/>
      <w:r w:rsidRPr="003470FA">
        <w:t>mollis</w:t>
      </w:r>
      <w:proofErr w:type="spellEnd"/>
      <w:r w:rsidRPr="003470FA">
        <w:t xml:space="preserve"> ac, </w:t>
      </w:r>
      <w:proofErr w:type="spellStart"/>
      <w:r w:rsidRPr="003470FA">
        <w:t>nulla</w:t>
      </w:r>
      <w:proofErr w:type="spellEnd"/>
      <w:r w:rsidRPr="003470FA">
        <w:t xml:space="preserve">. </w:t>
      </w:r>
      <w:proofErr w:type="spellStart"/>
      <w:r w:rsidRPr="003470FA">
        <w:t>Curabitur</w:t>
      </w:r>
      <w:proofErr w:type="spellEnd"/>
      <w:r w:rsidRPr="003470FA">
        <w:t xml:space="preserve"> auctor semper </w:t>
      </w:r>
      <w:proofErr w:type="spellStart"/>
      <w:r w:rsidRPr="003470FA">
        <w:t>nulla</w:t>
      </w:r>
      <w:proofErr w:type="spellEnd"/>
      <w:r w:rsidRPr="003470FA">
        <w:t xml:space="preserve">. Donec </w:t>
      </w:r>
      <w:proofErr w:type="spellStart"/>
      <w:r w:rsidRPr="003470FA">
        <w:t>varius</w:t>
      </w:r>
      <w:proofErr w:type="spellEnd"/>
      <w:r w:rsidRPr="003470FA">
        <w:t xml:space="preserve"> </w:t>
      </w:r>
      <w:proofErr w:type="spellStart"/>
      <w:r w:rsidRPr="003470FA">
        <w:t>orci</w:t>
      </w:r>
      <w:proofErr w:type="spellEnd"/>
      <w:r w:rsidRPr="003470FA">
        <w:t xml:space="preserve"> </w:t>
      </w:r>
      <w:proofErr w:type="spellStart"/>
      <w:r w:rsidRPr="003470FA">
        <w:t>eget</w:t>
      </w:r>
      <w:proofErr w:type="spellEnd"/>
      <w:r w:rsidRPr="003470FA">
        <w:t xml:space="preserve"> </w:t>
      </w:r>
      <w:proofErr w:type="spellStart"/>
      <w:r w:rsidRPr="003470FA">
        <w:t>risus</w:t>
      </w:r>
      <w:proofErr w:type="spellEnd"/>
      <w:r w:rsidRPr="003470FA">
        <w:t xml:space="preserve">. Duis </w:t>
      </w:r>
      <w:proofErr w:type="spellStart"/>
      <w:r w:rsidRPr="003470FA">
        <w:t>nibh</w:t>
      </w:r>
      <w:proofErr w:type="spellEnd"/>
      <w:r w:rsidRPr="003470FA">
        <w:t xml:space="preserve"> mi, </w:t>
      </w:r>
      <w:proofErr w:type="spellStart"/>
      <w:r w:rsidRPr="003470FA">
        <w:t>congue</w:t>
      </w:r>
      <w:proofErr w:type="spellEnd"/>
      <w:r w:rsidRPr="003470FA">
        <w:t xml:space="preserve"> </w:t>
      </w:r>
      <w:proofErr w:type="spellStart"/>
      <w:r w:rsidRPr="003470FA">
        <w:t>eu</w:t>
      </w:r>
      <w:proofErr w:type="spellEnd"/>
      <w:r w:rsidRPr="003470FA">
        <w:t xml:space="preserve">, </w:t>
      </w:r>
      <w:proofErr w:type="spellStart"/>
      <w:r w:rsidRPr="003470FA">
        <w:t>accumsan</w:t>
      </w:r>
      <w:proofErr w:type="spellEnd"/>
      <w:r w:rsidRPr="003470FA">
        <w:t xml:space="preserve"> </w:t>
      </w:r>
      <w:proofErr w:type="spellStart"/>
      <w:r w:rsidRPr="003470FA">
        <w:t>eleifend</w:t>
      </w:r>
      <w:proofErr w:type="spellEnd"/>
      <w:r w:rsidRPr="003470FA">
        <w:t xml:space="preserve">, </w:t>
      </w:r>
      <w:proofErr w:type="spellStart"/>
      <w:r w:rsidRPr="003470FA">
        <w:t>sagittis</w:t>
      </w:r>
      <w:proofErr w:type="spellEnd"/>
      <w:r w:rsidRPr="003470FA">
        <w:t xml:space="preserve"> </w:t>
      </w:r>
      <w:proofErr w:type="spellStart"/>
      <w:r w:rsidRPr="003470FA">
        <w:t>quis</w:t>
      </w:r>
      <w:proofErr w:type="spellEnd"/>
      <w:r w:rsidRPr="003470FA">
        <w:t xml:space="preserve">, diam. Duis </w:t>
      </w:r>
      <w:proofErr w:type="spellStart"/>
      <w:r w:rsidRPr="003470FA">
        <w:t>eget</w:t>
      </w:r>
      <w:proofErr w:type="spellEnd"/>
      <w:r w:rsidRPr="003470FA">
        <w:t xml:space="preserve"> </w:t>
      </w:r>
      <w:proofErr w:type="spellStart"/>
      <w:r w:rsidRPr="003470FA">
        <w:t>orci</w:t>
      </w:r>
      <w:proofErr w:type="spellEnd"/>
      <w:r w:rsidRPr="003470FA">
        <w:t xml:space="preserve"> sit </w:t>
      </w:r>
      <w:proofErr w:type="spellStart"/>
      <w:r w:rsidRPr="003470FA">
        <w:t>amet</w:t>
      </w:r>
      <w:proofErr w:type="spellEnd"/>
      <w:r w:rsidRPr="003470FA">
        <w:t xml:space="preserve"> </w:t>
      </w:r>
      <w:proofErr w:type="spellStart"/>
      <w:r w:rsidRPr="003470FA">
        <w:t>orci</w:t>
      </w:r>
      <w:proofErr w:type="spellEnd"/>
      <w:r w:rsidRPr="003470FA">
        <w:t xml:space="preserve"> </w:t>
      </w:r>
      <w:proofErr w:type="spellStart"/>
      <w:r w:rsidRPr="003470FA">
        <w:t>dignissim</w:t>
      </w:r>
      <w:proofErr w:type="spellEnd"/>
      <w:r w:rsidRPr="003470FA">
        <w:t xml:space="preserve"> </w:t>
      </w:r>
      <w:proofErr w:type="spellStart"/>
      <w:r w:rsidRPr="003470FA">
        <w:t>rutrum</w:t>
      </w:r>
      <w:proofErr w:type="spellEnd"/>
      <w:r w:rsidRPr="003470FA">
        <w:t>.</w:t>
      </w:r>
      <w:bookmarkEnd w:id="38"/>
    </w:p>
    <w:p w14:paraId="1ADF7610" w14:textId="77777777" w:rsidR="00D369DD" w:rsidRDefault="00D369DD" w:rsidP="00D369DD">
      <w:pPr>
        <w:pStyle w:val="Heading2"/>
        <w:spacing w:before="240"/>
      </w:pPr>
      <w:bookmarkStart w:id="42" w:name="_Toc211937014"/>
      <w:r>
        <w:t>3.3</w:t>
      </w:r>
      <w:r w:rsidRPr="004A10C2">
        <w:t xml:space="preserve"> </w:t>
      </w:r>
      <w:r>
        <w:t>Survey Results</w:t>
      </w:r>
      <w:bookmarkEnd w:id="42"/>
    </w:p>
    <w:p w14:paraId="09C0F38C" w14:textId="77777777" w:rsidR="00D369DD" w:rsidRDefault="00D369DD" w:rsidP="00D369DD">
      <w:r>
        <w:t>If you are going to identify specific participants and their contributions format is like this:</w:t>
      </w:r>
    </w:p>
    <w:p w14:paraId="4A4BEA05" w14:textId="77777777" w:rsidR="00D369DD" w:rsidRDefault="00D369DD" w:rsidP="00D369DD">
      <w:pPr>
        <w:ind w:firstLine="0"/>
      </w:pPr>
      <w:r w:rsidRPr="0046107E">
        <w:rPr>
          <w:i/>
          <w:iCs/>
        </w:rPr>
        <w:t>Participant 1</w:t>
      </w:r>
      <w:r>
        <w:rPr>
          <w:i/>
          <w:iCs/>
        </w:rPr>
        <w:t xml:space="preserve">. </w:t>
      </w:r>
      <w:r>
        <w:t>What participant 1’s contribution was.</w:t>
      </w:r>
    </w:p>
    <w:p w14:paraId="5D5DA971" w14:textId="77777777" w:rsidR="00D369DD" w:rsidRPr="0046107E" w:rsidRDefault="00D369DD" w:rsidP="00D369DD">
      <w:pPr>
        <w:ind w:firstLine="0"/>
      </w:pPr>
      <w:r w:rsidRPr="0046107E">
        <w:rPr>
          <w:i/>
          <w:iCs/>
        </w:rPr>
        <w:t xml:space="preserve">Participant </w:t>
      </w:r>
      <w:r>
        <w:rPr>
          <w:i/>
          <w:iCs/>
        </w:rPr>
        <w:t xml:space="preserve">2. </w:t>
      </w:r>
      <w:r>
        <w:t>What participant 2’s contribution was</w:t>
      </w:r>
    </w:p>
    <w:p w14:paraId="6D3A35E8" w14:textId="77777777" w:rsidR="00D369DD" w:rsidRDefault="00D369DD" w:rsidP="00D369DD">
      <w:pPr>
        <w:ind w:firstLine="0"/>
      </w:pPr>
      <w:r w:rsidRPr="0046107E">
        <w:rPr>
          <w:i/>
          <w:iCs/>
        </w:rPr>
        <w:t xml:space="preserve">Participant </w:t>
      </w:r>
      <w:r>
        <w:rPr>
          <w:i/>
          <w:iCs/>
        </w:rPr>
        <w:t xml:space="preserve">3. </w:t>
      </w:r>
      <w:r>
        <w:t>What participant 3’s contribution was</w:t>
      </w:r>
    </w:p>
    <w:p w14:paraId="6D32E7A9" w14:textId="77777777" w:rsidR="00D369DD" w:rsidRDefault="00D369DD" w:rsidP="00D369DD">
      <w:pPr>
        <w:ind w:firstLine="0"/>
      </w:pPr>
      <w:r>
        <w:lastRenderedPageBreak/>
        <w:t xml:space="preserve">If you include direct quotes that are only one-to-two sentences, please put them in quotations. For example, Participant one “said that they like cookies with ice cream but would choose ice cream over cookies if they had to </w:t>
      </w:r>
      <w:proofErr w:type="spellStart"/>
      <w:r>
        <w:t>chose</w:t>
      </w:r>
      <w:proofErr w:type="spellEnd"/>
      <w:r>
        <w:t xml:space="preserve"> only one”. If you are including quotes that are longer, more like the length of a paragraph, put </w:t>
      </w:r>
      <w:proofErr w:type="gramStart"/>
      <w:r>
        <w:t>it</w:t>
      </w:r>
      <w:proofErr w:type="gramEnd"/>
      <w:r>
        <w:t xml:space="preserve"> in block form like the following example. Participant 1 said:</w:t>
      </w:r>
    </w:p>
    <w:p w14:paraId="54EE2B44" w14:textId="77777777" w:rsidR="00D369DD" w:rsidRPr="0046107E" w:rsidRDefault="00D369DD" w:rsidP="00D369DD">
      <w:pPr>
        <w:ind w:left="720" w:right="720" w:firstLine="0"/>
        <w:jc w:val="both"/>
      </w:pPr>
      <w:r w:rsidRPr="0046107E">
        <w:t>I’ve always liked cookies, sure, but ice cream has my heart</w:t>
      </w:r>
      <w:r>
        <w:t xml:space="preserve">, </w:t>
      </w:r>
      <w:r w:rsidRPr="0046107E">
        <w:t>there’s just nothing like it. The texture, the flavors, the way it melts</w:t>
      </w:r>
      <w:r>
        <w:t xml:space="preserve">, </w:t>
      </w:r>
      <w:r w:rsidRPr="0046107E">
        <w:t>is unbeatable. Cookies are good, but they don’t quite do it for me on their own. But put the two together? That’s where the magic happens. A warm cookie with cold, creamy ice cream in the middle? That’s my ultimate favorite</w:t>
      </w:r>
      <w:r>
        <w:t xml:space="preserve">; </w:t>
      </w:r>
      <w:r w:rsidRPr="0046107E">
        <w:t>nothing beats that combo.</w:t>
      </w:r>
    </w:p>
    <w:p w14:paraId="25D07A63" w14:textId="77777777" w:rsidR="00D369DD" w:rsidRPr="003470FA" w:rsidRDefault="00D369DD" w:rsidP="00D369DD">
      <w:pPr>
        <w:ind w:firstLine="0"/>
      </w:pPr>
    </w:p>
    <w:p w14:paraId="1689F9EB" w14:textId="77777777" w:rsidR="00186087" w:rsidRPr="003470FA" w:rsidRDefault="007C025D" w:rsidP="00662BD6">
      <w:pPr>
        <w:pStyle w:val="Heading2"/>
      </w:pPr>
      <w:bookmarkStart w:id="43" w:name="_Toc211937015"/>
      <w:r>
        <w:t>2</w:t>
      </w:r>
      <w:r w:rsidR="00D42E7D">
        <w:t>.</w:t>
      </w:r>
      <w:r w:rsidR="000238BB">
        <w:t>4</w:t>
      </w:r>
      <w:r w:rsidR="00544A01" w:rsidRPr="003470FA">
        <w:t xml:space="preserve">.1 </w:t>
      </w:r>
      <w:r w:rsidR="003470FA" w:rsidRPr="003470FA">
        <w:t>Steady State Solution</w:t>
      </w:r>
      <w:bookmarkEnd w:id="43"/>
    </w:p>
    <w:p w14:paraId="49A71EC6" w14:textId="4B2BCBCB" w:rsidR="00D77275" w:rsidRDefault="003470FA" w:rsidP="00D77275">
      <w:bookmarkStart w:id="44" w:name="_Hlk128997235"/>
      <w:r w:rsidRPr="003470FA">
        <w:t xml:space="preserve">Nam dui ligula, </w:t>
      </w:r>
      <w:proofErr w:type="spellStart"/>
      <w:r w:rsidRPr="003470FA">
        <w:t>fringilla</w:t>
      </w:r>
      <w:proofErr w:type="spellEnd"/>
      <w:r w:rsidRPr="003470FA">
        <w:t xml:space="preserve"> a, </w:t>
      </w:r>
      <w:proofErr w:type="spellStart"/>
      <w:r w:rsidRPr="003470FA">
        <w:t>euismod</w:t>
      </w:r>
      <w:proofErr w:type="spellEnd"/>
      <w:r w:rsidRPr="003470FA">
        <w:t xml:space="preserve"> </w:t>
      </w:r>
      <w:proofErr w:type="spellStart"/>
      <w:r w:rsidRPr="003470FA">
        <w:t>sodales</w:t>
      </w:r>
      <w:proofErr w:type="spellEnd"/>
      <w:r w:rsidRPr="003470FA">
        <w:t xml:space="preserve">, </w:t>
      </w:r>
      <w:proofErr w:type="spellStart"/>
      <w:r w:rsidRPr="003470FA">
        <w:t>sollicitudin</w:t>
      </w:r>
      <w:proofErr w:type="spellEnd"/>
      <w:r w:rsidRPr="003470FA">
        <w:t xml:space="preserve"> ve</w:t>
      </w:r>
      <w:r w:rsidR="00CB0DFE">
        <w:t>l</w:t>
      </w:r>
      <w:r w:rsidRPr="003470FA">
        <w:t xml:space="preserve">, </w:t>
      </w:r>
      <w:proofErr w:type="spellStart"/>
      <w:r w:rsidRPr="003470FA">
        <w:t>wisi</w:t>
      </w:r>
      <w:proofErr w:type="spellEnd"/>
      <w:r w:rsidRPr="003470FA">
        <w:t xml:space="preserve">. Morbi auctor lorem non </w:t>
      </w:r>
      <w:proofErr w:type="spellStart"/>
      <w:r w:rsidRPr="003470FA">
        <w:t>justo</w:t>
      </w:r>
      <w:proofErr w:type="spellEnd"/>
      <w:r w:rsidRPr="003470FA">
        <w:t xml:space="preserve">. Nam </w:t>
      </w:r>
      <w:proofErr w:type="spellStart"/>
      <w:r w:rsidRPr="003470FA">
        <w:t>lacus</w:t>
      </w:r>
      <w:proofErr w:type="spellEnd"/>
      <w:r w:rsidRPr="003470FA">
        <w:t xml:space="preserve"> libero, </w:t>
      </w:r>
      <w:proofErr w:type="spellStart"/>
      <w:r w:rsidRPr="003470FA">
        <w:t>pretium</w:t>
      </w:r>
      <w:proofErr w:type="spellEnd"/>
      <w:r w:rsidRPr="003470FA">
        <w:t xml:space="preserve"> at, </w:t>
      </w:r>
      <w:proofErr w:type="spellStart"/>
      <w:r w:rsidRPr="003470FA">
        <w:t>lobortis</w:t>
      </w:r>
      <w:proofErr w:type="spellEnd"/>
      <w:r w:rsidRPr="003470FA">
        <w:t xml:space="preserve"> vitae, </w:t>
      </w:r>
      <w:proofErr w:type="spellStart"/>
      <w:r w:rsidRPr="003470FA">
        <w:t>ultricies</w:t>
      </w:r>
      <w:proofErr w:type="spellEnd"/>
      <w:r w:rsidRPr="003470FA">
        <w:t xml:space="preserve"> et, </w:t>
      </w:r>
      <w:proofErr w:type="spellStart"/>
      <w:r w:rsidRPr="003470FA">
        <w:t>tellus</w:t>
      </w:r>
      <w:proofErr w:type="spellEnd"/>
      <w:r w:rsidRPr="003470FA">
        <w:t xml:space="preserve">. Donec </w:t>
      </w:r>
      <w:proofErr w:type="spellStart"/>
      <w:r w:rsidRPr="003470FA">
        <w:t>aliquet</w:t>
      </w:r>
      <w:proofErr w:type="spellEnd"/>
      <w:r w:rsidRPr="003470FA">
        <w:t xml:space="preserve">, </w:t>
      </w:r>
      <w:proofErr w:type="spellStart"/>
      <w:r w:rsidRPr="003470FA">
        <w:t>tortor</w:t>
      </w:r>
      <w:proofErr w:type="spellEnd"/>
      <w:r w:rsidRPr="003470FA">
        <w:t xml:space="preserve"> sed </w:t>
      </w:r>
      <w:proofErr w:type="spellStart"/>
      <w:r w:rsidRPr="003470FA">
        <w:t>accumsan</w:t>
      </w:r>
      <w:proofErr w:type="spellEnd"/>
      <w:r w:rsidRPr="003470FA">
        <w:t xml:space="preserve"> </w:t>
      </w:r>
      <w:proofErr w:type="spellStart"/>
      <w:r w:rsidRPr="003470FA">
        <w:t>bibendum</w:t>
      </w:r>
      <w:proofErr w:type="spellEnd"/>
      <w:r w:rsidRPr="003470FA">
        <w:t xml:space="preserve">, </w:t>
      </w:r>
      <w:proofErr w:type="spellStart"/>
      <w:r w:rsidRPr="003470FA">
        <w:t>erat</w:t>
      </w:r>
      <w:proofErr w:type="spellEnd"/>
      <w:r w:rsidRPr="003470FA">
        <w:t xml:space="preserve"> ligula </w:t>
      </w:r>
      <w:proofErr w:type="spellStart"/>
      <w:r w:rsidRPr="003470FA">
        <w:t>aliquet</w:t>
      </w:r>
      <w:proofErr w:type="spellEnd"/>
      <w:r w:rsidRPr="003470FA">
        <w:t xml:space="preserve"> magna, vitae </w:t>
      </w:r>
      <w:proofErr w:type="spellStart"/>
      <w:r w:rsidRPr="003470FA">
        <w:t>ornare</w:t>
      </w:r>
      <w:proofErr w:type="spellEnd"/>
      <w:r w:rsidRPr="003470FA">
        <w:t xml:space="preserve"> </w:t>
      </w:r>
      <w:proofErr w:type="spellStart"/>
      <w:r w:rsidRPr="003470FA">
        <w:t>odio</w:t>
      </w:r>
      <w:proofErr w:type="spellEnd"/>
      <w:r w:rsidRPr="003470FA">
        <w:t xml:space="preserve"> </w:t>
      </w:r>
      <w:proofErr w:type="spellStart"/>
      <w:r w:rsidRPr="003470FA">
        <w:t>metus</w:t>
      </w:r>
      <w:proofErr w:type="spellEnd"/>
      <w:r w:rsidRPr="003470FA">
        <w:t xml:space="preserve"> a mi. Morbi ac </w:t>
      </w:r>
      <w:proofErr w:type="spellStart"/>
      <w:r w:rsidRPr="003470FA">
        <w:t>orci</w:t>
      </w:r>
      <w:proofErr w:type="spellEnd"/>
      <w:r w:rsidRPr="003470FA">
        <w:t xml:space="preserve"> et </w:t>
      </w:r>
      <w:proofErr w:type="spellStart"/>
      <w:r w:rsidRPr="003470FA">
        <w:t>nisl</w:t>
      </w:r>
      <w:proofErr w:type="spellEnd"/>
      <w:r w:rsidRPr="003470FA">
        <w:t xml:space="preserve"> </w:t>
      </w:r>
      <w:proofErr w:type="spellStart"/>
      <w:r w:rsidRPr="003470FA">
        <w:t>hendrerit</w:t>
      </w:r>
      <w:proofErr w:type="spellEnd"/>
      <w:r w:rsidRPr="003470FA">
        <w:t xml:space="preserve"> </w:t>
      </w:r>
      <w:proofErr w:type="spellStart"/>
      <w:r w:rsidRPr="003470FA">
        <w:t>mollis</w:t>
      </w:r>
      <w:proofErr w:type="spellEnd"/>
      <w:r w:rsidRPr="003470FA">
        <w:t xml:space="preserve">. </w:t>
      </w:r>
      <w:proofErr w:type="spellStart"/>
      <w:r w:rsidRPr="003470FA">
        <w:t>Suspendisse</w:t>
      </w:r>
      <w:proofErr w:type="spellEnd"/>
      <w:r w:rsidRPr="003470FA">
        <w:t xml:space="preserve"> </w:t>
      </w:r>
      <w:proofErr w:type="spellStart"/>
      <w:r w:rsidRPr="003470FA">
        <w:t>ut</w:t>
      </w:r>
      <w:proofErr w:type="spellEnd"/>
      <w:r w:rsidRPr="003470FA">
        <w:t xml:space="preserve"> </w:t>
      </w:r>
      <w:proofErr w:type="spellStart"/>
      <w:r w:rsidRPr="003470FA">
        <w:t>massa</w:t>
      </w:r>
      <w:proofErr w:type="spellEnd"/>
      <w:r w:rsidRPr="003470FA">
        <w:t xml:space="preserve">. Cras nec ante. </w:t>
      </w:r>
      <w:proofErr w:type="spellStart"/>
      <w:r w:rsidRPr="003470FA">
        <w:t>Pellentesque</w:t>
      </w:r>
      <w:proofErr w:type="spellEnd"/>
      <w:r w:rsidRPr="003470FA">
        <w:t xml:space="preserve"> a </w:t>
      </w:r>
      <w:proofErr w:type="spellStart"/>
      <w:r w:rsidRPr="003470FA">
        <w:t>nulla</w:t>
      </w:r>
      <w:proofErr w:type="spellEnd"/>
      <w:r w:rsidRPr="003470FA">
        <w:t xml:space="preserve">. Cum sociis </w:t>
      </w:r>
      <w:proofErr w:type="spellStart"/>
      <w:r w:rsidRPr="003470FA">
        <w:t>natoque</w:t>
      </w:r>
      <w:proofErr w:type="spellEnd"/>
      <w:r w:rsidRPr="003470FA">
        <w:t xml:space="preserve"> </w:t>
      </w:r>
      <w:proofErr w:type="spellStart"/>
      <w:r w:rsidRPr="003470FA">
        <w:t>penatibus</w:t>
      </w:r>
      <w:proofErr w:type="spellEnd"/>
      <w:r w:rsidRPr="003470FA">
        <w:t xml:space="preserve"> et </w:t>
      </w:r>
      <w:proofErr w:type="spellStart"/>
      <w:r w:rsidRPr="003470FA">
        <w:t>magnis</w:t>
      </w:r>
      <w:proofErr w:type="spellEnd"/>
      <w:r w:rsidRPr="003470FA">
        <w:t xml:space="preserve"> dis parturient </w:t>
      </w:r>
      <w:proofErr w:type="spellStart"/>
      <w:r w:rsidRPr="003470FA">
        <w:t>montes</w:t>
      </w:r>
      <w:proofErr w:type="spellEnd"/>
      <w:r w:rsidRPr="003470FA">
        <w:t xml:space="preserve">, </w:t>
      </w:r>
      <w:proofErr w:type="spellStart"/>
      <w:r w:rsidRPr="003470FA">
        <w:t>nascetur</w:t>
      </w:r>
      <w:proofErr w:type="spellEnd"/>
      <w:r w:rsidRPr="003470FA">
        <w:t xml:space="preserve"> </w:t>
      </w:r>
      <w:proofErr w:type="spellStart"/>
      <w:r w:rsidRPr="003470FA">
        <w:t>ridiculus</w:t>
      </w:r>
      <w:proofErr w:type="spellEnd"/>
      <w:r w:rsidRPr="003470FA">
        <w:t xml:space="preserve"> mus. </w:t>
      </w:r>
      <w:proofErr w:type="spellStart"/>
      <w:r w:rsidRPr="003470FA">
        <w:t>Aliquam</w:t>
      </w:r>
      <w:proofErr w:type="spellEnd"/>
      <w:r w:rsidRPr="003470FA">
        <w:t xml:space="preserve"> </w:t>
      </w:r>
      <w:proofErr w:type="spellStart"/>
      <w:r w:rsidRPr="003470FA">
        <w:t>tincidunt</w:t>
      </w:r>
      <w:proofErr w:type="spellEnd"/>
      <w:r w:rsidRPr="003470FA">
        <w:t xml:space="preserve"> </w:t>
      </w:r>
      <w:proofErr w:type="spellStart"/>
      <w:r w:rsidRPr="003470FA">
        <w:t>urna</w:t>
      </w:r>
      <w:proofErr w:type="spellEnd"/>
      <w:r w:rsidRPr="003470FA">
        <w:t xml:space="preserve">. </w:t>
      </w:r>
      <w:proofErr w:type="spellStart"/>
      <w:r w:rsidRPr="003470FA">
        <w:t>Nulla</w:t>
      </w:r>
      <w:proofErr w:type="spellEnd"/>
      <w:r w:rsidRPr="003470FA">
        <w:t xml:space="preserve"> </w:t>
      </w:r>
      <w:proofErr w:type="spellStart"/>
      <w:r w:rsidRPr="003470FA">
        <w:t>ullamcorper</w:t>
      </w:r>
      <w:proofErr w:type="spellEnd"/>
      <w:r w:rsidRPr="003470FA">
        <w:t xml:space="preserve"> vestibulum </w:t>
      </w:r>
      <w:proofErr w:type="spellStart"/>
      <w:r w:rsidRPr="003470FA">
        <w:t>turpis</w:t>
      </w:r>
      <w:proofErr w:type="spellEnd"/>
      <w:r w:rsidRPr="003470FA">
        <w:t xml:space="preserve">. </w:t>
      </w:r>
      <w:proofErr w:type="spellStart"/>
      <w:r w:rsidRPr="003470FA">
        <w:t>Pellentesque</w:t>
      </w:r>
      <w:proofErr w:type="spellEnd"/>
      <w:r w:rsidRPr="003470FA">
        <w:t xml:space="preserve"> cursus </w:t>
      </w:r>
      <w:proofErr w:type="spellStart"/>
      <w:r w:rsidRPr="003470FA">
        <w:t>luctus</w:t>
      </w:r>
      <w:proofErr w:type="spellEnd"/>
      <w:r w:rsidRPr="003470FA">
        <w:t xml:space="preserve"> </w:t>
      </w:r>
      <w:proofErr w:type="spellStart"/>
      <w:r w:rsidRPr="003470FA">
        <w:t>mauris</w:t>
      </w:r>
      <w:proofErr w:type="spellEnd"/>
      <w:r w:rsidRPr="003470FA">
        <w:t>.</w:t>
      </w:r>
    </w:p>
    <w:p w14:paraId="18B93210" w14:textId="77777777" w:rsidR="00D369DD" w:rsidRDefault="00D369DD" w:rsidP="00D77275"/>
    <w:p w14:paraId="2B1DDBA1" w14:textId="2B599762" w:rsidR="00D369DD" w:rsidRDefault="00D369DD" w:rsidP="00D369DD">
      <w:pPr>
        <w:pStyle w:val="Caption"/>
      </w:pPr>
      <w:bookmarkStart w:id="45" w:name="_Toc144329216"/>
      <w:bookmarkStart w:id="46" w:name="_Toc144469070"/>
      <w:bookmarkStart w:id="47" w:name="_Toc148394177"/>
      <w:bookmarkStart w:id="48" w:name="_Toc211937090"/>
      <w:r>
        <w:t xml:space="preserve">Table </w:t>
      </w:r>
      <w:fldSimple w:instr=" STYLEREF 1 \s ">
        <w:r w:rsidR="00E455D8">
          <w:rPr>
            <w:noProof/>
          </w:rPr>
          <w:t>2</w:t>
        </w:r>
      </w:fldSimple>
      <w:r>
        <w:t>.</w:t>
      </w:r>
      <w:fldSimple w:instr=" SEQ Table \* ARABIC \s 1 ">
        <w:r w:rsidR="00E455D8">
          <w:rPr>
            <w:noProof/>
          </w:rPr>
          <w:t>1</w:t>
        </w:r>
      </w:fldSimple>
      <w:r>
        <w:t>: Model components and parameters making up advection diffusion model as well as biological interpretation in model’s system.</w:t>
      </w:r>
      <w:bookmarkEnd w:id="45"/>
      <w:bookmarkEnd w:id="46"/>
      <w:bookmarkEnd w:id="47"/>
      <w:bookmarkEnd w:id="48"/>
    </w:p>
    <w:tbl>
      <w:tblPr>
        <w:tblStyle w:val="TableGrid"/>
        <w:tblW w:w="0" w:type="auto"/>
        <w:tblInd w:w="900" w:type="dxa"/>
        <w:tblLook w:val="04A0" w:firstRow="1" w:lastRow="0" w:firstColumn="1" w:lastColumn="0" w:noHBand="0" w:noVBand="1"/>
      </w:tblPr>
      <w:tblGrid>
        <w:gridCol w:w="1609"/>
        <w:gridCol w:w="4868"/>
        <w:gridCol w:w="1723"/>
      </w:tblGrid>
      <w:tr w:rsidR="00D369DD" w14:paraId="40E3A4F3" w14:textId="77777777" w:rsidTr="00FB3A42">
        <w:tc>
          <w:tcPr>
            <w:tcW w:w="1249" w:type="dxa"/>
            <w:tcBorders>
              <w:top w:val="single" w:sz="4" w:space="0" w:color="auto"/>
              <w:left w:val="nil"/>
              <w:bottom w:val="single" w:sz="4" w:space="0" w:color="auto"/>
              <w:right w:val="nil"/>
            </w:tcBorders>
          </w:tcPr>
          <w:p w14:paraId="337F8176" w14:textId="77777777" w:rsidR="00D369DD" w:rsidRDefault="00D369DD" w:rsidP="00FB3A42">
            <w:r>
              <w:t>Parameter</w:t>
            </w:r>
          </w:p>
        </w:tc>
        <w:tc>
          <w:tcPr>
            <w:tcW w:w="4868" w:type="dxa"/>
            <w:tcBorders>
              <w:top w:val="single" w:sz="4" w:space="0" w:color="auto"/>
              <w:left w:val="nil"/>
              <w:bottom w:val="single" w:sz="4" w:space="0" w:color="auto"/>
              <w:right w:val="nil"/>
            </w:tcBorders>
          </w:tcPr>
          <w:p w14:paraId="3D965AC4" w14:textId="77777777" w:rsidR="00D369DD" w:rsidRDefault="00D369DD" w:rsidP="00FB3A42">
            <w:r>
              <w:t>Interpretation</w:t>
            </w:r>
          </w:p>
        </w:tc>
        <w:tc>
          <w:tcPr>
            <w:tcW w:w="1443" w:type="dxa"/>
            <w:tcBorders>
              <w:top w:val="single" w:sz="4" w:space="0" w:color="auto"/>
              <w:left w:val="nil"/>
              <w:bottom w:val="single" w:sz="4" w:space="0" w:color="auto"/>
              <w:right w:val="nil"/>
            </w:tcBorders>
          </w:tcPr>
          <w:p w14:paraId="4C24F54F" w14:textId="77777777" w:rsidR="00D369DD" w:rsidRDefault="00D369DD" w:rsidP="00FB3A42">
            <w:r>
              <w:t>Dimensions</w:t>
            </w:r>
          </w:p>
        </w:tc>
      </w:tr>
      <w:tr w:rsidR="00D369DD" w14:paraId="435C503E" w14:textId="77777777" w:rsidTr="00FB3A42">
        <w:tc>
          <w:tcPr>
            <w:tcW w:w="1249" w:type="dxa"/>
            <w:tcBorders>
              <w:top w:val="single" w:sz="4" w:space="0" w:color="auto"/>
              <w:left w:val="nil"/>
              <w:bottom w:val="nil"/>
              <w:right w:val="nil"/>
            </w:tcBorders>
          </w:tcPr>
          <w:p w14:paraId="783BE287" w14:textId="77777777" w:rsidR="00D369DD" w:rsidRPr="00693125" w:rsidRDefault="00D369DD" w:rsidP="00FB3A42">
            <w:pPr>
              <w:rPr>
                <w:b/>
                <w:bCs/>
              </w:rPr>
            </w:pPr>
            <w:r w:rsidRPr="00693125">
              <w:rPr>
                <w:b/>
                <w:bCs/>
              </w:rPr>
              <w:t>x</w:t>
            </w:r>
          </w:p>
        </w:tc>
        <w:tc>
          <w:tcPr>
            <w:tcW w:w="4868" w:type="dxa"/>
            <w:tcBorders>
              <w:top w:val="single" w:sz="4" w:space="0" w:color="auto"/>
              <w:left w:val="nil"/>
              <w:bottom w:val="nil"/>
              <w:right w:val="nil"/>
            </w:tcBorders>
          </w:tcPr>
          <w:p w14:paraId="2C6E5698" w14:textId="77777777" w:rsidR="00D369DD" w:rsidRDefault="00D369DD" w:rsidP="00FB3A42">
            <w:r>
              <w:t>spatial location</w:t>
            </w:r>
          </w:p>
        </w:tc>
        <w:tc>
          <w:tcPr>
            <w:tcW w:w="1443" w:type="dxa"/>
            <w:tcBorders>
              <w:top w:val="single" w:sz="4" w:space="0" w:color="auto"/>
              <w:left w:val="nil"/>
              <w:bottom w:val="nil"/>
              <w:right w:val="nil"/>
            </w:tcBorders>
          </w:tcPr>
          <w:p w14:paraId="1FFCE14F" w14:textId="77777777" w:rsidR="00D369DD" w:rsidRDefault="00D369DD" w:rsidP="00FB3A42">
            <w:r>
              <w:t>[1x2]</w:t>
            </w:r>
          </w:p>
        </w:tc>
      </w:tr>
      <w:tr w:rsidR="00D369DD" w14:paraId="1573512A" w14:textId="77777777" w:rsidTr="00FB3A42">
        <w:tc>
          <w:tcPr>
            <w:tcW w:w="1249" w:type="dxa"/>
            <w:tcBorders>
              <w:top w:val="nil"/>
              <w:left w:val="nil"/>
              <w:bottom w:val="nil"/>
              <w:right w:val="nil"/>
            </w:tcBorders>
          </w:tcPr>
          <w:p w14:paraId="477F2B5F" w14:textId="77777777" w:rsidR="00D369DD" w:rsidRPr="00693125" w:rsidRDefault="00D369DD" w:rsidP="00FB3A42">
            <w:proofErr w:type="spellStart"/>
            <w:r>
              <w:t>u</w:t>
            </w:r>
            <w:r w:rsidRPr="00693125">
              <w:rPr>
                <w:vertAlign w:val="subscript"/>
              </w:rPr>
              <w:t>i</w:t>
            </w:r>
            <w:proofErr w:type="spellEnd"/>
            <w:r>
              <w:t>(</w:t>
            </w:r>
            <w:proofErr w:type="spellStart"/>
            <w:proofErr w:type="gramStart"/>
            <w:r>
              <w:t>x,t</w:t>
            </w:r>
            <w:proofErr w:type="spellEnd"/>
            <w:proofErr w:type="gramEnd"/>
            <w:r>
              <w:t>)</w:t>
            </w:r>
          </w:p>
        </w:tc>
        <w:tc>
          <w:tcPr>
            <w:tcW w:w="4868" w:type="dxa"/>
            <w:tcBorders>
              <w:top w:val="nil"/>
              <w:left w:val="nil"/>
              <w:bottom w:val="nil"/>
              <w:right w:val="nil"/>
            </w:tcBorders>
          </w:tcPr>
          <w:p w14:paraId="74AFB4F9" w14:textId="77777777" w:rsidR="00D369DD" w:rsidRDefault="00D369DD" w:rsidP="00FB3A42">
            <w:r>
              <w:t>individual territory</w:t>
            </w:r>
          </w:p>
        </w:tc>
        <w:tc>
          <w:tcPr>
            <w:tcW w:w="1443" w:type="dxa"/>
            <w:tcBorders>
              <w:top w:val="nil"/>
              <w:left w:val="nil"/>
              <w:bottom w:val="nil"/>
              <w:right w:val="nil"/>
            </w:tcBorders>
          </w:tcPr>
          <w:p w14:paraId="13BEB004" w14:textId="77777777" w:rsidR="00D369DD" w:rsidRDefault="00D369DD" w:rsidP="00FB3A42">
            <w:r>
              <w:t>[1x1] (</w:t>
            </w:r>
            <w:proofErr w:type="spellStart"/>
            <w:r>
              <w:t>i</w:t>
            </w:r>
            <w:proofErr w:type="spellEnd"/>
            <w:r>
              <w:t>=5)</w:t>
            </w:r>
          </w:p>
        </w:tc>
      </w:tr>
      <w:tr w:rsidR="00D369DD" w14:paraId="634FF4A1" w14:textId="77777777" w:rsidTr="00FB3A42">
        <w:tc>
          <w:tcPr>
            <w:tcW w:w="1249" w:type="dxa"/>
            <w:tcBorders>
              <w:top w:val="nil"/>
              <w:left w:val="nil"/>
              <w:bottom w:val="nil"/>
              <w:right w:val="nil"/>
            </w:tcBorders>
          </w:tcPr>
          <w:p w14:paraId="03FD6538" w14:textId="77777777" w:rsidR="00D369DD" w:rsidRPr="00693125" w:rsidRDefault="00D369DD" w:rsidP="00FB3A42">
            <w:pPr>
              <w:rPr>
                <w:vertAlign w:val="subscript"/>
              </w:rPr>
            </w:pPr>
            <w:proofErr w:type="spellStart"/>
            <w:r>
              <w:t>V</w:t>
            </w:r>
            <w:r>
              <w:rPr>
                <w:vertAlign w:val="subscript"/>
              </w:rPr>
              <w:t>hr</w:t>
            </w:r>
            <w:proofErr w:type="spellEnd"/>
          </w:p>
        </w:tc>
        <w:tc>
          <w:tcPr>
            <w:tcW w:w="4868" w:type="dxa"/>
            <w:tcBorders>
              <w:top w:val="nil"/>
              <w:left w:val="nil"/>
              <w:bottom w:val="nil"/>
              <w:right w:val="nil"/>
            </w:tcBorders>
          </w:tcPr>
          <w:p w14:paraId="2B20C839" w14:textId="77777777" w:rsidR="00D369DD" w:rsidRDefault="00D369DD" w:rsidP="00FB3A42">
            <w:r>
              <w:t>vector field defining available space</w:t>
            </w:r>
          </w:p>
        </w:tc>
        <w:tc>
          <w:tcPr>
            <w:tcW w:w="1443" w:type="dxa"/>
            <w:tcBorders>
              <w:top w:val="nil"/>
              <w:left w:val="nil"/>
              <w:bottom w:val="nil"/>
              <w:right w:val="nil"/>
            </w:tcBorders>
          </w:tcPr>
          <w:p w14:paraId="23ADF2FF" w14:textId="77777777" w:rsidR="00D369DD" w:rsidRDefault="00D369DD" w:rsidP="00FB3A42">
            <w:r>
              <w:t>[1x1]</w:t>
            </w:r>
          </w:p>
        </w:tc>
      </w:tr>
      <w:tr w:rsidR="00D369DD" w14:paraId="59A54384" w14:textId="77777777" w:rsidTr="00FB3A42">
        <w:tc>
          <w:tcPr>
            <w:tcW w:w="1249" w:type="dxa"/>
            <w:tcBorders>
              <w:top w:val="nil"/>
              <w:left w:val="nil"/>
              <w:bottom w:val="nil"/>
              <w:right w:val="nil"/>
            </w:tcBorders>
          </w:tcPr>
          <w:p w14:paraId="0D68B615" w14:textId="77777777" w:rsidR="00D369DD" w:rsidRDefault="00D369DD" w:rsidP="00FB3A42">
            <w:r>
              <w:t>B(</w:t>
            </w:r>
            <w:r w:rsidRPr="003470FA">
              <w:rPr>
                <w:b/>
                <w:bCs/>
              </w:rPr>
              <w:t>x</w:t>
            </w:r>
            <w:r>
              <w:t>)</w:t>
            </w:r>
          </w:p>
        </w:tc>
        <w:tc>
          <w:tcPr>
            <w:tcW w:w="4868" w:type="dxa"/>
            <w:tcBorders>
              <w:top w:val="nil"/>
              <w:left w:val="nil"/>
              <w:bottom w:val="nil"/>
              <w:right w:val="nil"/>
            </w:tcBorders>
          </w:tcPr>
          <w:p w14:paraId="051E0532" w14:textId="77777777" w:rsidR="00D369DD" w:rsidRDefault="00D369DD" w:rsidP="00FB3A42">
            <w:r>
              <w:t>perceptive range of individual</w:t>
            </w:r>
          </w:p>
        </w:tc>
        <w:tc>
          <w:tcPr>
            <w:tcW w:w="1443" w:type="dxa"/>
            <w:tcBorders>
              <w:top w:val="nil"/>
              <w:left w:val="nil"/>
              <w:bottom w:val="nil"/>
              <w:right w:val="nil"/>
            </w:tcBorders>
          </w:tcPr>
          <w:p w14:paraId="6BBA002A" w14:textId="77777777" w:rsidR="00D369DD" w:rsidRDefault="00D369DD" w:rsidP="00FB3A42">
            <w:r>
              <w:t>[1x12]</w:t>
            </w:r>
          </w:p>
        </w:tc>
      </w:tr>
      <w:tr w:rsidR="00D369DD" w14:paraId="5016871F" w14:textId="77777777" w:rsidTr="00FB3A42">
        <w:tc>
          <w:tcPr>
            <w:tcW w:w="1249" w:type="dxa"/>
            <w:tcBorders>
              <w:top w:val="nil"/>
              <w:left w:val="nil"/>
              <w:bottom w:val="nil"/>
              <w:right w:val="nil"/>
            </w:tcBorders>
          </w:tcPr>
          <w:p w14:paraId="341C0D53" w14:textId="77777777" w:rsidR="00D369DD" w:rsidRPr="003470FA" w:rsidRDefault="00D369DD" w:rsidP="00FB3A42">
            <w:proofErr w:type="spellStart"/>
            <w:r>
              <w:t>s</w:t>
            </w:r>
            <w:r>
              <w:rPr>
                <w:vertAlign w:val="subscript"/>
              </w:rPr>
              <w:t>j</w:t>
            </w:r>
            <w:proofErr w:type="spellEnd"/>
            <w:r>
              <w:t>(</w:t>
            </w:r>
            <w:proofErr w:type="spellStart"/>
            <w:proofErr w:type="gramStart"/>
            <w:r>
              <w:t>x,t</w:t>
            </w:r>
            <w:proofErr w:type="gramEnd"/>
            <w:r>
              <w:t>|B</w:t>
            </w:r>
            <w:proofErr w:type="spellEnd"/>
            <w:r>
              <w:t>(x))</w:t>
            </w:r>
          </w:p>
        </w:tc>
        <w:tc>
          <w:tcPr>
            <w:tcW w:w="4868" w:type="dxa"/>
            <w:tcBorders>
              <w:top w:val="nil"/>
              <w:left w:val="nil"/>
              <w:bottom w:val="nil"/>
              <w:right w:val="nil"/>
            </w:tcBorders>
          </w:tcPr>
          <w:p w14:paraId="3337F1FC" w14:textId="77777777" w:rsidR="00D369DD" w:rsidRDefault="00D369DD" w:rsidP="00FB3A42">
            <w:r>
              <w:t>Spatially averaged effect in perceptive range</w:t>
            </w:r>
          </w:p>
        </w:tc>
        <w:tc>
          <w:tcPr>
            <w:tcW w:w="1443" w:type="dxa"/>
            <w:tcBorders>
              <w:top w:val="nil"/>
              <w:left w:val="nil"/>
              <w:bottom w:val="nil"/>
              <w:right w:val="nil"/>
            </w:tcBorders>
          </w:tcPr>
          <w:p w14:paraId="044B194E" w14:textId="77777777" w:rsidR="00D369DD" w:rsidRDefault="00D369DD" w:rsidP="00FB3A42">
            <w:r>
              <w:t>[1x1] (j=4)</w:t>
            </w:r>
          </w:p>
        </w:tc>
      </w:tr>
      <w:tr w:rsidR="00D369DD" w14:paraId="01494FFE" w14:textId="77777777" w:rsidTr="00FB3A42">
        <w:tc>
          <w:tcPr>
            <w:tcW w:w="1249" w:type="dxa"/>
            <w:tcBorders>
              <w:top w:val="nil"/>
              <w:left w:val="nil"/>
              <w:bottom w:val="single" w:sz="4" w:space="0" w:color="auto"/>
              <w:right w:val="nil"/>
            </w:tcBorders>
          </w:tcPr>
          <w:p w14:paraId="0B4A9C89" w14:textId="77777777" w:rsidR="00D369DD" w:rsidRPr="003470FA" w:rsidRDefault="00D369DD" w:rsidP="00FB3A42">
            <w:pPr>
              <w:rPr>
                <w:vertAlign w:val="subscript"/>
              </w:rPr>
            </w:pPr>
            <w:proofErr w:type="spellStart"/>
            <w:proofErr w:type="gramStart"/>
            <w:r>
              <w:t>B</w:t>
            </w:r>
            <w:r>
              <w:rPr>
                <w:vertAlign w:val="superscript"/>
              </w:rPr>
              <w:t>C</w:t>
            </w:r>
            <w:r>
              <w:rPr>
                <w:vertAlign w:val="subscript"/>
              </w:rPr>
              <w:t>i,j</w:t>
            </w:r>
            <w:proofErr w:type="spellEnd"/>
            <w:proofErr w:type="gramEnd"/>
          </w:p>
        </w:tc>
        <w:tc>
          <w:tcPr>
            <w:tcW w:w="4868" w:type="dxa"/>
            <w:tcBorders>
              <w:top w:val="nil"/>
              <w:left w:val="nil"/>
              <w:bottom w:val="single" w:sz="4" w:space="0" w:color="auto"/>
              <w:right w:val="nil"/>
            </w:tcBorders>
          </w:tcPr>
          <w:p w14:paraId="4863F94E" w14:textId="77777777" w:rsidR="00D369DD" w:rsidRDefault="00D369DD" w:rsidP="00FB3A42">
            <w:r>
              <w:t xml:space="preserve">effect of conspecific (from </w:t>
            </w:r>
            <w:proofErr w:type="spellStart"/>
            <w:r>
              <w:t>iSSA</w:t>
            </w:r>
            <w:proofErr w:type="spellEnd"/>
            <w:r>
              <w:t>)</w:t>
            </w:r>
          </w:p>
        </w:tc>
        <w:tc>
          <w:tcPr>
            <w:tcW w:w="1443" w:type="dxa"/>
            <w:tcBorders>
              <w:top w:val="nil"/>
              <w:left w:val="nil"/>
              <w:bottom w:val="single" w:sz="4" w:space="0" w:color="auto"/>
              <w:right w:val="nil"/>
            </w:tcBorders>
          </w:tcPr>
          <w:p w14:paraId="3E5FEE64" w14:textId="77777777" w:rsidR="00D369DD" w:rsidRDefault="00D369DD" w:rsidP="00FB3A42">
            <w:r>
              <w:t>[5x5]</w:t>
            </w:r>
          </w:p>
        </w:tc>
      </w:tr>
    </w:tbl>
    <w:p w14:paraId="2DCAED8B" w14:textId="77777777" w:rsidR="00D369DD" w:rsidRDefault="00D369DD" w:rsidP="00D369DD">
      <w:pPr>
        <w:ind w:firstLine="0"/>
      </w:pPr>
    </w:p>
    <w:p w14:paraId="64311AF1" w14:textId="77777777" w:rsidR="00D369DD" w:rsidRDefault="00D369DD" w:rsidP="00D369DD">
      <w:pPr>
        <w:ind w:firstLine="0"/>
      </w:pPr>
    </w:p>
    <w:p w14:paraId="521E7877" w14:textId="77777777" w:rsidR="00D369DD" w:rsidRDefault="00D369DD" w:rsidP="00D369DD">
      <w:pPr>
        <w:ind w:firstLine="0"/>
      </w:pPr>
    </w:p>
    <w:p w14:paraId="1610D8BB" w14:textId="3A3F1483" w:rsidR="00C207F3" w:rsidRDefault="00C207F3" w:rsidP="00D77275">
      <w:pPr>
        <w:pStyle w:val="Caption"/>
      </w:pPr>
      <w:bookmarkStart w:id="49" w:name="_Toc148394178"/>
      <w:bookmarkStart w:id="50" w:name="_Toc211937091"/>
      <w:r>
        <w:lastRenderedPageBreak/>
        <w:t xml:space="preserve">Table </w:t>
      </w:r>
      <w:fldSimple w:instr=" STYLEREF 1 \s ">
        <w:r w:rsidR="00E455D8">
          <w:rPr>
            <w:noProof/>
          </w:rPr>
          <w:t>2</w:t>
        </w:r>
      </w:fldSimple>
      <w:r>
        <w:t>.</w:t>
      </w:r>
      <w:fldSimple w:instr=" SEQ Table \* ARABIC \s 1 ">
        <w:r w:rsidR="00E455D8">
          <w:rPr>
            <w:noProof/>
          </w:rPr>
          <w:t>2</w:t>
        </w:r>
      </w:fldSimple>
      <w:r>
        <w:t>: They all seem to be negative. Maybe that’s significant? Maybe it’s not. Why are a bunch of them 0.1?</w:t>
      </w:r>
      <w:bookmarkEnd w:id="49"/>
      <w:bookmarkEnd w:id="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558"/>
        <w:gridCol w:w="1558"/>
        <w:gridCol w:w="1558"/>
        <w:gridCol w:w="1559"/>
        <w:gridCol w:w="1559"/>
      </w:tblGrid>
      <w:tr w:rsidR="00D27BE4" w14:paraId="0230E66D" w14:textId="77777777" w:rsidTr="009B4FA7">
        <w:tc>
          <w:tcPr>
            <w:tcW w:w="1558" w:type="dxa"/>
            <w:tcBorders>
              <w:top w:val="single" w:sz="4" w:space="0" w:color="auto"/>
              <w:bottom w:val="single" w:sz="4" w:space="0" w:color="auto"/>
            </w:tcBorders>
          </w:tcPr>
          <w:p w14:paraId="4062EEC1" w14:textId="77777777" w:rsidR="00D27BE4" w:rsidRPr="00D27BE4" w:rsidRDefault="00D27BE4" w:rsidP="00CB0DFE">
            <w:pPr>
              <w:rPr>
                <w:bCs/>
              </w:rPr>
            </w:pPr>
          </w:p>
        </w:tc>
        <w:tc>
          <w:tcPr>
            <w:tcW w:w="1558" w:type="dxa"/>
            <w:tcBorders>
              <w:top w:val="single" w:sz="4" w:space="0" w:color="auto"/>
              <w:bottom w:val="single" w:sz="4" w:space="0" w:color="auto"/>
            </w:tcBorders>
          </w:tcPr>
          <w:p w14:paraId="2E6E2D1E" w14:textId="77777777" w:rsidR="00D27BE4" w:rsidRPr="00D27BE4" w:rsidRDefault="00D27BE4" w:rsidP="00CB0DFE">
            <w:pPr>
              <w:rPr>
                <w:bCs/>
              </w:rPr>
            </w:pPr>
            <w:r w:rsidRPr="00D27BE4">
              <w:rPr>
                <w:bCs/>
              </w:rPr>
              <w:t>TET052</w:t>
            </w:r>
          </w:p>
        </w:tc>
        <w:tc>
          <w:tcPr>
            <w:tcW w:w="1558" w:type="dxa"/>
            <w:tcBorders>
              <w:top w:val="single" w:sz="4" w:space="0" w:color="auto"/>
              <w:bottom w:val="single" w:sz="4" w:space="0" w:color="auto"/>
            </w:tcBorders>
          </w:tcPr>
          <w:p w14:paraId="53C5AAEB" w14:textId="77777777" w:rsidR="00D27BE4" w:rsidRPr="00D27BE4" w:rsidRDefault="00D27BE4" w:rsidP="00CB0DFE">
            <w:pPr>
              <w:rPr>
                <w:bCs/>
              </w:rPr>
            </w:pPr>
            <w:r>
              <w:rPr>
                <w:bCs/>
              </w:rPr>
              <w:t>TET030</w:t>
            </w:r>
          </w:p>
        </w:tc>
        <w:tc>
          <w:tcPr>
            <w:tcW w:w="1558" w:type="dxa"/>
            <w:tcBorders>
              <w:top w:val="single" w:sz="4" w:space="0" w:color="auto"/>
              <w:bottom w:val="single" w:sz="4" w:space="0" w:color="auto"/>
            </w:tcBorders>
          </w:tcPr>
          <w:p w14:paraId="613ADD19" w14:textId="77777777" w:rsidR="00D27BE4" w:rsidRPr="00D27BE4" w:rsidRDefault="00D27BE4" w:rsidP="00CB0DFE">
            <w:pPr>
              <w:rPr>
                <w:bCs/>
              </w:rPr>
            </w:pPr>
            <w:r>
              <w:rPr>
                <w:bCs/>
              </w:rPr>
              <w:t>TET072</w:t>
            </w:r>
          </w:p>
        </w:tc>
        <w:tc>
          <w:tcPr>
            <w:tcW w:w="1559" w:type="dxa"/>
            <w:tcBorders>
              <w:top w:val="single" w:sz="4" w:space="0" w:color="auto"/>
              <w:bottom w:val="single" w:sz="4" w:space="0" w:color="auto"/>
            </w:tcBorders>
          </w:tcPr>
          <w:p w14:paraId="2A40FF38" w14:textId="77777777" w:rsidR="00D27BE4" w:rsidRPr="00D27BE4" w:rsidRDefault="00D27BE4" w:rsidP="00CB0DFE">
            <w:pPr>
              <w:rPr>
                <w:bCs/>
              </w:rPr>
            </w:pPr>
            <w:r>
              <w:rPr>
                <w:bCs/>
              </w:rPr>
              <w:t>TET062</w:t>
            </w:r>
          </w:p>
        </w:tc>
        <w:tc>
          <w:tcPr>
            <w:tcW w:w="1559" w:type="dxa"/>
            <w:tcBorders>
              <w:top w:val="single" w:sz="4" w:space="0" w:color="auto"/>
              <w:bottom w:val="single" w:sz="4" w:space="0" w:color="auto"/>
            </w:tcBorders>
          </w:tcPr>
          <w:p w14:paraId="1A8BD9D8" w14:textId="77777777" w:rsidR="00D27BE4" w:rsidRPr="00D27BE4" w:rsidRDefault="00D27BE4" w:rsidP="00CB0DFE">
            <w:pPr>
              <w:rPr>
                <w:bCs/>
              </w:rPr>
            </w:pPr>
            <w:r>
              <w:rPr>
                <w:bCs/>
              </w:rPr>
              <w:t>TET074</w:t>
            </w:r>
          </w:p>
        </w:tc>
      </w:tr>
      <w:tr w:rsidR="00D27BE4" w14:paraId="3FB218E5" w14:textId="77777777" w:rsidTr="009B4FA7">
        <w:tc>
          <w:tcPr>
            <w:tcW w:w="1558" w:type="dxa"/>
            <w:tcBorders>
              <w:top w:val="single" w:sz="4" w:space="0" w:color="auto"/>
            </w:tcBorders>
          </w:tcPr>
          <w:p w14:paraId="2904847E" w14:textId="77777777" w:rsidR="00D27BE4" w:rsidRPr="00D27BE4" w:rsidRDefault="00D27BE4" w:rsidP="00CB0DFE">
            <w:pPr>
              <w:rPr>
                <w:bCs/>
              </w:rPr>
            </w:pPr>
            <w:r>
              <w:rPr>
                <w:bCs/>
              </w:rPr>
              <w:t>TET052</w:t>
            </w:r>
          </w:p>
        </w:tc>
        <w:tc>
          <w:tcPr>
            <w:tcW w:w="1558" w:type="dxa"/>
            <w:tcBorders>
              <w:top w:val="single" w:sz="4" w:space="0" w:color="auto"/>
            </w:tcBorders>
          </w:tcPr>
          <w:p w14:paraId="2D5BA5A7" w14:textId="77777777" w:rsidR="00D27BE4" w:rsidRPr="00D27BE4" w:rsidRDefault="00D27BE4" w:rsidP="00CB0DFE">
            <w:pPr>
              <w:rPr>
                <w:bCs/>
              </w:rPr>
            </w:pPr>
            <w:r>
              <w:rPr>
                <w:bCs/>
              </w:rPr>
              <w:t>-</w:t>
            </w:r>
          </w:p>
        </w:tc>
        <w:tc>
          <w:tcPr>
            <w:tcW w:w="1558" w:type="dxa"/>
            <w:tcBorders>
              <w:top w:val="single" w:sz="4" w:space="0" w:color="auto"/>
            </w:tcBorders>
          </w:tcPr>
          <w:p w14:paraId="2FEEB3E9" w14:textId="77777777" w:rsidR="00D27BE4" w:rsidRPr="00D27BE4" w:rsidRDefault="00D27BE4" w:rsidP="00CB0DFE">
            <w:pPr>
              <w:rPr>
                <w:bCs/>
              </w:rPr>
            </w:pPr>
            <w:r>
              <w:rPr>
                <w:bCs/>
              </w:rPr>
              <w:t>-0.3</w:t>
            </w:r>
          </w:p>
        </w:tc>
        <w:tc>
          <w:tcPr>
            <w:tcW w:w="1558" w:type="dxa"/>
            <w:tcBorders>
              <w:top w:val="single" w:sz="4" w:space="0" w:color="auto"/>
            </w:tcBorders>
          </w:tcPr>
          <w:p w14:paraId="7378CCFB" w14:textId="77777777" w:rsidR="00D27BE4" w:rsidRPr="00D27BE4" w:rsidRDefault="00D27BE4" w:rsidP="00CB0DFE">
            <w:pPr>
              <w:rPr>
                <w:bCs/>
              </w:rPr>
            </w:pPr>
            <w:r>
              <w:rPr>
                <w:bCs/>
              </w:rPr>
              <w:t>-0.1</w:t>
            </w:r>
          </w:p>
        </w:tc>
        <w:tc>
          <w:tcPr>
            <w:tcW w:w="1559" w:type="dxa"/>
            <w:tcBorders>
              <w:top w:val="single" w:sz="4" w:space="0" w:color="auto"/>
            </w:tcBorders>
          </w:tcPr>
          <w:p w14:paraId="7C5CA321" w14:textId="77777777" w:rsidR="00D27BE4" w:rsidRPr="00D27BE4" w:rsidRDefault="00D27BE4" w:rsidP="00CB0DFE">
            <w:pPr>
              <w:rPr>
                <w:bCs/>
              </w:rPr>
            </w:pPr>
            <w:r>
              <w:rPr>
                <w:bCs/>
              </w:rPr>
              <w:t>-0.1</w:t>
            </w:r>
          </w:p>
        </w:tc>
        <w:tc>
          <w:tcPr>
            <w:tcW w:w="1559" w:type="dxa"/>
            <w:tcBorders>
              <w:top w:val="single" w:sz="4" w:space="0" w:color="auto"/>
            </w:tcBorders>
          </w:tcPr>
          <w:p w14:paraId="08EB2333" w14:textId="77777777" w:rsidR="00D27BE4" w:rsidRPr="00D27BE4" w:rsidRDefault="00D27BE4" w:rsidP="00CB0DFE">
            <w:pPr>
              <w:rPr>
                <w:bCs/>
              </w:rPr>
            </w:pPr>
            <w:r>
              <w:rPr>
                <w:bCs/>
              </w:rPr>
              <w:t>-0.14</w:t>
            </w:r>
          </w:p>
        </w:tc>
      </w:tr>
      <w:tr w:rsidR="00D27BE4" w14:paraId="63C1E156" w14:textId="77777777" w:rsidTr="00D27BE4">
        <w:tc>
          <w:tcPr>
            <w:tcW w:w="1558" w:type="dxa"/>
          </w:tcPr>
          <w:p w14:paraId="2E71D9F7" w14:textId="77777777" w:rsidR="00D27BE4" w:rsidRPr="00D27BE4" w:rsidRDefault="00D27BE4" w:rsidP="00CB0DFE">
            <w:pPr>
              <w:rPr>
                <w:bCs/>
              </w:rPr>
            </w:pPr>
            <w:r>
              <w:rPr>
                <w:bCs/>
              </w:rPr>
              <w:t>TET030</w:t>
            </w:r>
          </w:p>
        </w:tc>
        <w:tc>
          <w:tcPr>
            <w:tcW w:w="1558" w:type="dxa"/>
          </w:tcPr>
          <w:p w14:paraId="60C3AB3A" w14:textId="77777777" w:rsidR="00D27BE4" w:rsidRPr="00D27BE4" w:rsidRDefault="00D27BE4" w:rsidP="00CB0DFE">
            <w:pPr>
              <w:rPr>
                <w:bCs/>
              </w:rPr>
            </w:pPr>
            <w:r>
              <w:rPr>
                <w:bCs/>
              </w:rPr>
              <w:t>-0.26</w:t>
            </w:r>
          </w:p>
        </w:tc>
        <w:tc>
          <w:tcPr>
            <w:tcW w:w="1558" w:type="dxa"/>
          </w:tcPr>
          <w:p w14:paraId="4D8CA962" w14:textId="77777777" w:rsidR="00D27BE4" w:rsidRPr="00D27BE4" w:rsidRDefault="00D27BE4" w:rsidP="00CB0DFE">
            <w:pPr>
              <w:rPr>
                <w:bCs/>
              </w:rPr>
            </w:pPr>
            <w:r>
              <w:rPr>
                <w:bCs/>
              </w:rPr>
              <w:t>-</w:t>
            </w:r>
          </w:p>
        </w:tc>
        <w:tc>
          <w:tcPr>
            <w:tcW w:w="1558" w:type="dxa"/>
          </w:tcPr>
          <w:p w14:paraId="284B0239" w14:textId="77777777" w:rsidR="00D27BE4" w:rsidRPr="00D27BE4" w:rsidRDefault="00D27BE4" w:rsidP="00CB0DFE">
            <w:pPr>
              <w:rPr>
                <w:bCs/>
              </w:rPr>
            </w:pPr>
            <w:r>
              <w:rPr>
                <w:bCs/>
              </w:rPr>
              <w:t>-0.1</w:t>
            </w:r>
          </w:p>
        </w:tc>
        <w:tc>
          <w:tcPr>
            <w:tcW w:w="1559" w:type="dxa"/>
          </w:tcPr>
          <w:p w14:paraId="60A11494" w14:textId="77777777" w:rsidR="00D27BE4" w:rsidRPr="00D27BE4" w:rsidRDefault="00D27BE4" w:rsidP="00CB0DFE">
            <w:pPr>
              <w:rPr>
                <w:bCs/>
              </w:rPr>
            </w:pPr>
            <w:r>
              <w:rPr>
                <w:bCs/>
              </w:rPr>
              <w:t>-0.2</w:t>
            </w:r>
          </w:p>
        </w:tc>
        <w:tc>
          <w:tcPr>
            <w:tcW w:w="1559" w:type="dxa"/>
          </w:tcPr>
          <w:p w14:paraId="1E9F63BC" w14:textId="77777777" w:rsidR="00D27BE4" w:rsidRPr="00D27BE4" w:rsidRDefault="00D27BE4" w:rsidP="00CB0DFE">
            <w:pPr>
              <w:rPr>
                <w:bCs/>
              </w:rPr>
            </w:pPr>
            <w:r>
              <w:rPr>
                <w:bCs/>
              </w:rPr>
              <w:t>-0.2</w:t>
            </w:r>
          </w:p>
        </w:tc>
      </w:tr>
      <w:tr w:rsidR="00D27BE4" w14:paraId="4AC02F4F" w14:textId="77777777" w:rsidTr="00D27BE4">
        <w:tc>
          <w:tcPr>
            <w:tcW w:w="1558" w:type="dxa"/>
          </w:tcPr>
          <w:p w14:paraId="1FEE895E" w14:textId="77777777" w:rsidR="00D27BE4" w:rsidRPr="00D27BE4" w:rsidRDefault="00D27BE4" w:rsidP="00CB0DFE">
            <w:pPr>
              <w:rPr>
                <w:bCs/>
              </w:rPr>
            </w:pPr>
            <w:r>
              <w:rPr>
                <w:bCs/>
              </w:rPr>
              <w:t>TET072</w:t>
            </w:r>
          </w:p>
        </w:tc>
        <w:tc>
          <w:tcPr>
            <w:tcW w:w="1558" w:type="dxa"/>
          </w:tcPr>
          <w:p w14:paraId="1D18AEEC" w14:textId="77777777" w:rsidR="00D27BE4" w:rsidRPr="00D27BE4" w:rsidRDefault="00D27BE4" w:rsidP="00CB0DFE">
            <w:pPr>
              <w:rPr>
                <w:bCs/>
              </w:rPr>
            </w:pPr>
            <w:r>
              <w:rPr>
                <w:bCs/>
              </w:rPr>
              <w:t>-0.1</w:t>
            </w:r>
          </w:p>
        </w:tc>
        <w:tc>
          <w:tcPr>
            <w:tcW w:w="1558" w:type="dxa"/>
          </w:tcPr>
          <w:p w14:paraId="56FB4A0E" w14:textId="77777777" w:rsidR="00D27BE4" w:rsidRPr="00D27BE4" w:rsidRDefault="00D27BE4" w:rsidP="00CB0DFE">
            <w:pPr>
              <w:rPr>
                <w:bCs/>
              </w:rPr>
            </w:pPr>
            <w:r>
              <w:rPr>
                <w:bCs/>
              </w:rPr>
              <w:t>-0.1</w:t>
            </w:r>
          </w:p>
        </w:tc>
        <w:tc>
          <w:tcPr>
            <w:tcW w:w="1558" w:type="dxa"/>
          </w:tcPr>
          <w:p w14:paraId="0154EF61" w14:textId="77777777" w:rsidR="00D27BE4" w:rsidRPr="00D27BE4" w:rsidRDefault="00D27BE4" w:rsidP="00CB0DFE">
            <w:pPr>
              <w:rPr>
                <w:bCs/>
              </w:rPr>
            </w:pPr>
            <w:r>
              <w:rPr>
                <w:bCs/>
              </w:rPr>
              <w:t>-</w:t>
            </w:r>
          </w:p>
        </w:tc>
        <w:tc>
          <w:tcPr>
            <w:tcW w:w="1559" w:type="dxa"/>
          </w:tcPr>
          <w:p w14:paraId="32700C1E" w14:textId="77777777" w:rsidR="00D27BE4" w:rsidRPr="00D27BE4" w:rsidRDefault="00D27BE4" w:rsidP="00CB0DFE">
            <w:pPr>
              <w:rPr>
                <w:bCs/>
              </w:rPr>
            </w:pPr>
            <w:r>
              <w:rPr>
                <w:bCs/>
              </w:rPr>
              <w:t>-0.13</w:t>
            </w:r>
          </w:p>
        </w:tc>
        <w:tc>
          <w:tcPr>
            <w:tcW w:w="1559" w:type="dxa"/>
          </w:tcPr>
          <w:p w14:paraId="0F8DB75D" w14:textId="77777777" w:rsidR="00D27BE4" w:rsidRPr="00D27BE4" w:rsidRDefault="00D27BE4" w:rsidP="00CB0DFE">
            <w:pPr>
              <w:rPr>
                <w:bCs/>
              </w:rPr>
            </w:pPr>
            <w:r>
              <w:rPr>
                <w:bCs/>
              </w:rPr>
              <w:t>-0.1</w:t>
            </w:r>
          </w:p>
        </w:tc>
      </w:tr>
      <w:tr w:rsidR="00D27BE4" w14:paraId="71C46074" w14:textId="77777777" w:rsidTr="009B4FA7">
        <w:tc>
          <w:tcPr>
            <w:tcW w:w="1558" w:type="dxa"/>
          </w:tcPr>
          <w:p w14:paraId="49E3B497" w14:textId="77777777" w:rsidR="00D27BE4" w:rsidRPr="00D27BE4" w:rsidRDefault="00D27BE4" w:rsidP="00CB0DFE">
            <w:pPr>
              <w:rPr>
                <w:bCs/>
              </w:rPr>
            </w:pPr>
            <w:r>
              <w:rPr>
                <w:bCs/>
              </w:rPr>
              <w:t>TET062</w:t>
            </w:r>
          </w:p>
        </w:tc>
        <w:tc>
          <w:tcPr>
            <w:tcW w:w="1558" w:type="dxa"/>
          </w:tcPr>
          <w:p w14:paraId="3F93E091" w14:textId="77777777" w:rsidR="00D27BE4" w:rsidRPr="00D27BE4" w:rsidRDefault="00D27BE4" w:rsidP="00CB0DFE">
            <w:pPr>
              <w:rPr>
                <w:bCs/>
              </w:rPr>
            </w:pPr>
            <w:r>
              <w:rPr>
                <w:bCs/>
              </w:rPr>
              <w:t>-0.1</w:t>
            </w:r>
          </w:p>
        </w:tc>
        <w:tc>
          <w:tcPr>
            <w:tcW w:w="1558" w:type="dxa"/>
          </w:tcPr>
          <w:p w14:paraId="271B011B" w14:textId="77777777" w:rsidR="00D27BE4" w:rsidRPr="00D27BE4" w:rsidRDefault="00D27BE4" w:rsidP="00CB0DFE">
            <w:pPr>
              <w:rPr>
                <w:bCs/>
              </w:rPr>
            </w:pPr>
            <w:r>
              <w:rPr>
                <w:bCs/>
              </w:rPr>
              <w:t>-0.31</w:t>
            </w:r>
          </w:p>
        </w:tc>
        <w:tc>
          <w:tcPr>
            <w:tcW w:w="1558" w:type="dxa"/>
          </w:tcPr>
          <w:p w14:paraId="520627E6" w14:textId="77777777" w:rsidR="00D27BE4" w:rsidRPr="00D27BE4" w:rsidRDefault="00D27BE4" w:rsidP="00CB0DFE">
            <w:pPr>
              <w:rPr>
                <w:bCs/>
              </w:rPr>
            </w:pPr>
            <w:r>
              <w:rPr>
                <w:bCs/>
              </w:rPr>
              <w:t>-0.16</w:t>
            </w:r>
          </w:p>
        </w:tc>
        <w:tc>
          <w:tcPr>
            <w:tcW w:w="1559" w:type="dxa"/>
          </w:tcPr>
          <w:p w14:paraId="51357A25" w14:textId="77777777" w:rsidR="00D27BE4" w:rsidRPr="00D27BE4" w:rsidRDefault="00D27BE4" w:rsidP="00CB0DFE">
            <w:pPr>
              <w:rPr>
                <w:bCs/>
              </w:rPr>
            </w:pPr>
            <w:r>
              <w:rPr>
                <w:bCs/>
              </w:rPr>
              <w:t>-</w:t>
            </w:r>
          </w:p>
        </w:tc>
        <w:tc>
          <w:tcPr>
            <w:tcW w:w="1559" w:type="dxa"/>
          </w:tcPr>
          <w:p w14:paraId="0B9BC43F" w14:textId="77777777" w:rsidR="00D27BE4" w:rsidRPr="00D27BE4" w:rsidRDefault="00D27BE4" w:rsidP="00CB0DFE">
            <w:pPr>
              <w:rPr>
                <w:bCs/>
              </w:rPr>
            </w:pPr>
            <w:r>
              <w:rPr>
                <w:bCs/>
              </w:rPr>
              <w:t>-0.1</w:t>
            </w:r>
          </w:p>
        </w:tc>
      </w:tr>
      <w:tr w:rsidR="00D27BE4" w14:paraId="1539998C" w14:textId="77777777" w:rsidTr="009B4FA7">
        <w:tc>
          <w:tcPr>
            <w:tcW w:w="1558" w:type="dxa"/>
            <w:tcBorders>
              <w:bottom w:val="single" w:sz="4" w:space="0" w:color="auto"/>
            </w:tcBorders>
          </w:tcPr>
          <w:p w14:paraId="15B52B7E" w14:textId="77777777" w:rsidR="00D27BE4" w:rsidRPr="00D27BE4" w:rsidRDefault="00D27BE4" w:rsidP="00CB0DFE">
            <w:pPr>
              <w:rPr>
                <w:bCs/>
              </w:rPr>
            </w:pPr>
            <w:r>
              <w:rPr>
                <w:bCs/>
              </w:rPr>
              <w:t>TET074</w:t>
            </w:r>
          </w:p>
        </w:tc>
        <w:tc>
          <w:tcPr>
            <w:tcW w:w="1558" w:type="dxa"/>
            <w:tcBorders>
              <w:bottom w:val="single" w:sz="4" w:space="0" w:color="auto"/>
            </w:tcBorders>
          </w:tcPr>
          <w:p w14:paraId="6252433C" w14:textId="77777777" w:rsidR="00D27BE4" w:rsidRPr="00D27BE4" w:rsidRDefault="00D27BE4" w:rsidP="00CB0DFE">
            <w:pPr>
              <w:rPr>
                <w:bCs/>
              </w:rPr>
            </w:pPr>
            <w:r>
              <w:rPr>
                <w:bCs/>
              </w:rPr>
              <w:t>-0.13</w:t>
            </w:r>
          </w:p>
        </w:tc>
        <w:tc>
          <w:tcPr>
            <w:tcW w:w="1558" w:type="dxa"/>
            <w:tcBorders>
              <w:bottom w:val="single" w:sz="4" w:space="0" w:color="auto"/>
            </w:tcBorders>
          </w:tcPr>
          <w:p w14:paraId="08EA330F" w14:textId="77777777" w:rsidR="00D27BE4" w:rsidRPr="00D27BE4" w:rsidRDefault="00D27BE4" w:rsidP="00CB0DFE">
            <w:pPr>
              <w:rPr>
                <w:bCs/>
              </w:rPr>
            </w:pPr>
            <w:r>
              <w:rPr>
                <w:bCs/>
              </w:rPr>
              <w:t>-0.21</w:t>
            </w:r>
          </w:p>
        </w:tc>
        <w:tc>
          <w:tcPr>
            <w:tcW w:w="1558" w:type="dxa"/>
            <w:tcBorders>
              <w:bottom w:val="single" w:sz="4" w:space="0" w:color="auto"/>
            </w:tcBorders>
          </w:tcPr>
          <w:p w14:paraId="1BB58D42" w14:textId="77777777" w:rsidR="00D27BE4" w:rsidRPr="00D27BE4" w:rsidRDefault="00D27BE4" w:rsidP="00CB0DFE">
            <w:pPr>
              <w:rPr>
                <w:bCs/>
              </w:rPr>
            </w:pPr>
            <w:r>
              <w:rPr>
                <w:bCs/>
              </w:rPr>
              <w:t>-0.1</w:t>
            </w:r>
          </w:p>
        </w:tc>
        <w:tc>
          <w:tcPr>
            <w:tcW w:w="1559" w:type="dxa"/>
            <w:tcBorders>
              <w:bottom w:val="single" w:sz="4" w:space="0" w:color="auto"/>
            </w:tcBorders>
          </w:tcPr>
          <w:p w14:paraId="1EF8E968" w14:textId="77777777" w:rsidR="00D27BE4" w:rsidRPr="00D27BE4" w:rsidRDefault="00D27BE4" w:rsidP="00CB0DFE">
            <w:pPr>
              <w:rPr>
                <w:bCs/>
              </w:rPr>
            </w:pPr>
            <w:r>
              <w:rPr>
                <w:bCs/>
              </w:rPr>
              <w:t>-0.1</w:t>
            </w:r>
          </w:p>
        </w:tc>
        <w:tc>
          <w:tcPr>
            <w:tcW w:w="1559" w:type="dxa"/>
            <w:tcBorders>
              <w:bottom w:val="single" w:sz="4" w:space="0" w:color="auto"/>
            </w:tcBorders>
          </w:tcPr>
          <w:p w14:paraId="4E1EF8BF" w14:textId="77777777" w:rsidR="00D27BE4" w:rsidRPr="00D27BE4" w:rsidRDefault="00D27BE4" w:rsidP="00CB0DFE">
            <w:pPr>
              <w:rPr>
                <w:bCs/>
              </w:rPr>
            </w:pPr>
            <w:r>
              <w:rPr>
                <w:bCs/>
              </w:rPr>
              <w:t>-</w:t>
            </w:r>
          </w:p>
        </w:tc>
      </w:tr>
    </w:tbl>
    <w:p w14:paraId="4D0D4F47" w14:textId="623C686B" w:rsidR="00186087" w:rsidRPr="004A10C2" w:rsidRDefault="007C025D" w:rsidP="00851609">
      <w:pPr>
        <w:pStyle w:val="Heading2"/>
        <w:numPr>
          <w:ilvl w:val="0"/>
          <w:numId w:val="0"/>
        </w:numPr>
        <w:spacing w:before="240"/>
        <w:rPr>
          <w:rFonts w:cs="Times New Roman"/>
          <w:szCs w:val="24"/>
        </w:rPr>
      </w:pPr>
      <w:bookmarkStart w:id="51" w:name="_Toc211937016"/>
      <w:r>
        <w:rPr>
          <w:rFonts w:cs="Times New Roman"/>
          <w:szCs w:val="24"/>
        </w:rPr>
        <w:t>2</w:t>
      </w:r>
      <w:r w:rsidR="00D42E7D">
        <w:rPr>
          <w:rFonts w:cs="Times New Roman"/>
          <w:szCs w:val="24"/>
        </w:rPr>
        <w:t>.</w:t>
      </w:r>
      <w:r w:rsidR="000238BB">
        <w:rPr>
          <w:rFonts w:cs="Times New Roman"/>
          <w:szCs w:val="24"/>
        </w:rPr>
        <w:t>4</w:t>
      </w:r>
      <w:r w:rsidR="00544A01" w:rsidRPr="004A10C2">
        <w:rPr>
          <w:rFonts w:cs="Times New Roman"/>
          <w:szCs w:val="24"/>
        </w:rPr>
        <w:t xml:space="preserve">.2 </w:t>
      </w:r>
      <w:r w:rsidR="002E0EB2">
        <w:rPr>
          <w:rFonts w:cs="Times New Roman"/>
          <w:szCs w:val="24"/>
        </w:rPr>
        <w:t>Non-territorial Individual Analysis</w:t>
      </w:r>
      <w:bookmarkEnd w:id="51"/>
    </w:p>
    <w:bookmarkEnd w:id="39"/>
    <w:bookmarkEnd w:id="41"/>
    <w:bookmarkEnd w:id="44"/>
    <w:p w14:paraId="6C068A5C" w14:textId="14F4F63D" w:rsidR="00D369DD" w:rsidRDefault="00CB0DFE" w:rsidP="00D369DD">
      <w:proofErr w:type="spellStart"/>
      <w:r w:rsidRPr="00CB0DFE">
        <w:t>Nulla</w:t>
      </w:r>
      <w:proofErr w:type="spellEnd"/>
      <w:r w:rsidRPr="00CB0DFE">
        <w:t xml:space="preserve"> </w:t>
      </w:r>
      <w:proofErr w:type="spellStart"/>
      <w:r w:rsidRPr="00CB0DFE">
        <w:t>malesuada</w:t>
      </w:r>
      <w:proofErr w:type="spellEnd"/>
      <w:r w:rsidRPr="00CB0DFE">
        <w:t xml:space="preserve"> </w:t>
      </w:r>
      <w:proofErr w:type="spellStart"/>
      <w:r w:rsidRPr="00CB0DFE">
        <w:t>porttitor</w:t>
      </w:r>
      <w:proofErr w:type="spellEnd"/>
      <w:r w:rsidRPr="00CB0DFE">
        <w:t xml:space="preserve"> diam. Donec </w:t>
      </w:r>
      <w:proofErr w:type="spellStart"/>
      <w:r w:rsidRPr="00CB0DFE">
        <w:t>felis</w:t>
      </w:r>
      <w:proofErr w:type="spellEnd"/>
      <w:r w:rsidRPr="00CB0DFE">
        <w:t xml:space="preserve"> </w:t>
      </w:r>
      <w:proofErr w:type="spellStart"/>
      <w:r w:rsidRPr="00CB0DFE">
        <w:t>erat</w:t>
      </w:r>
      <w:proofErr w:type="spellEnd"/>
      <w:r w:rsidRPr="00CB0DFE">
        <w:t xml:space="preserve">, </w:t>
      </w:r>
      <w:proofErr w:type="spellStart"/>
      <w:r w:rsidRPr="00CB0DFE">
        <w:t>congue</w:t>
      </w:r>
      <w:proofErr w:type="spellEnd"/>
      <w:r w:rsidRPr="00CB0DFE">
        <w:t xml:space="preserve"> non, </w:t>
      </w:r>
      <w:proofErr w:type="spellStart"/>
      <w:r w:rsidRPr="00CB0DFE">
        <w:t>volutpat</w:t>
      </w:r>
      <w:proofErr w:type="spellEnd"/>
      <w:r w:rsidRPr="00CB0DFE">
        <w:t xml:space="preserve"> at, </w:t>
      </w:r>
      <w:proofErr w:type="spellStart"/>
      <w:r w:rsidRPr="00CB0DFE">
        <w:t>tincidunt</w:t>
      </w:r>
      <w:proofErr w:type="spellEnd"/>
      <w:r w:rsidRPr="00CB0DFE">
        <w:t xml:space="preserve"> </w:t>
      </w:r>
      <w:proofErr w:type="spellStart"/>
      <w:r w:rsidRPr="00CB0DFE">
        <w:t>tristique</w:t>
      </w:r>
      <w:proofErr w:type="spellEnd"/>
      <w:r w:rsidRPr="00CB0DFE">
        <w:t xml:space="preserve">, libero. </w:t>
      </w:r>
      <w:proofErr w:type="spellStart"/>
      <w:r w:rsidRPr="00CB0DFE">
        <w:t>Vivamus</w:t>
      </w:r>
      <w:proofErr w:type="spellEnd"/>
      <w:r w:rsidRPr="00CB0DFE">
        <w:t xml:space="preserve"> </w:t>
      </w:r>
      <w:proofErr w:type="spellStart"/>
      <w:r w:rsidRPr="00CB0DFE">
        <w:t>viverra</w:t>
      </w:r>
      <w:proofErr w:type="spellEnd"/>
      <w:r w:rsidRPr="00CB0DFE">
        <w:t xml:space="preserve"> fermentum </w:t>
      </w:r>
      <w:proofErr w:type="spellStart"/>
      <w:r w:rsidRPr="00CB0DFE">
        <w:t>felis</w:t>
      </w:r>
      <w:proofErr w:type="spellEnd"/>
      <w:r w:rsidRPr="00CB0DFE">
        <w:t xml:space="preserve">. Donec </w:t>
      </w:r>
      <w:proofErr w:type="spellStart"/>
      <w:r w:rsidRPr="00CB0DFE">
        <w:t>nonummy</w:t>
      </w:r>
      <w:proofErr w:type="spellEnd"/>
      <w:r w:rsidRPr="00CB0DFE">
        <w:t xml:space="preserve"> </w:t>
      </w:r>
      <w:proofErr w:type="spellStart"/>
      <w:r w:rsidRPr="00CB0DFE">
        <w:t>pellentesque</w:t>
      </w:r>
      <w:proofErr w:type="spellEnd"/>
      <w:r w:rsidRPr="00CB0DFE">
        <w:t xml:space="preserve"> ante. </w:t>
      </w:r>
      <w:proofErr w:type="spellStart"/>
      <w:r w:rsidRPr="00CB0DFE">
        <w:t>Phasellus</w:t>
      </w:r>
      <w:proofErr w:type="spellEnd"/>
      <w:r w:rsidRPr="00CB0DFE">
        <w:t xml:space="preserve"> </w:t>
      </w:r>
      <w:proofErr w:type="spellStart"/>
      <w:r w:rsidRPr="00CB0DFE">
        <w:t>adipiscing</w:t>
      </w:r>
      <w:proofErr w:type="spellEnd"/>
      <w:r w:rsidRPr="00CB0DFE">
        <w:t xml:space="preserve"> semper </w:t>
      </w:r>
      <w:proofErr w:type="spellStart"/>
      <w:r w:rsidRPr="00CB0DFE">
        <w:t>elit</w:t>
      </w:r>
      <w:proofErr w:type="spellEnd"/>
      <w:r w:rsidRPr="00CB0DFE">
        <w:t xml:space="preserve">. Proin fermentum </w:t>
      </w:r>
      <w:proofErr w:type="spellStart"/>
      <w:r w:rsidRPr="00CB0DFE">
        <w:t>massa</w:t>
      </w:r>
      <w:proofErr w:type="spellEnd"/>
      <w:r w:rsidRPr="00CB0DFE">
        <w:t xml:space="preserve"> ac </w:t>
      </w:r>
      <w:proofErr w:type="spellStart"/>
      <w:r w:rsidRPr="00CB0DFE">
        <w:t>quam</w:t>
      </w:r>
      <w:proofErr w:type="spellEnd"/>
      <w:r w:rsidRPr="00CB0DFE">
        <w:t xml:space="preserve">. Sed diam </w:t>
      </w:r>
      <w:proofErr w:type="spellStart"/>
      <w:r w:rsidRPr="00CB0DFE">
        <w:t>turpis</w:t>
      </w:r>
      <w:proofErr w:type="spellEnd"/>
      <w:r w:rsidRPr="00CB0DFE">
        <w:t xml:space="preserve">, </w:t>
      </w:r>
      <w:proofErr w:type="spellStart"/>
      <w:r w:rsidRPr="00CB0DFE">
        <w:t>mo</w:t>
      </w:r>
      <w:proofErr w:type="spellEnd"/>
      <w:r w:rsidRPr="00CB0DFE">
        <w:t xml:space="preserve">- </w:t>
      </w:r>
      <w:proofErr w:type="spellStart"/>
      <w:r w:rsidRPr="00CB0DFE">
        <w:t>lestie</w:t>
      </w:r>
      <w:proofErr w:type="spellEnd"/>
      <w:r w:rsidRPr="00CB0DFE">
        <w:t xml:space="preserve"> vitae, </w:t>
      </w:r>
      <w:proofErr w:type="spellStart"/>
      <w:r w:rsidRPr="00CB0DFE">
        <w:t>placerat</w:t>
      </w:r>
      <w:proofErr w:type="spellEnd"/>
      <w:r w:rsidRPr="00CB0DFE">
        <w:t xml:space="preserve"> a, </w:t>
      </w:r>
      <w:proofErr w:type="spellStart"/>
      <w:r w:rsidRPr="00CB0DFE">
        <w:t>molestie</w:t>
      </w:r>
      <w:proofErr w:type="spellEnd"/>
      <w:r w:rsidRPr="00CB0DFE">
        <w:t xml:space="preserve"> nec, </w:t>
      </w:r>
      <w:proofErr w:type="spellStart"/>
      <w:r w:rsidRPr="00CB0DFE">
        <w:t>leo</w:t>
      </w:r>
      <w:proofErr w:type="spellEnd"/>
      <w:r w:rsidRPr="00CB0DFE">
        <w:t xml:space="preserve">. Maecenas lacinia. Nam ipsum ligula, </w:t>
      </w:r>
      <w:proofErr w:type="spellStart"/>
      <w:r w:rsidRPr="00CB0DFE">
        <w:t>eleifend</w:t>
      </w:r>
      <w:proofErr w:type="spellEnd"/>
      <w:r w:rsidRPr="00CB0DFE">
        <w:t xml:space="preserve"> at, </w:t>
      </w:r>
      <w:proofErr w:type="spellStart"/>
      <w:r w:rsidRPr="00CB0DFE">
        <w:t>accumsan</w:t>
      </w:r>
      <w:proofErr w:type="spellEnd"/>
      <w:r w:rsidRPr="00CB0DFE">
        <w:t xml:space="preserve"> nec, </w:t>
      </w:r>
      <w:proofErr w:type="spellStart"/>
      <w:r w:rsidRPr="00CB0DFE">
        <w:t>suscipit</w:t>
      </w:r>
      <w:proofErr w:type="spellEnd"/>
      <w:r w:rsidRPr="00CB0DFE">
        <w:t xml:space="preserve"> a, ipsum. Morbi </w:t>
      </w:r>
      <w:proofErr w:type="spellStart"/>
      <w:r w:rsidRPr="00CB0DFE">
        <w:t>blandit</w:t>
      </w:r>
      <w:proofErr w:type="spellEnd"/>
      <w:r w:rsidRPr="00CB0DFE">
        <w:t xml:space="preserve"> ligula </w:t>
      </w:r>
      <w:proofErr w:type="spellStart"/>
      <w:r w:rsidRPr="00CB0DFE">
        <w:t>feugiat</w:t>
      </w:r>
      <w:proofErr w:type="spellEnd"/>
      <w:r w:rsidRPr="00CB0DFE">
        <w:t xml:space="preserve"> magna. Nunc </w:t>
      </w:r>
      <w:proofErr w:type="spellStart"/>
      <w:r w:rsidRPr="00CB0DFE">
        <w:t>eleifend</w:t>
      </w:r>
      <w:proofErr w:type="spellEnd"/>
      <w:r w:rsidRPr="00CB0DFE">
        <w:t xml:space="preserve"> </w:t>
      </w:r>
      <w:proofErr w:type="spellStart"/>
      <w:r w:rsidRPr="00CB0DFE">
        <w:t>conse</w:t>
      </w:r>
      <w:proofErr w:type="spellEnd"/>
      <w:r w:rsidRPr="00CB0DFE">
        <w:t xml:space="preserve">- quat lorem. Sed lacinia </w:t>
      </w:r>
      <w:proofErr w:type="spellStart"/>
      <w:r w:rsidRPr="00CB0DFE">
        <w:t>nulla</w:t>
      </w:r>
      <w:proofErr w:type="spellEnd"/>
      <w:r w:rsidRPr="00CB0DFE">
        <w:t xml:space="preserve"> vitae </w:t>
      </w:r>
      <w:proofErr w:type="spellStart"/>
      <w:r w:rsidRPr="00CB0DFE">
        <w:t>enim</w:t>
      </w:r>
      <w:proofErr w:type="spellEnd"/>
      <w:r w:rsidRPr="00CB0DFE">
        <w:t xml:space="preserve">. </w:t>
      </w:r>
      <w:proofErr w:type="spellStart"/>
      <w:r w:rsidRPr="00CB0DFE">
        <w:t>Pellentesque</w:t>
      </w:r>
      <w:proofErr w:type="spellEnd"/>
      <w:r w:rsidRPr="00CB0DFE">
        <w:t xml:space="preserve"> </w:t>
      </w:r>
      <w:proofErr w:type="spellStart"/>
      <w:r w:rsidRPr="00CB0DFE">
        <w:t>tincidunt</w:t>
      </w:r>
      <w:proofErr w:type="spellEnd"/>
      <w:r w:rsidRPr="00CB0DFE">
        <w:t xml:space="preserve"> </w:t>
      </w:r>
      <w:proofErr w:type="spellStart"/>
      <w:r w:rsidRPr="00CB0DFE">
        <w:t>purus</w:t>
      </w:r>
      <w:proofErr w:type="spellEnd"/>
      <w:r w:rsidRPr="00CB0DFE">
        <w:t xml:space="preserve"> vel magna. Integer non </w:t>
      </w:r>
      <w:proofErr w:type="spellStart"/>
      <w:r w:rsidRPr="00CB0DFE">
        <w:t>enim</w:t>
      </w:r>
      <w:proofErr w:type="spellEnd"/>
      <w:r w:rsidRPr="00CB0DFE">
        <w:t xml:space="preserve">. </w:t>
      </w:r>
      <w:proofErr w:type="spellStart"/>
      <w:r w:rsidRPr="00CB0DFE">
        <w:t>Praesent</w:t>
      </w:r>
      <w:proofErr w:type="spellEnd"/>
      <w:r w:rsidRPr="00CB0DFE">
        <w:t xml:space="preserve"> </w:t>
      </w:r>
      <w:proofErr w:type="spellStart"/>
      <w:r w:rsidRPr="00CB0DFE">
        <w:t>euismodnunc</w:t>
      </w:r>
      <w:proofErr w:type="spellEnd"/>
      <w:r w:rsidRPr="00CB0DFE">
        <w:t xml:space="preserve"> </w:t>
      </w:r>
      <w:proofErr w:type="spellStart"/>
      <w:r w:rsidRPr="00CB0DFE">
        <w:t>eupurus</w:t>
      </w:r>
      <w:proofErr w:type="spellEnd"/>
      <w:r w:rsidRPr="00CB0DFE">
        <w:t xml:space="preserve">. Donec </w:t>
      </w:r>
      <w:proofErr w:type="spellStart"/>
      <w:r w:rsidRPr="00CB0DFE">
        <w:t>bibendumquam</w:t>
      </w:r>
      <w:proofErr w:type="spellEnd"/>
      <w:r w:rsidRPr="00CB0DFE">
        <w:t xml:space="preserve"> in </w:t>
      </w:r>
      <w:proofErr w:type="spellStart"/>
      <w:r w:rsidRPr="00CB0DFE">
        <w:t>tellus</w:t>
      </w:r>
      <w:proofErr w:type="spellEnd"/>
      <w:r w:rsidRPr="00CB0DFE">
        <w:t xml:space="preserve">. </w:t>
      </w:r>
      <w:proofErr w:type="spellStart"/>
      <w:r w:rsidRPr="00CB0DFE">
        <w:t>Nullamcursus</w:t>
      </w:r>
      <w:proofErr w:type="spellEnd"/>
      <w:r w:rsidRPr="00CB0DFE">
        <w:t xml:space="preserve"> pulvinar </w:t>
      </w:r>
      <w:proofErr w:type="spellStart"/>
      <w:r w:rsidRPr="00CB0DFE">
        <w:t>lectus</w:t>
      </w:r>
      <w:proofErr w:type="spellEnd"/>
      <w:r w:rsidRPr="00CB0DFE">
        <w:t xml:space="preserve">. Donec et mi. Nam </w:t>
      </w:r>
      <w:proofErr w:type="spellStart"/>
      <w:r w:rsidRPr="00CB0DFE">
        <w:t>vulputate</w:t>
      </w:r>
      <w:proofErr w:type="spellEnd"/>
      <w:r w:rsidRPr="00CB0DFE">
        <w:t xml:space="preserve"> </w:t>
      </w:r>
      <w:proofErr w:type="spellStart"/>
      <w:r w:rsidRPr="00CB0DFE">
        <w:t>metus</w:t>
      </w:r>
      <w:proofErr w:type="spellEnd"/>
      <w:r w:rsidRPr="00CB0DFE">
        <w:t xml:space="preserve"> </w:t>
      </w:r>
      <w:proofErr w:type="spellStart"/>
      <w:r w:rsidRPr="00CB0DFE">
        <w:t>eu</w:t>
      </w:r>
      <w:proofErr w:type="spellEnd"/>
      <w:r w:rsidRPr="00CB0DFE">
        <w:t xml:space="preserve"> </w:t>
      </w:r>
      <w:proofErr w:type="spellStart"/>
      <w:r w:rsidRPr="00CB0DFE">
        <w:t>enim</w:t>
      </w:r>
      <w:proofErr w:type="spellEnd"/>
      <w:r w:rsidRPr="00CB0DFE">
        <w:t xml:space="preserve">. Vestibulum </w:t>
      </w:r>
      <w:proofErr w:type="spellStart"/>
      <w:r w:rsidRPr="00CB0DFE">
        <w:t>pellentesque</w:t>
      </w:r>
      <w:proofErr w:type="spellEnd"/>
      <w:r w:rsidRPr="00CB0DFE">
        <w:t xml:space="preserve"> </w:t>
      </w:r>
      <w:proofErr w:type="spellStart"/>
      <w:r w:rsidRPr="00CB0DFE">
        <w:t>felis</w:t>
      </w:r>
      <w:proofErr w:type="spellEnd"/>
      <w:r w:rsidRPr="00CB0DFE">
        <w:t xml:space="preserve"> </w:t>
      </w:r>
      <w:proofErr w:type="spellStart"/>
      <w:r w:rsidRPr="00CB0DFE">
        <w:t>eu</w:t>
      </w:r>
      <w:proofErr w:type="spellEnd"/>
      <w:r w:rsidRPr="00CB0DFE">
        <w:t xml:space="preserve"> </w:t>
      </w:r>
      <w:proofErr w:type="spellStart"/>
      <w:r w:rsidRPr="00CB0DFE">
        <w:t>massa</w:t>
      </w:r>
      <w:proofErr w:type="spellEnd"/>
      <w:r>
        <w:t>.</w:t>
      </w:r>
    </w:p>
    <w:p w14:paraId="27AED2B7" w14:textId="77777777" w:rsidR="00D369DD" w:rsidRDefault="00D369DD" w:rsidP="00D369DD">
      <w:pPr>
        <w:pStyle w:val="Heading2"/>
        <w:spacing w:before="240"/>
      </w:pPr>
      <w:bookmarkStart w:id="52" w:name="_Toc211937017"/>
      <w:r>
        <w:t>3.3</w:t>
      </w:r>
      <w:r w:rsidRPr="004A10C2">
        <w:t xml:space="preserve"> </w:t>
      </w:r>
      <w:r>
        <w:t>Survey Results</w:t>
      </w:r>
      <w:bookmarkEnd w:id="52"/>
    </w:p>
    <w:p w14:paraId="78D67079" w14:textId="77777777" w:rsidR="00D369DD" w:rsidRDefault="00D369DD" w:rsidP="00D369DD">
      <w:r>
        <w:t>If you are going to identify specific participants and their contributions format is like this:</w:t>
      </w:r>
    </w:p>
    <w:p w14:paraId="55A5C26C" w14:textId="77777777" w:rsidR="00D369DD" w:rsidRDefault="00D369DD" w:rsidP="00D369DD">
      <w:pPr>
        <w:ind w:firstLine="0"/>
      </w:pPr>
      <w:r w:rsidRPr="0046107E">
        <w:rPr>
          <w:i/>
          <w:iCs/>
        </w:rPr>
        <w:t>Participant 1</w:t>
      </w:r>
      <w:r>
        <w:rPr>
          <w:i/>
          <w:iCs/>
        </w:rPr>
        <w:t xml:space="preserve">. </w:t>
      </w:r>
      <w:r>
        <w:t>What participant 1’s contribution was.</w:t>
      </w:r>
    </w:p>
    <w:p w14:paraId="53209BCD" w14:textId="77777777" w:rsidR="00D369DD" w:rsidRPr="0046107E" w:rsidRDefault="00D369DD" w:rsidP="00D369DD">
      <w:pPr>
        <w:ind w:firstLine="0"/>
      </w:pPr>
      <w:r w:rsidRPr="0046107E">
        <w:rPr>
          <w:i/>
          <w:iCs/>
        </w:rPr>
        <w:t xml:space="preserve">Participant </w:t>
      </w:r>
      <w:r>
        <w:rPr>
          <w:i/>
          <w:iCs/>
        </w:rPr>
        <w:t xml:space="preserve">2. </w:t>
      </w:r>
      <w:r>
        <w:t>What participant 2’s contribution was</w:t>
      </w:r>
    </w:p>
    <w:p w14:paraId="2505D6E6" w14:textId="77777777" w:rsidR="00D369DD" w:rsidRDefault="00D369DD" w:rsidP="00D369DD">
      <w:pPr>
        <w:ind w:firstLine="0"/>
      </w:pPr>
      <w:r w:rsidRPr="0046107E">
        <w:rPr>
          <w:i/>
          <w:iCs/>
        </w:rPr>
        <w:t xml:space="preserve">Participant </w:t>
      </w:r>
      <w:r>
        <w:rPr>
          <w:i/>
          <w:iCs/>
        </w:rPr>
        <w:t xml:space="preserve">3. </w:t>
      </w:r>
      <w:r>
        <w:t>What participant 3’s contribution was</w:t>
      </w:r>
    </w:p>
    <w:p w14:paraId="6C11FDB5" w14:textId="77777777" w:rsidR="00D369DD" w:rsidRDefault="00D369DD" w:rsidP="00D369DD">
      <w:pPr>
        <w:ind w:firstLine="0"/>
      </w:pPr>
      <w:r>
        <w:t xml:space="preserve">If you include direct quotes that are only one-to-two sentences, please put them in quotations. For example, Participant one “said that they like cookies with ice cream but would choose ice cream over cookies if they had to </w:t>
      </w:r>
      <w:proofErr w:type="spellStart"/>
      <w:r>
        <w:t>chose</w:t>
      </w:r>
      <w:proofErr w:type="spellEnd"/>
      <w:r>
        <w:t xml:space="preserve"> only one”. If you are including quotes that are longer, more like the length of a paragraph, put </w:t>
      </w:r>
      <w:proofErr w:type="gramStart"/>
      <w:r>
        <w:t>it</w:t>
      </w:r>
      <w:proofErr w:type="gramEnd"/>
      <w:r>
        <w:t xml:space="preserve"> in block form like the following example. Participant 1 said:</w:t>
      </w:r>
    </w:p>
    <w:p w14:paraId="093F05E3" w14:textId="77777777" w:rsidR="00D369DD" w:rsidRPr="0046107E" w:rsidRDefault="00D369DD" w:rsidP="00D369DD">
      <w:pPr>
        <w:ind w:left="720" w:right="720" w:firstLine="0"/>
        <w:jc w:val="both"/>
      </w:pPr>
      <w:r w:rsidRPr="0046107E">
        <w:t>I’ve always liked cookies, sure, but ice cream has my heart</w:t>
      </w:r>
      <w:r>
        <w:t xml:space="preserve">, </w:t>
      </w:r>
      <w:r w:rsidRPr="0046107E">
        <w:t>there’s just nothing like it. The texture, the flavors, the way it melts</w:t>
      </w:r>
      <w:r>
        <w:t xml:space="preserve">, </w:t>
      </w:r>
      <w:r w:rsidRPr="0046107E">
        <w:t xml:space="preserve">is unbeatable. Cookies are good, but they don’t quite do it for me on their own. But put the two together? That’s where </w:t>
      </w:r>
      <w:r w:rsidRPr="0046107E">
        <w:lastRenderedPageBreak/>
        <w:t>the magic happens. A warm cookie with cold, creamy ice cream in the middle? That’s my ultimate favorite</w:t>
      </w:r>
      <w:r>
        <w:t xml:space="preserve">; </w:t>
      </w:r>
      <w:r w:rsidRPr="0046107E">
        <w:t>nothing beats that combo.</w:t>
      </w:r>
    </w:p>
    <w:p w14:paraId="05789061" w14:textId="77777777" w:rsidR="00D369DD" w:rsidRDefault="00D369DD" w:rsidP="00D369DD">
      <w:pPr>
        <w:ind w:firstLine="0"/>
      </w:pPr>
    </w:p>
    <w:p w14:paraId="31BF9702" w14:textId="77777777" w:rsidR="00300F8E" w:rsidRPr="004A10C2" w:rsidRDefault="007C025D" w:rsidP="00D62D7E">
      <w:pPr>
        <w:pStyle w:val="Heading2"/>
        <w:spacing w:before="240"/>
      </w:pPr>
      <w:bookmarkStart w:id="53" w:name="_Toc211937018"/>
      <w:r>
        <w:t>2</w:t>
      </w:r>
      <w:r w:rsidR="00D42E7D">
        <w:t>.</w:t>
      </w:r>
      <w:r w:rsidR="000238BB">
        <w:t>5</w:t>
      </w:r>
      <w:r w:rsidR="00D42E7D">
        <w:t xml:space="preserve"> </w:t>
      </w:r>
      <w:r w:rsidR="00B577C1" w:rsidRPr="004A10C2">
        <w:t>Discussion</w:t>
      </w:r>
      <w:bookmarkEnd w:id="53"/>
    </w:p>
    <w:bookmarkEnd w:id="34"/>
    <w:bookmarkEnd w:id="35"/>
    <w:p w14:paraId="1E110251" w14:textId="77777777" w:rsidR="006C15FF" w:rsidRDefault="00CB0DFE" w:rsidP="003E612B">
      <w:proofErr w:type="spellStart"/>
      <w:r w:rsidRPr="00CB0DFE">
        <w:t>Fusce</w:t>
      </w:r>
      <w:proofErr w:type="spellEnd"/>
      <w:r w:rsidRPr="00CB0DFE">
        <w:t xml:space="preserve"> </w:t>
      </w:r>
      <w:proofErr w:type="spellStart"/>
      <w:r w:rsidRPr="00CB0DFE">
        <w:t>mauris</w:t>
      </w:r>
      <w:proofErr w:type="spellEnd"/>
      <w:r w:rsidRPr="00CB0DFE">
        <w:t xml:space="preserve">. Vestibulum </w:t>
      </w:r>
      <w:proofErr w:type="spellStart"/>
      <w:r w:rsidRPr="00CB0DFE">
        <w:t>luctus</w:t>
      </w:r>
      <w:proofErr w:type="spellEnd"/>
      <w:r w:rsidRPr="00CB0DFE">
        <w:t xml:space="preserve"> </w:t>
      </w:r>
      <w:proofErr w:type="spellStart"/>
      <w:r w:rsidRPr="00CB0DFE">
        <w:t>nibh</w:t>
      </w:r>
      <w:proofErr w:type="spellEnd"/>
      <w:r w:rsidRPr="00CB0DFE">
        <w:t xml:space="preserve"> at </w:t>
      </w:r>
      <w:proofErr w:type="spellStart"/>
      <w:r w:rsidRPr="00CB0DFE">
        <w:t>lectus</w:t>
      </w:r>
      <w:proofErr w:type="spellEnd"/>
      <w:r w:rsidRPr="00CB0DFE">
        <w:t xml:space="preserve">. Sed </w:t>
      </w:r>
      <w:proofErr w:type="spellStart"/>
      <w:r w:rsidRPr="00CB0DFE">
        <w:t>bibendum</w:t>
      </w:r>
      <w:proofErr w:type="spellEnd"/>
      <w:r w:rsidRPr="00CB0DFE">
        <w:t xml:space="preserve">, </w:t>
      </w:r>
      <w:proofErr w:type="spellStart"/>
      <w:r w:rsidRPr="00CB0DFE">
        <w:t>nulla</w:t>
      </w:r>
      <w:proofErr w:type="spellEnd"/>
      <w:r w:rsidRPr="00CB0DFE">
        <w:t xml:space="preserve"> a </w:t>
      </w:r>
      <w:proofErr w:type="spellStart"/>
      <w:r w:rsidRPr="00CB0DFE">
        <w:t>faucibus</w:t>
      </w:r>
      <w:proofErr w:type="spellEnd"/>
      <w:r w:rsidRPr="00CB0DFE">
        <w:t xml:space="preserve"> semper, </w:t>
      </w:r>
      <w:proofErr w:type="spellStart"/>
      <w:r w:rsidRPr="00CB0DFE">
        <w:t>leo</w:t>
      </w:r>
      <w:proofErr w:type="spellEnd"/>
      <w:r w:rsidRPr="00CB0DFE">
        <w:t xml:space="preserve"> </w:t>
      </w:r>
      <w:proofErr w:type="spellStart"/>
      <w:r w:rsidRPr="00CB0DFE">
        <w:t>velit</w:t>
      </w:r>
      <w:proofErr w:type="spellEnd"/>
      <w:r w:rsidRPr="00CB0DFE">
        <w:t xml:space="preserve"> </w:t>
      </w:r>
      <w:proofErr w:type="spellStart"/>
      <w:r w:rsidRPr="00CB0DFE">
        <w:t>ultricies</w:t>
      </w:r>
      <w:proofErr w:type="spellEnd"/>
      <w:r w:rsidRPr="00CB0DFE">
        <w:t xml:space="preserve"> </w:t>
      </w:r>
      <w:proofErr w:type="spellStart"/>
      <w:r w:rsidRPr="00CB0DFE">
        <w:t>tellus</w:t>
      </w:r>
      <w:proofErr w:type="spellEnd"/>
      <w:r w:rsidRPr="00CB0DFE">
        <w:t xml:space="preserve">, ac </w:t>
      </w:r>
      <w:proofErr w:type="spellStart"/>
      <w:r w:rsidRPr="00CB0DFE">
        <w:t>venenatis</w:t>
      </w:r>
      <w:proofErr w:type="spellEnd"/>
      <w:r w:rsidRPr="00CB0DFE">
        <w:t xml:space="preserve"> </w:t>
      </w:r>
      <w:proofErr w:type="spellStart"/>
      <w:r w:rsidRPr="00CB0DFE">
        <w:t>arcu</w:t>
      </w:r>
      <w:proofErr w:type="spellEnd"/>
      <w:r w:rsidRPr="00CB0DFE">
        <w:t xml:space="preserve"> </w:t>
      </w:r>
      <w:proofErr w:type="spellStart"/>
      <w:r w:rsidRPr="00CB0DFE">
        <w:t>wisi</w:t>
      </w:r>
      <w:proofErr w:type="spellEnd"/>
      <w:r w:rsidRPr="00CB0DFE">
        <w:t xml:space="preserve"> vel </w:t>
      </w:r>
      <w:proofErr w:type="spellStart"/>
      <w:r w:rsidRPr="00CB0DFE">
        <w:t>nisl</w:t>
      </w:r>
      <w:proofErr w:type="spellEnd"/>
      <w:r w:rsidRPr="00CB0DFE">
        <w:t xml:space="preserve">. Vestibulum diam. </w:t>
      </w:r>
      <w:proofErr w:type="spellStart"/>
      <w:r w:rsidRPr="00CB0DFE">
        <w:t>Aliquam</w:t>
      </w:r>
      <w:proofErr w:type="spellEnd"/>
      <w:r w:rsidRPr="00CB0DFE">
        <w:t xml:space="preserve"> </w:t>
      </w:r>
      <w:proofErr w:type="spellStart"/>
      <w:r w:rsidRPr="00CB0DFE">
        <w:t>pellen</w:t>
      </w:r>
      <w:proofErr w:type="spellEnd"/>
      <w:r w:rsidRPr="00CB0DFE">
        <w:t xml:space="preserve">- </w:t>
      </w:r>
      <w:proofErr w:type="spellStart"/>
      <w:r w:rsidRPr="00CB0DFE">
        <w:t>tesque</w:t>
      </w:r>
      <w:proofErr w:type="spellEnd"/>
      <w:r w:rsidRPr="00CB0DFE">
        <w:t xml:space="preserve">, </w:t>
      </w:r>
      <w:proofErr w:type="spellStart"/>
      <w:r w:rsidRPr="00CB0DFE">
        <w:t>augue</w:t>
      </w:r>
      <w:proofErr w:type="spellEnd"/>
      <w:r w:rsidRPr="00CB0DFE">
        <w:t xml:space="preserve"> </w:t>
      </w:r>
      <w:proofErr w:type="spellStart"/>
      <w:r w:rsidRPr="00CB0DFE">
        <w:t>quis</w:t>
      </w:r>
      <w:proofErr w:type="spellEnd"/>
      <w:r w:rsidRPr="00CB0DFE">
        <w:t xml:space="preserve"> </w:t>
      </w:r>
      <w:proofErr w:type="spellStart"/>
      <w:r w:rsidRPr="00CB0DFE">
        <w:t>sagittis</w:t>
      </w:r>
      <w:proofErr w:type="spellEnd"/>
      <w:r w:rsidRPr="00CB0DFE">
        <w:t xml:space="preserve"> </w:t>
      </w:r>
      <w:proofErr w:type="spellStart"/>
      <w:r w:rsidRPr="00CB0DFE">
        <w:t>posuere</w:t>
      </w:r>
      <w:proofErr w:type="spellEnd"/>
      <w:r w:rsidRPr="00CB0DFE">
        <w:t xml:space="preserve">, </w:t>
      </w:r>
      <w:proofErr w:type="spellStart"/>
      <w:r w:rsidRPr="00CB0DFE">
        <w:t>turpis</w:t>
      </w:r>
      <w:proofErr w:type="spellEnd"/>
      <w:r w:rsidRPr="00CB0DFE">
        <w:t xml:space="preserve"> </w:t>
      </w:r>
      <w:proofErr w:type="spellStart"/>
      <w:r w:rsidRPr="00CB0DFE">
        <w:t>lacus</w:t>
      </w:r>
      <w:proofErr w:type="spellEnd"/>
      <w:r w:rsidRPr="00CB0DFE">
        <w:t xml:space="preserve"> </w:t>
      </w:r>
      <w:proofErr w:type="spellStart"/>
      <w:r w:rsidRPr="00CB0DFE">
        <w:t>congue</w:t>
      </w:r>
      <w:proofErr w:type="spellEnd"/>
      <w:r w:rsidRPr="00CB0DFE">
        <w:t xml:space="preserve"> </w:t>
      </w:r>
      <w:proofErr w:type="spellStart"/>
      <w:r w:rsidRPr="00CB0DFE">
        <w:t>quam</w:t>
      </w:r>
      <w:proofErr w:type="spellEnd"/>
      <w:r w:rsidRPr="00CB0DFE">
        <w:t xml:space="preserve">, in </w:t>
      </w:r>
      <w:proofErr w:type="spellStart"/>
      <w:r w:rsidRPr="00CB0DFE">
        <w:t>hendrerit</w:t>
      </w:r>
      <w:proofErr w:type="spellEnd"/>
      <w:r w:rsidRPr="00CB0DFE">
        <w:t xml:space="preserve"> </w:t>
      </w:r>
      <w:proofErr w:type="spellStart"/>
      <w:r w:rsidRPr="00CB0DFE">
        <w:t>risus</w:t>
      </w:r>
      <w:proofErr w:type="spellEnd"/>
      <w:r w:rsidRPr="00CB0DFE">
        <w:t xml:space="preserve"> eros </w:t>
      </w:r>
      <w:proofErr w:type="spellStart"/>
      <w:r w:rsidRPr="00CB0DFE">
        <w:t>eget</w:t>
      </w:r>
      <w:proofErr w:type="spellEnd"/>
      <w:r w:rsidRPr="00CB0DFE">
        <w:t xml:space="preserve"> </w:t>
      </w:r>
      <w:proofErr w:type="spellStart"/>
      <w:r w:rsidRPr="00CB0DFE">
        <w:t>felis</w:t>
      </w:r>
      <w:proofErr w:type="spellEnd"/>
      <w:r w:rsidRPr="00CB0DFE">
        <w:t xml:space="preserve">. Maecenas </w:t>
      </w:r>
      <w:proofErr w:type="spellStart"/>
      <w:r w:rsidRPr="00CB0DFE">
        <w:t>eget</w:t>
      </w:r>
      <w:proofErr w:type="spellEnd"/>
      <w:r w:rsidRPr="00CB0DFE">
        <w:t xml:space="preserve"> </w:t>
      </w:r>
      <w:proofErr w:type="spellStart"/>
      <w:r w:rsidRPr="00CB0DFE">
        <w:t>erat</w:t>
      </w:r>
      <w:proofErr w:type="spellEnd"/>
      <w:r w:rsidRPr="00CB0DFE">
        <w:t xml:space="preserve"> in </w:t>
      </w:r>
      <w:proofErr w:type="spellStart"/>
      <w:r w:rsidRPr="00CB0DFE">
        <w:t>sapien</w:t>
      </w:r>
      <w:proofErr w:type="spellEnd"/>
      <w:r w:rsidRPr="00CB0DFE">
        <w:t xml:space="preserve"> </w:t>
      </w:r>
      <w:proofErr w:type="spellStart"/>
      <w:r w:rsidRPr="00CB0DFE">
        <w:t>mattis</w:t>
      </w:r>
      <w:proofErr w:type="spellEnd"/>
      <w:r w:rsidRPr="00CB0DFE">
        <w:t xml:space="preserve"> </w:t>
      </w:r>
      <w:proofErr w:type="spellStart"/>
      <w:r w:rsidRPr="00CB0DFE">
        <w:t>porttitor</w:t>
      </w:r>
      <w:proofErr w:type="spellEnd"/>
      <w:r w:rsidRPr="00CB0DFE">
        <w:t xml:space="preserve">. Vestibulum </w:t>
      </w:r>
      <w:proofErr w:type="spellStart"/>
      <w:r w:rsidRPr="00CB0DFE">
        <w:t>porttitor</w:t>
      </w:r>
      <w:proofErr w:type="spellEnd"/>
      <w:r w:rsidRPr="00CB0DFE">
        <w:t xml:space="preserve">. </w:t>
      </w:r>
      <w:proofErr w:type="spellStart"/>
      <w:r w:rsidRPr="00CB0DFE">
        <w:t>Nulla</w:t>
      </w:r>
      <w:proofErr w:type="spellEnd"/>
      <w:r w:rsidRPr="00CB0DFE">
        <w:t xml:space="preserve"> </w:t>
      </w:r>
      <w:proofErr w:type="spellStart"/>
      <w:r w:rsidRPr="00CB0DFE">
        <w:t>facilisi</w:t>
      </w:r>
      <w:proofErr w:type="spellEnd"/>
      <w:r w:rsidRPr="00CB0DFE">
        <w:t xml:space="preserve">. Sed a </w:t>
      </w:r>
      <w:proofErr w:type="spellStart"/>
      <w:r w:rsidRPr="00CB0DFE">
        <w:t>turpis</w:t>
      </w:r>
      <w:proofErr w:type="spellEnd"/>
      <w:r w:rsidRPr="00CB0DFE">
        <w:t xml:space="preserve"> </w:t>
      </w:r>
      <w:proofErr w:type="spellStart"/>
      <w:r w:rsidRPr="00CB0DFE">
        <w:t>eu</w:t>
      </w:r>
      <w:proofErr w:type="spellEnd"/>
      <w:r w:rsidRPr="00CB0DFE">
        <w:t xml:space="preserve"> </w:t>
      </w:r>
      <w:proofErr w:type="spellStart"/>
      <w:r w:rsidRPr="00CB0DFE">
        <w:t>lacus</w:t>
      </w:r>
      <w:proofErr w:type="spellEnd"/>
      <w:r w:rsidRPr="00CB0DFE">
        <w:t xml:space="preserve"> </w:t>
      </w:r>
      <w:proofErr w:type="spellStart"/>
      <w:r w:rsidRPr="00CB0DFE">
        <w:t>commodo</w:t>
      </w:r>
      <w:proofErr w:type="spellEnd"/>
      <w:r w:rsidRPr="00CB0DFE">
        <w:t xml:space="preserve"> </w:t>
      </w:r>
      <w:proofErr w:type="spellStart"/>
      <w:r w:rsidRPr="00CB0DFE">
        <w:t>facilisis</w:t>
      </w:r>
      <w:proofErr w:type="spellEnd"/>
      <w:r w:rsidRPr="00CB0DFE">
        <w:t xml:space="preserve">. Morbi </w:t>
      </w:r>
      <w:proofErr w:type="spellStart"/>
      <w:r w:rsidRPr="00CB0DFE">
        <w:t>fringilla</w:t>
      </w:r>
      <w:proofErr w:type="spellEnd"/>
      <w:r w:rsidRPr="00CB0DFE">
        <w:t xml:space="preserve">, </w:t>
      </w:r>
      <w:proofErr w:type="spellStart"/>
      <w:r w:rsidRPr="00CB0DFE">
        <w:t>wisi</w:t>
      </w:r>
      <w:proofErr w:type="spellEnd"/>
      <w:r w:rsidRPr="00CB0DFE">
        <w:t xml:space="preserve"> in </w:t>
      </w:r>
      <w:proofErr w:type="spellStart"/>
      <w:r w:rsidRPr="00CB0DFE">
        <w:t>dignissim</w:t>
      </w:r>
      <w:proofErr w:type="spellEnd"/>
      <w:r w:rsidRPr="00CB0DFE">
        <w:t xml:space="preserve"> </w:t>
      </w:r>
      <w:proofErr w:type="spellStart"/>
      <w:r w:rsidRPr="00CB0DFE">
        <w:t>interdum</w:t>
      </w:r>
      <w:proofErr w:type="spellEnd"/>
      <w:r w:rsidRPr="00CB0DFE">
        <w:t xml:space="preserve">, </w:t>
      </w:r>
      <w:proofErr w:type="spellStart"/>
      <w:r w:rsidRPr="00CB0DFE">
        <w:t>justo</w:t>
      </w:r>
      <w:proofErr w:type="spellEnd"/>
      <w:r w:rsidRPr="00CB0DFE">
        <w:t xml:space="preserve"> </w:t>
      </w:r>
      <w:proofErr w:type="spellStart"/>
      <w:r w:rsidRPr="00CB0DFE">
        <w:t>lectus</w:t>
      </w:r>
      <w:proofErr w:type="spellEnd"/>
      <w:r w:rsidRPr="00CB0DFE">
        <w:t xml:space="preserve"> </w:t>
      </w:r>
      <w:proofErr w:type="spellStart"/>
      <w:r w:rsidRPr="00CB0DFE">
        <w:t>sagittis</w:t>
      </w:r>
      <w:proofErr w:type="spellEnd"/>
      <w:r w:rsidRPr="00CB0DFE">
        <w:t xml:space="preserve"> dui, et </w:t>
      </w:r>
      <w:proofErr w:type="spellStart"/>
      <w:r w:rsidRPr="00CB0DFE">
        <w:t>vehicula</w:t>
      </w:r>
      <w:proofErr w:type="spellEnd"/>
      <w:r w:rsidRPr="00CB0DFE">
        <w:t xml:space="preserve"> libero dui cursus dui. Mauris </w:t>
      </w:r>
      <w:proofErr w:type="spellStart"/>
      <w:r w:rsidRPr="00CB0DFE">
        <w:t>tempor</w:t>
      </w:r>
      <w:proofErr w:type="spellEnd"/>
      <w:r w:rsidRPr="00CB0DFE">
        <w:t xml:space="preserve"> ligula sed </w:t>
      </w:r>
      <w:proofErr w:type="spellStart"/>
      <w:r w:rsidRPr="00CB0DFE">
        <w:t>lacus</w:t>
      </w:r>
      <w:proofErr w:type="spellEnd"/>
      <w:r w:rsidRPr="00CB0DFE">
        <w:t xml:space="preserve">. Duis cursus </w:t>
      </w:r>
      <w:proofErr w:type="spellStart"/>
      <w:r w:rsidRPr="00CB0DFE">
        <w:t>enim</w:t>
      </w:r>
      <w:proofErr w:type="spellEnd"/>
      <w:r w:rsidRPr="00CB0DFE">
        <w:t xml:space="preserve"> </w:t>
      </w:r>
      <w:proofErr w:type="spellStart"/>
      <w:r w:rsidRPr="00CB0DFE">
        <w:t>ut</w:t>
      </w:r>
      <w:proofErr w:type="spellEnd"/>
      <w:r w:rsidRPr="00CB0DFE">
        <w:t xml:space="preserve"> </w:t>
      </w:r>
      <w:proofErr w:type="spellStart"/>
      <w:r w:rsidRPr="00CB0DFE">
        <w:t>augue</w:t>
      </w:r>
      <w:proofErr w:type="spellEnd"/>
      <w:r w:rsidRPr="00CB0DFE">
        <w:t xml:space="preserve">. Cras ac magna. Cras </w:t>
      </w:r>
      <w:proofErr w:type="spellStart"/>
      <w:r w:rsidRPr="00CB0DFE">
        <w:t>nulla</w:t>
      </w:r>
      <w:proofErr w:type="spellEnd"/>
      <w:r w:rsidRPr="00CB0DFE">
        <w:t xml:space="preserve">. </w:t>
      </w:r>
      <w:proofErr w:type="spellStart"/>
      <w:r w:rsidRPr="00CB0DFE">
        <w:t>Nulla</w:t>
      </w:r>
      <w:proofErr w:type="spellEnd"/>
      <w:r w:rsidRPr="00CB0DFE">
        <w:t xml:space="preserve"> </w:t>
      </w:r>
      <w:proofErr w:type="spellStart"/>
      <w:r w:rsidRPr="00CB0DFE">
        <w:t>egestas</w:t>
      </w:r>
      <w:proofErr w:type="spellEnd"/>
      <w:r w:rsidRPr="00CB0DFE">
        <w:t xml:space="preserve">. </w:t>
      </w:r>
      <w:proofErr w:type="spellStart"/>
      <w:r w:rsidRPr="00CB0DFE">
        <w:t>Curabitur</w:t>
      </w:r>
      <w:proofErr w:type="spellEnd"/>
      <w:r w:rsidRPr="00CB0DFE">
        <w:t xml:space="preserve"> a </w:t>
      </w:r>
      <w:proofErr w:type="spellStart"/>
      <w:r w:rsidRPr="00CB0DFE">
        <w:t>leo</w:t>
      </w:r>
      <w:proofErr w:type="spellEnd"/>
      <w:r w:rsidRPr="00CB0DFE">
        <w:t xml:space="preserve">. </w:t>
      </w:r>
      <w:proofErr w:type="spellStart"/>
      <w:r w:rsidRPr="00CB0DFE">
        <w:t>Quisque</w:t>
      </w:r>
      <w:proofErr w:type="spellEnd"/>
      <w:r w:rsidRPr="00CB0DFE">
        <w:t xml:space="preserve"> </w:t>
      </w:r>
      <w:proofErr w:type="spellStart"/>
      <w:r w:rsidRPr="00CB0DFE">
        <w:t>egestas</w:t>
      </w:r>
      <w:proofErr w:type="spellEnd"/>
      <w:r w:rsidRPr="00CB0DFE">
        <w:t xml:space="preserve"> </w:t>
      </w:r>
      <w:proofErr w:type="spellStart"/>
      <w:r w:rsidRPr="00CB0DFE">
        <w:t>wisi</w:t>
      </w:r>
      <w:proofErr w:type="spellEnd"/>
      <w:r w:rsidRPr="00CB0DFE">
        <w:t xml:space="preserve"> </w:t>
      </w:r>
      <w:proofErr w:type="spellStart"/>
      <w:r w:rsidRPr="00CB0DFE">
        <w:t>eget</w:t>
      </w:r>
      <w:proofErr w:type="spellEnd"/>
      <w:r w:rsidRPr="00CB0DFE">
        <w:t xml:space="preserve"> </w:t>
      </w:r>
      <w:proofErr w:type="spellStart"/>
      <w:r w:rsidRPr="00CB0DFE">
        <w:t>nunc</w:t>
      </w:r>
      <w:proofErr w:type="spellEnd"/>
      <w:r w:rsidRPr="00CB0DFE">
        <w:t xml:space="preserve">. Nam </w:t>
      </w:r>
      <w:proofErr w:type="spellStart"/>
      <w:r w:rsidRPr="00CB0DFE">
        <w:t>feugiat</w:t>
      </w:r>
      <w:proofErr w:type="spellEnd"/>
      <w:r w:rsidRPr="00CB0DFE">
        <w:t xml:space="preserve"> </w:t>
      </w:r>
      <w:proofErr w:type="spellStart"/>
      <w:r w:rsidRPr="00CB0DFE">
        <w:t>lacus</w:t>
      </w:r>
      <w:proofErr w:type="spellEnd"/>
      <w:r w:rsidRPr="00CB0DFE">
        <w:t xml:space="preserve"> vel est. </w:t>
      </w:r>
      <w:proofErr w:type="spellStart"/>
      <w:r w:rsidRPr="00CB0DFE">
        <w:t>Curabitur</w:t>
      </w:r>
      <w:proofErr w:type="spellEnd"/>
      <w:r w:rsidRPr="00CB0DFE">
        <w:t xml:space="preserve"> </w:t>
      </w:r>
      <w:proofErr w:type="spellStart"/>
      <w:r w:rsidRPr="00CB0DFE">
        <w:t>consectetuer</w:t>
      </w:r>
      <w:proofErr w:type="spellEnd"/>
      <w:r w:rsidRPr="00CB0DFE">
        <w:t>.</w:t>
      </w:r>
    </w:p>
    <w:p w14:paraId="395092E7" w14:textId="77777777" w:rsidR="00D77275" w:rsidRDefault="00D77275" w:rsidP="00D77275">
      <w:pPr>
        <w:spacing w:line="276" w:lineRule="auto"/>
        <w:ind w:firstLine="0"/>
      </w:pPr>
    </w:p>
    <w:p w14:paraId="0D92A80F" w14:textId="7A0F5584" w:rsidR="009A2B63" w:rsidRPr="00D77275" w:rsidRDefault="007C025D" w:rsidP="00D77275">
      <w:pPr>
        <w:pStyle w:val="Heading2"/>
      </w:pPr>
      <w:bookmarkStart w:id="54" w:name="_Toc211937019"/>
      <w:commentRangeStart w:id="55"/>
      <w:r>
        <w:t>2.</w:t>
      </w:r>
      <w:r w:rsidR="000238BB">
        <w:t>6</w:t>
      </w:r>
      <w:r>
        <w:t xml:space="preserve"> </w:t>
      </w:r>
      <w:r w:rsidR="00E1502F" w:rsidRPr="004A10C2">
        <w:t>References</w:t>
      </w:r>
      <w:commentRangeEnd w:id="55"/>
      <w:r w:rsidR="007C5B3C">
        <w:rPr>
          <w:rStyle w:val="CommentReference"/>
          <w:b w:val="0"/>
        </w:rPr>
        <w:commentReference w:id="55"/>
      </w:r>
      <w:bookmarkEnd w:id="54"/>
    </w:p>
    <w:p w14:paraId="4E45F7A1" w14:textId="77777777" w:rsidR="00CB0DFE" w:rsidRDefault="00CB0DFE" w:rsidP="002E3E1B">
      <w:pPr>
        <w:ind w:left="360" w:hanging="360"/>
        <w:rPr>
          <w:rFonts w:cs="Times New Roman"/>
          <w:szCs w:val="24"/>
        </w:rPr>
      </w:pPr>
      <w:r w:rsidRPr="00CB0DFE">
        <w:rPr>
          <w:rFonts w:cs="Times New Roman"/>
          <w:szCs w:val="24"/>
        </w:rPr>
        <w:t>Einstein, A., Darwin, C. &amp;</w:t>
      </w:r>
      <w:r w:rsidR="001B2995">
        <w:rPr>
          <w:rFonts w:cs="Times New Roman"/>
          <w:szCs w:val="24"/>
        </w:rPr>
        <w:t xml:space="preserve"> </w:t>
      </w:r>
      <w:r w:rsidRPr="00CB0DFE">
        <w:rPr>
          <w:rFonts w:cs="Times New Roman"/>
          <w:szCs w:val="24"/>
        </w:rPr>
        <w:t xml:space="preserve">Linnaeus, C. (1425) The hungry </w:t>
      </w:r>
      <w:proofErr w:type="spellStart"/>
      <w:r w:rsidRPr="00CB0DFE">
        <w:rPr>
          <w:rFonts w:cs="Times New Roman"/>
          <w:szCs w:val="24"/>
        </w:rPr>
        <w:t>hungry</w:t>
      </w:r>
      <w:proofErr w:type="spellEnd"/>
      <w:r w:rsidR="006252B0">
        <w:rPr>
          <w:rFonts w:cs="Times New Roman"/>
          <w:szCs w:val="24"/>
        </w:rPr>
        <w:t xml:space="preserve"> </w:t>
      </w:r>
      <w:r w:rsidRPr="00CB0DFE">
        <w:rPr>
          <w:rFonts w:cs="Times New Roman"/>
          <w:szCs w:val="24"/>
        </w:rPr>
        <w:t xml:space="preserve">moose. </w:t>
      </w:r>
      <w:r w:rsidRPr="00D94390">
        <w:rPr>
          <w:rFonts w:cs="Times New Roman"/>
          <w:i/>
          <w:iCs/>
          <w:szCs w:val="24"/>
        </w:rPr>
        <w:t>Journal of</w:t>
      </w:r>
      <w:r w:rsidR="006252B0" w:rsidRPr="00D94390">
        <w:rPr>
          <w:rFonts w:cs="Times New Roman"/>
          <w:i/>
          <w:iCs/>
          <w:szCs w:val="24"/>
        </w:rPr>
        <w:t xml:space="preserve"> </w:t>
      </w:r>
      <w:r w:rsidRPr="00D94390">
        <w:rPr>
          <w:rFonts w:cs="Times New Roman"/>
          <w:i/>
          <w:iCs/>
          <w:szCs w:val="24"/>
        </w:rPr>
        <w:t>Hungry Animals</w:t>
      </w:r>
      <w:r w:rsidR="001B2995">
        <w:rPr>
          <w:rFonts w:cs="Times New Roman"/>
          <w:szCs w:val="24"/>
        </w:rPr>
        <w:t>.</w:t>
      </w:r>
      <w:r w:rsidRPr="00CB0DFE">
        <w:rPr>
          <w:rFonts w:cs="Times New Roman"/>
          <w:szCs w:val="24"/>
        </w:rPr>
        <w:t xml:space="preserve"> 3, 2150–8925.</w:t>
      </w:r>
    </w:p>
    <w:p w14:paraId="6D39AD75" w14:textId="77777777" w:rsidR="00F77627" w:rsidRDefault="006252B0" w:rsidP="00750644">
      <w:pPr>
        <w:ind w:left="360" w:hanging="360"/>
        <w:rPr>
          <w:rFonts w:cs="Times New Roman"/>
          <w:szCs w:val="24"/>
        </w:rPr>
      </w:pPr>
      <w:r w:rsidRPr="006252B0">
        <w:rPr>
          <w:rFonts w:cs="Times New Roman"/>
          <w:szCs w:val="24"/>
        </w:rPr>
        <w:t>Styles, H., Horan, N., Payne, L., Tomlinson, L. &amp;Malik, Z. (1985) How</w:t>
      </w:r>
      <w:r>
        <w:rPr>
          <w:rFonts w:cs="Times New Roman"/>
          <w:szCs w:val="24"/>
        </w:rPr>
        <w:t xml:space="preserve"> </w:t>
      </w:r>
      <w:r w:rsidRPr="006252B0">
        <w:rPr>
          <w:rFonts w:cs="Times New Roman"/>
          <w:szCs w:val="24"/>
        </w:rPr>
        <w:t xml:space="preserve">many directions are there: Only the one. </w:t>
      </w:r>
      <w:r w:rsidRPr="00D94390">
        <w:rPr>
          <w:rFonts w:cs="Times New Roman"/>
          <w:i/>
          <w:iCs/>
          <w:szCs w:val="24"/>
        </w:rPr>
        <w:t>Scandinavian Journal of Music</w:t>
      </w:r>
      <w:r w:rsidR="001B2995">
        <w:rPr>
          <w:rFonts w:cs="Times New Roman"/>
          <w:szCs w:val="24"/>
        </w:rPr>
        <w:t>.</w:t>
      </w:r>
      <w:r w:rsidRPr="006252B0">
        <w:rPr>
          <w:rFonts w:cs="Times New Roman"/>
          <w:szCs w:val="24"/>
        </w:rPr>
        <w:t xml:space="preserve"> 12, 97–15</w:t>
      </w:r>
      <w:r w:rsidR="001B2995">
        <w:rPr>
          <w:rFonts w:cs="Times New Roman"/>
          <w:szCs w:val="24"/>
        </w:rPr>
        <w:t>.</w:t>
      </w:r>
    </w:p>
    <w:p w14:paraId="58C056C4" w14:textId="77777777" w:rsidR="00F77627" w:rsidRDefault="00F77627" w:rsidP="00F77627">
      <w:pPr>
        <w:spacing w:line="276" w:lineRule="auto"/>
        <w:ind w:firstLine="0"/>
        <w:rPr>
          <w:rFonts w:cs="Times New Roman"/>
          <w:szCs w:val="24"/>
        </w:rPr>
      </w:pPr>
      <w:r>
        <w:rPr>
          <w:rFonts w:cs="Times New Roman"/>
          <w:szCs w:val="24"/>
        </w:rPr>
        <w:br w:type="page"/>
      </w:r>
    </w:p>
    <w:p w14:paraId="65CD8161" w14:textId="77777777" w:rsidR="00D42E7D" w:rsidRDefault="00D42E7D" w:rsidP="00D62D7E">
      <w:pPr>
        <w:pStyle w:val="Heading1"/>
        <w:numPr>
          <w:ilvl w:val="0"/>
          <w:numId w:val="4"/>
        </w:numPr>
        <w:spacing w:after="240"/>
        <w:rPr>
          <w:rFonts w:cs="Times New Roman"/>
          <w:szCs w:val="24"/>
        </w:rPr>
      </w:pPr>
      <w:bookmarkStart w:id="56" w:name="_Toc211937020"/>
      <w:r>
        <w:rPr>
          <w:rFonts w:cs="Times New Roman"/>
          <w:szCs w:val="24"/>
        </w:rPr>
        <w:lastRenderedPageBreak/>
        <w:t xml:space="preserve">Second </w:t>
      </w:r>
      <w:r w:rsidR="00A47DC6">
        <w:rPr>
          <w:rFonts w:cs="Times New Roman"/>
          <w:szCs w:val="24"/>
        </w:rPr>
        <w:t>Paper</w:t>
      </w:r>
      <w:r>
        <w:rPr>
          <w:rFonts w:cs="Times New Roman"/>
          <w:szCs w:val="24"/>
        </w:rPr>
        <w:t xml:space="preserve"> Title</w:t>
      </w:r>
      <w:bookmarkEnd w:id="56"/>
    </w:p>
    <w:p w14:paraId="17E960D3" w14:textId="77777777" w:rsidR="000238BB" w:rsidRDefault="000238BB" w:rsidP="000238BB">
      <w:pPr>
        <w:pStyle w:val="Heading2"/>
      </w:pPr>
      <w:bookmarkStart w:id="57" w:name="_Toc211937021"/>
      <w:r>
        <w:t>3.1 Abstract</w:t>
      </w:r>
      <w:bookmarkEnd w:id="57"/>
    </w:p>
    <w:p w14:paraId="6F34386B" w14:textId="77777777" w:rsidR="000238BB" w:rsidRPr="000238BB" w:rsidRDefault="000238BB" w:rsidP="000238BB">
      <w:r>
        <w:t>Present the abstract as it appears in the paper as a single paragraph with indentation.</w:t>
      </w:r>
    </w:p>
    <w:p w14:paraId="416562CC" w14:textId="77777777" w:rsidR="00D42E7D" w:rsidRPr="004A10C2" w:rsidRDefault="007C025D" w:rsidP="00D62D7E">
      <w:pPr>
        <w:pStyle w:val="Heading2"/>
        <w:spacing w:before="240"/>
      </w:pPr>
      <w:bookmarkStart w:id="58" w:name="_Toc211937022"/>
      <w:r>
        <w:t>3.</w:t>
      </w:r>
      <w:r w:rsidR="000238BB">
        <w:t>2</w:t>
      </w:r>
      <w:r w:rsidR="00D42E7D">
        <w:t xml:space="preserve"> </w:t>
      </w:r>
      <w:r w:rsidR="00D42E7D" w:rsidRPr="004A10C2">
        <w:t>Introduction</w:t>
      </w:r>
      <w:bookmarkEnd w:id="58"/>
    </w:p>
    <w:p w14:paraId="698C04BF" w14:textId="77777777" w:rsidR="00D42E7D" w:rsidRDefault="00D42E7D" w:rsidP="00D42E7D">
      <w:r w:rsidRPr="00C2580A">
        <w:t xml:space="preserve">Lorem ipsum dolor </w:t>
      </w:r>
      <w:proofErr w:type="gramStart"/>
      <w:r w:rsidRPr="00C2580A">
        <w:t>sit</w:t>
      </w:r>
      <w:proofErr w:type="gramEnd"/>
      <w:r w:rsidRPr="00C2580A">
        <w:t xml:space="preserve"> </w:t>
      </w:r>
      <w:proofErr w:type="spellStart"/>
      <w:r w:rsidRPr="00C2580A">
        <w:t>amet</w:t>
      </w:r>
      <w:proofErr w:type="spellEnd"/>
      <w:r w:rsidRPr="00C2580A">
        <w:t xml:space="preserve">, </w:t>
      </w:r>
      <w:proofErr w:type="spellStart"/>
      <w:r w:rsidRPr="00C2580A">
        <w:t>consectetuer</w:t>
      </w:r>
      <w:proofErr w:type="spellEnd"/>
      <w:r w:rsidRPr="00C2580A">
        <w:t xml:space="preserve"> </w:t>
      </w:r>
      <w:proofErr w:type="spellStart"/>
      <w:r w:rsidRPr="00C2580A">
        <w:t>adipiscing</w:t>
      </w:r>
      <w:proofErr w:type="spellEnd"/>
      <w:r w:rsidRPr="00C2580A">
        <w:t xml:space="preserve"> </w:t>
      </w:r>
      <w:proofErr w:type="spellStart"/>
      <w:r w:rsidRPr="00C2580A">
        <w:t>elit</w:t>
      </w:r>
      <w:proofErr w:type="spellEnd"/>
      <w:r w:rsidRPr="00C2580A">
        <w:t xml:space="preserve">. Ut </w:t>
      </w:r>
      <w:proofErr w:type="spellStart"/>
      <w:r w:rsidRPr="00C2580A">
        <w:t>purus</w:t>
      </w:r>
      <w:proofErr w:type="spellEnd"/>
      <w:r w:rsidRPr="00C2580A">
        <w:t xml:space="preserve"> </w:t>
      </w:r>
      <w:proofErr w:type="spellStart"/>
      <w:r w:rsidRPr="00C2580A">
        <w:t>elit</w:t>
      </w:r>
      <w:proofErr w:type="spellEnd"/>
      <w:r w:rsidRPr="00C2580A">
        <w:t xml:space="preserve">, vestibulum </w:t>
      </w:r>
      <w:proofErr w:type="spellStart"/>
      <w:r w:rsidRPr="00C2580A">
        <w:t>ut</w:t>
      </w:r>
      <w:proofErr w:type="spellEnd"/>
      <w:r w:rsidRPr="00C2580A">
        <w:t xml:space="preserve">, </w:t>
      </w:r>
      <w:proofErr w:type="spellStart"/>
      <w:r w:rsidRPr="00C2580A">
        <w:t>placerat</w:t>
      </w:r>
      <w:proofErr w:type="spellEnd"/>
      <w:r w:rsidRPr="00C2580A">
        <w:t xml:space="preserve"> ac, </w:t>
      </w:r>
      <w:proofErr w:type="spellStart"/>
      <w:r w:rsidRPr="00C2580A">
        <w:t>adipiscing</w:t>
      </w:r>
      <w:proofErr w:type="spellEnd"/>
      <w:r w:rsidRPr="00C2580A">
        <w:t xml:space="preserve"> vitae, </w:t>
      </w:r>
      <w:proofErr w:type="spellStart"/>
      <w:r w:rsidRPr="00C2580A">
        <w:t>felis</w:t>
      </w:r>
      <w:proofErr w:type="spellEnd"/>
      <w:r w:rsidRPr="00C2580A">
        <w:t xml:space="preserve">. </w:t>
      </w:r>
      <w:proofErr w:type="spellStart"/>
      <w:r w:rsidRPr="00C2580A">
        <w:t>Curabitur</w:t>
      </w:r>
      <w:proofErr w:type="spellEnd"/>
      <w:r w:rsidRPr="00C2580A">
        <w:t xml:space="preserve"> dictum gravida </w:t>
      </w:r>
      <w:proofErr w:type="spellStart"/>
      <w:r w:rsidRPr="00C2580A">
        <w:t>mauris</w:t>
      </w:r>
      <w:proofErr w:type="spellEnd"/>
      <w:r w:rsidRPr="00C2580A">
        <w:t xml:space="preserve">. Nam </w:t>
      </w:r>
      <w:proofErr w:type="spellStart"/>
      <w:r w:rsidRPr="00C2580A">
        <w:t>arcu</w:t>
      </w:r>
      <w:proofErr w:type="spellEnd"/>
      <w:r w:rsidRPr="00C2580A">
        <w:t xml:space="preserve"> libero, </w:t>
      </w:r>
      <w:proofErr w:type="spellStart"/>
      <w:r w:rsidRPr="00C2580A">
        <w:t>nonummy</w:t>
      </w:r>
      <w:proofErr w:type="spellEnd"/>
      <w:r w:rsidRPr="00C2580A">
        <w:t xml:space="preserve"> </w:t>
      </w:r>
      <w:proofErr w:type="spellStart"/>
      <w:r w:rsidRPr="00C2580A">
        <w:t>eget</w:t>
      </w:r>
      <w:proofErr w:type="spellEnd"/>
      <w:r w:rsidRPr="00C2580A">
        <w:t xml:space="preserve">, </w:t>
      </w:r>
      <w:proofErr w:type="spellStart"/>
      <w:r w:rsidRPr="00C2580A">
        <w:t>consectetuer</w:t>
      </w:r>
      <w:proofErr w:type="spellEnd"/>
      <w:r w:rsidRPr="00C2580A">
        <w:t xml:space="preserve"> id, </w:t>
      </w:r>
      <w:proofErr w:type="spellStart"/>
      <w:r w:rsidRPr="00C2580A">
        <w:t>vulputate</w:t>
      </w:r>
      <w:proofErr w:type="spellEnd"/>
      <w:r w:rsidRPr="00C2580A">
        <w:t xml:space="preserve"> a, magna. Donec </w:t>
      </w:r>
      <w:proofErr w:type="spellStart"/>
      <w:r w:rsidRPr="00C2580A">
        <w:t>vehicula</w:t>
      </w:r>
      <w:proofErr w:type="spellEnd"/>
      <w:r w:rsidRPr="00C2580A">
        <w:t xml:space="preserve"> </w:t>
      </w:r>
      <w:proofErr w:type="spellStart"/>
      <w:r w:rsidRPr="00C2580A">
        <w:t>augue</w:t>
      </w:r>
      <w:proofErr w:type="spellEnd"/>
      <w:r w:rsidRPr="00C2580A">
        <w:t xml:space="preserve"> </w:t>
      </w:r>
      <w:proofErr w:type="spellStart"/>
      <w:r w:rsidRPr="00C2580A">
        <w:t>eu</w:t>
      </w:r>
      <w:proofErr w:type="spellEnd"/>
      <w:r w:rsidRPr="00C2580A">
        <w:t xml:space="preserve"> </w:t>
      </w:r>
      <w:proofErr w:type="spellStart"/>
      <w:r w:rsidRPr="00C2580A">
        <w:t>neque</w:t>
      </w:r>
      <w:proofErr w:type="spellEnd"/>
      <w:r w:rsidRPr="00C2580A">
        <w:t xml:space="preserve">. Pel- </w:t>
      </w:r>
      <w:proofErr w:type="spellStart"/>
      <w:r w:rsidRPr="00C2580A">
        <w:t>lentesque</w:t>
      </w:r>
      <w:proofErr w:type="spellEnd"/>
      <w:r w:rsidRPr="00C2580A">
        <w:t xml:space="preserve"> habitant </w:t>
      </w:r>
      <w:proofErr w:type="spellStart"/>
      <w:r w:rsidRPr="00C2580A">
        <w:t>morbi</w:t>
      </w:r>
      <w:proofErr w:type="spellEnd"/>
      <w:r w:rsidRPr="00C2580A">
        <w:t xml:space="preserve"> </w:t>
      </w:r>
      <w:proofErr w:type="spellStart"/>
      <w:r w:rsidRPr="00C2580A">
        <w:t>tristique</w:t>
      </w:r>
      <w:proofErr w:type="spellEnd"/>
      <w:r w:rsidRPr="00C2580A">
        <w:t xml:space="preserve"> </w:t>
      </w:r>
      <w:proofErr w:type="spellStart"/>
      <w:r w:rsidRPr="00C2580A">
        <w:t>senectus</w:t>
      </w:r>
      <w:proofErr w:type="spellEnd"/>
      <w:r w:rsidRPr="00C2580A">
        <w:t xml:space="preserve"> et </w:t>
      </w:r>
      <w:proofErr w:type="spellStart"/>
      <w:r w:rsidRPr="00C2580A">
        <w:t>netus</w:t>
      </w:r>
      <w:proofErr w:type="spellEnd"/>
      <w:r w:rsidRPr="00C2580A">
        <w:t xml:space="preserve"> et </w:t>
      </w:r>
      <w:proofErr w:type="spellStart"/>
      <w:r w:rsidRPr="00C2580A">
        <w:t>malesuada</w:t>
      </w:r>
      <w:proofErr w:type="spellEnd"/>
      <w:r w:rsidRPr="00C2580A">
        <w:t xml:space="preserve"> fames ac </w:t>
      </w:r>
      <w:proofErr w:type="spellStart"/>
      <w:r w:rsidRPr="00C2580A">
        <w:t>turpis</w:t>
      </w:r>
      <w:proofErr w:type="spellEnd"/>
      <w:r w:rsidRPr="00C2580A">
        <w:t xml:space="preserve"> </w:t>
      </w:r>
      <w:proofErr w:type="spellStart"/>
      <w:r w:rsidRPr="00C2580A">
        <w:t>egestas</w:t>
      </w:r>
      <w:proofErr w:type="spellEnd"/>
      <w:r w:rsidRPr="00C2580A">
        <w:t xml:space="preserve">. Mauris </w:t>
      </w:r>
      <w:proofErr w:type="spellStart"/>
      <w:r w:rsidRPr="00C2580A">
        <w:t>ut</w:t>
      </w:r>
      <w:proofErr w:type="spellEnd"/>
      <w:r w:rsidRPr="00C2580A">
        <w:t xml:space="preserve"> </w:t>
      </w:r>
      <w:proofErr w:type="spellStart"/>
      <w:r w:rsidRPr="00C2580A">
        <w:t>leo</w:t>
      </w:r>
      <w:proofErr w:type="spellEnd"/>
      <w:r w:rsidRPr="00C2580A">
        <w:t xml:space="preserve">. Cras </w:t>
      </w:r>
      <w:proofErr w:type="spellStart"/>
      <w:r w:rsidRPr="00C2580A">
        <w:t>viverra</w:t>
      </w:r>
      <w:proofErr w:type="spellEnd"/>
      <w:r w:rsidRPr="00C2580A">
        <w:t xml:space="preserve"> </w:t>
      </w:r>
      <w:proofErr w:type="spellStart"/>
      <w:r w:rsidRPr="00C2580A">
        <w:t>metus</w:t>
      </w:r>
      <w:proofErr w:type="spellEnd"/>
      <w:r w:rsidRPr="00C2580A">
        <w:t xml:space="preserve"> </w:t>
      </w:r>
      <w:proofErr w:type="spellStart"/>
      <w:r w:rsidRPr="00C2580A">
        <w:t>rhoncus</w:t>
      </w:r>
      <w:proofErr w:type="spellEnd"/>
      <w:r w:rsidRPr="00C2580A">
        <w:t xml:space="preserve"> sem. </w:t>
      </w:r>
      <w:proofErr w:type="spellStart"/>
      <w:r w:rsidRPr="00C2580A">
        <w:t>Nulla</w:t>
      </w:r>
      <w:proofErr w:type="spellEnd"/>
      <w:r w:rsidRPr="00C2580A">
        <w:t xml:space="preserve"> et </w:t>
      </w:r>
      <w:proofErr w:type="spellStart"/>
      <w:r w:rsidRPr="00C2580A">
        <w:t>lectus</w:t>
      </w:r>
      <w:proofErr w:type="spellEnd"/>
      <w:r w:rsidRPr="00C2580A">
        <w:t xml:space="preserve"> vestibulum </w:t>
      </w:r>
      <w:proofErr w:type="spellStart"/>
      <w:r w:rsidRPr="00C2580A">
        <w:t>urna</w:t>
      </w:r>
      <w:proofErr w:type="spellEnd"/>
      <w:r w:rsidRPr="00C2580A">
        <w:t xml:space="preserve"> </w:t>
      </w:r>
      <w:proofErr w:type="spellStart"/>
      <w:r w:rsidRPr="00C2580A">
        <w:t>fringilla</w:t>
      </w:r>
      <w:proofErr w:type="spellEnd"/>
      <w:r w:rsidRPr="00C2580A">
        <w:t xml:space="preserve"> </w:t>
      </w:r>
      <w:proofErr w:type="spellStart"/>
      <w:r w:rsidRPr="00C2580A">
        <w:t>ultrices</w:t>
      </w:r>
      <w:proofErr w:type="spellEnd"/>
      <w:r w:rsidRPr="00C2580A">
        <w:t xml:space="preserve">. </w:t>
      </w:r>
      <w:proofErr w:type="spellStart"/>
      <w:r w:rsidRPr="00C2580A">
        <w:t>Phasellus</w:t>
      </w:r>
      <w:proofErr w:type="spellEnd"/>
      <w:r w:rsidRPr="00C2580A">
        <w:t xml:space="preserve"> </w:t>
      </w:r>
      <w:proofErr w:type="spellStart"/>
      <w:r w:rsidRPr="00C2580A">
        <w:t>eu</w:t>
      </w:r>
      <w:proofErr w:type="spellEnd"/>
      <w:r w:rsidRPr="00C2580A">
        <w:t xml:space="preserve"> </w:t>
      </w:r>
      <w:proofErr w:type="spellStart"/>
      <w:r w:rsidRPr="00C2580A">
        <w:t>tellus</w:t>
      </w:r>
      <w:proofErr w:type="spellEnd"/>
      <w:r w:rsidRPr="00C2580A">
        <w:t xml:space="preserve"> sit </w:t>
      </w:r>
      <w:proofErr w:type="spellStart"/>
      <w:r w:rsidRPr="00C2580A">
        <w:t>amet</w:t>
      </w:r>
      <w:proofErr w:type="spellEnd"/>
      <w:r w:rsidRPr="00C2580A">
        <w:t xml:space="preserve"> </w:t>
      </w:r>
      <w:proofErr w:type="spellStart"/>
      <w:r w:rsidRPr="00C2580A">
        <w:t>tortor</w:t>
      </w:r>
      <w:proofErr w:type="spellEnd"/>
      <w:r w:rsidRPr="00C2580A">
        <w:t xml:space="preserve"> gravida </w:t>
      </w:r>
      <w:proofErr w:type="spellStart"/>
      <w:r w:rsidRPr="00C2580A">
        <w:t>placerat</w:t>
      </w:r>
      <w:proofErr w:type="spellEnd"/>
      <w:r w:rsidRPr="00C2580A">
        <w:t xml:space="preserve">. Integer </w:t>
      </w:r>
      <w:proofErr w:type="spellStart"/>
      <w:r w:rsidRPr="00C2580A">
        <w:t>sapien</w:t>
      </w:r>
      <w:proofErr w:type="spellEnd"/>
      <w:r w:rsidRPr="00C2580A">
        <w:t xml:space="preserve"> </w:t>
      </w:r>
      <w:proofErr w:type="spellStart"/>
      <w:r w:rsidRPr="00C2580A">
        <w:t>est</w:t>
      </w:r>
      <w:proofErr w:type="spellEnd"/>
      <w:r w:rsidRPr="00C2580A">
        <w:t xml:space="preserve">, </w:t>
      </w:r>
      <w:proofErr w:type="spellStart"/>
      <w:r w:rsidRPr="00C2580A">
        <w:t>iaculis</w:t>
      </w:r>
      <w:proofErr w:type="spellEnd"/>
      <w:r w:rsidRPr="00C2580A">
        <w:t xml:space="preserve"> in, </w:t>
      </w:r>
      <w:proofErr w:type="spellStart"/>
      <w:r w:rsidRPr="00C2580A">
        <w:t>pretium</w:t>
      </w:r>
      <w:proofErr w:type="spellEnd"/>
      <w:r w:rsidRPr="00C2580A">
        <w:t xml:space="preserve"> </w:t>
      </w:r>
      <w:proofErr w:type="spellStart"/>
      <w:r w:rsidRPr="00C2580A">
        <w:t>quis</w:t>
      </w:r>
      <w:proofErr w:type="spellEnd"/>
      <w:r w:rsidRPr="00C2580A">
        <w:t xml:space="preserve">, </w:t>
      </w:r>
      <w:proofErr w:type="spellStart"/>
      <w:r w:rsidRPr="00C2580A">
        <w:t>viverra</w:t>
      </w:r>
      <w:proofErr w:type="spellEnd"/>
      <w:r w:rsidRPr="00C2580A">
        <w:t xml:space="preserve"> ac, </w:t>
      </w:r>
      <w:proofErr w:type="spellStart"/>
      <w:r w:rsidRPr="00C2580A">
        <w:t>nunc</w:t>
      </w:r>
      <w:proofErr w:type="spellEnd"/>
      <w:r w:rsidRPr="00C2580A">
        <w:t xml:space="preserve">. </w:t>
      </w:r>
      <w:proofErr w:type="spellStart"/>
      <w:r w:rsidRPr="00C2580A">
        <w:t>Praesent</w:t>
      </w:r>
      <w:proofErr w:type="spellEnd"/>
      <w:r w:rsidRPr="00C2580A">
        <w:t xml:space="preserve"> </w:t>
      </w:r>
      <w:proofErr w:type="spellStart"/>
      <w:r w:rsidRPr="00C2580A">
        <w:t>eget</w:t>
      </w:r>
      <w:proofErr w:type="spellEnd"/>
      <w:r w:rsidRPr="00C2580A">
        <w:t xml:space="preserve"> </w:t>
      </w:r>
      <w:proofErr w:type="spellStart"/>
      <w:r w:rsidRPr="00C2580A">
        <w:t>sem</w:t>
      </w:r>
      <w:proofErr w:type="spellEnd"/>
      <w:r w:rsidRPr="00C2580A">
        <w:t xml:space="preserve"> vel </w:t>
      </w:r>
      <w:proofErr w:type="spellStart"/>
      <w:r w:rsidRPr="00C2580A">
        <w:t>leo</w:t>
      </w:r>
      <w:proofErr w:type="spellEnd"/>
      <w:r w:rsidRPr="00C2580A">
        <w:t xml:space="preserve"> </w:t>
      </w:r>
      <w:proofErr w:type="spellStart"/>
      <w:r w:rsidRPr="00C2580A">
        <w:t>ultrices</w:t>
      </w:r>
      <w:proofErr w:type="spellEnd"/>
      <w:r w:rsidRPr="00C2580A">
        <w:t xml:space="preserve"> </w:t>
      </w:r>
      <w:proofErr w:type="spellStart"/>
      <w:r w:rsidRPr="00C2580A">
        <w:t>bibendum</w:t>
      </w:r>
      <w:proofErr w:type="spellEnd"/>
      <w:r w:rsidRPr="00C2580A">
        <w:t xml:space="preserve">. Aenean </w:t>
      </w:r>
      <w:proofErr w:type="spellStart"/>
      <w:r w:rsidRPr="00C2580A">
        <w:t>faucibus</w:t>
      </w:r>
      <w:proofErr w:type="spellEnd"/>
      <w:r w:rsidRPr="00C2580A">
        <w:t xml:space="preserve">. Morbi dolor </w:t>
      </w:r>
      <w:proofErr w:type="spellStart"/>
      <w:r w:rsidRPr="00C2580A">
        <w:t>nulla</w:t>
      </w:r>
      <w:proofErr w:type="spellEnd"/>
      <w:r w:rsidRPr="00C2580A">
        <w:t xml:space="preserve">, </w:t>
      </w:r>
      <w:proofErr w:type="spellStart"/>
      <w:r w:rsidRPr="00C2580A">
        <w:t>malesuada</w:t>
      </w:r>
      <w:proofErr w:type="spellEnd"/>
      <w:r w:rsidRPr="00C2580A">
        <w:t xml:space="preserve"> </w:t>
      </w:r>
      <w:proofErr w:type="spellStart"/>
      <w:r w:rsidRPr="00C2580A">
        <w:t>eu</w:t>
      </w:r>
      <w:proofErr w:type="spellEnd"/>
      <w:r w:rsidRPr="00C2580A">
        <w:t xml:space="preserve">, pulvinar at, </w:t>
      </w:r>
      <w:proofErr w:type="spellStart"/>
      <w:r w:rsidRPr="00C2580A">
        <w:t>mollis</w:t>
      </w:r>
      <w:proofErr w:type="spellEnd"/>
      <w:r w:rsidRPr="00C2580A">
        <w:t xml:space="preserve"> ac, </w:t>
      </w:r>
      <w:proofErr w:type="spellStart"/>
      <w:r w:rsidRPr="00C2580A">
        <w:t>nulla</w:t>
      </w:r>
      <w:proofErr w:type="spellEnd"/>
      <w:r w:rsidRPr="00C2580A">
        <w:t xml:space="preserve">. </w:t>
      </w:r>
      <w:proofErr w:type="spellStart"/>
      <w:r w:rsidRPr="00C2580A">
        <w:t>Curabitur</w:t>
      </w:r>
      <w:proofErr w:type="spellEnd"/>
      <w:r w:rsidRPr="00C2580A">
        <w:t xml:space="preserve"> auctor semper </w:t>
      </w:r>
      <w:proofErr w:type="spellStart"/>
      <w:r w:rsidRPr="00C2580A">
        <w:t>nulla</w:t>
      </w:r>
      <w:proofErr w:type="spellEnd"/>
      <w:r w:rsidRPr="00C2580A">
        <w:t xml:space="preserve">. Donec </w:t>
      </w:r>
      <w:proofErr w:type="spellStart"/>
      <w:r w:rsidRPr="00C2580A">
        <w:t>varius</w:t>
      </w:r>
      <w:proofErr w:type="spellEnd"/>
      <w:r w:rsidRPr="00C2580A">
        <w:t xml:space="preserve"> </w:t>
      </w:r>
      <w:proofErr w:type="spellStart"/>
      <w:r w:rsidRPr="00C2580A">
        <w:t>orci</w:t>
      </w:r>
      <w:proofErr w:type="spellEnd"/>
      <w:r w:rsidRPr="00C2580A">
        <w:t xml:space="preserve"> </w:t>
      </w:r>
      <w:proofErr w:type="spellStart"/>
      <w:r w:rsidRPr="00C2580A">
        <w:t>eget</w:t>
      </w:r>
      <w:proofErr w:type="spellEnd"/>
      <w:r w:rsidRPr="00C2580A">
        <w:t xml:space="preserve"> </w:t>
      </w:r>
      <w:proofErr w:type="spellStart"/>
      <w:r w:rsidRPr="00C2580A">
        <w:t>risus</w:t>
      </w:r>
      <w:proofErr w:type="spellEnd"/>
      <w:r w:rsidRPr="00C2580A">
        <w:t xml:space="preserve">. Duis </w:t>
      </w:r>
      <w:proofErr w:type="spellStart"/>
      <w:r w:rsidRPr="00C2580A">
        <w:t>nibh</w:t>
      </w:r>
      <w:proofErr w:type="spellEnd"/>
      <w:r w:rsidRPr="00C2580A">
        <w:t xml:space="preserve"> mi, </w:t>
      </w:r>
      <w:proofErr w:type="spellStart"/>
      <w:r w:rsidRPr="00C2580A">
        <w:t>congue</w:t>
      </w:r>
      <w:proofErr w:type="spellEnd"/>
      <w:r w:rsidRPr="00C2580A">
        <w:t xml:space="preserve"> </w:t>
      </w:r>
      <w:proofErr w:type="spellStart"/>
      <w:r w:rsidRPr="00C2580A">
        <w:t>eu</w:t>
      </w:r>
      <w:proofErr w:type="spellEnd"/>
      <w:r w:rsidRPr="00C2580A">
        <w:t xml:space="preserve">, </w:t>
      </w:r>
      <w:proofErr w:type="spellStart"/>
      <w:r w:rsidRPr="00C2580A">
        <w:t>accumsan</w:t>
      </w:r>
      <w:proofErr w:type="spellEnd"/>
      <w:r w:rsidRPr="00C2580A">
        <w:t xml:space="preserve"> </w:t>
      </w:r>
      <w:proofErr w:type="spellStart"/>
      <w:r w:rsidRPr="00C2580A">
        <w:t>eleifend</w:t>
      </w:r>
      <w:proofErr w:type="spellEnd"/>
      <w:r w:rsidRPr="00C2580A">
        <w:t xml:space="preserve">, </w:t>
      </w:r>
      <w:proofErr w:type="spellStart"/>
      <w:r w:rsidRPr="00C2580A">
        <w:t>sagittis</w:t>
      </w:r>
      <w:proofErr w:type="spellEnd"/>
      <w:r w:rsidRPr="00C2580A">
        <w:t xml:space="preserve"> </w:t>
      </w:r>
      <w:proofErr w:type="spellStart"/>
      <w:r w:rsidRPr="00C2580A">
        <w:t>quis</w:t>
      </w:r>
      <w:proofErr w:type="spellEnd"/>
      <w:r w:rsidRPr="00C2580A">
        <w:t xml:space="preserve">, diam. Duis </w:t>
      </w:r>
      <w:proofErr w:type="spellStart"/>
      <w:r w:rsidRPr="00C2580A">
        <w:t>eget</w:t>
      </w:r>
      <w:proofErr w:type="spellEnd"/>
      <w:r w:rsidRPr="00C2580A">
        <w:t xml:space="preserve"> </w:t>
      </w:r>
      <w:proofErr w:type="spellStart"/>
      <w:r w:rsidRPr="00C2580A">
        <w:t>orci</w:t>
      </w:r>
      <w:proofErr w:type="spellEnd"/>
      <w:r w:rsidRPr="00C2580A">
        <w:t xml:space="preserve"> sit </w:t>
      </w:r>
      <w:proofErr w:type="spellStart"/>
      <w:r w:rsidRPr="00C2580A">
        <w:t>amet</w:t>
      </w:r>
      <w:proofErr w:type="spellEnd"/>
      <w:r w:rsidRPr="00C2580A">
        <w:t xml:space="preserve"> </w:t>
      </w:r>
      <w:proofErr w:type="spellStart"/>
      <w:r w:rsidRPr="00C2580A">
        <w:t>orci</w:t>
      </w:r>
      <w:proofErr w:type="spellEnd"/>
      <w:r w:rsidRPr="00C2580A">
        <w:t xml:space="preserve"> </w:t>
      </w:r>
      <w:proofErr w:type="spellStart"/>
      <w:r w:rsidRPr="00C2580A">
        <w:t>dignissim</w:t>
      </w:r>
      <w:proofErr w:type="spellEnd"/>
      <w:r w:rsidRPr="00C2580A">
        <w:t xml:space="preserve"> </w:t>
      </w:r>
      <w:proofErr w:type="spellStart"/>
      <w:r w:rsidRPr="00C2580A">
        <w:t>rutrum</w:t>
      </w:r>
      <w:proofErr w:type="spellEnd"/>
      <w:r w:rsidRPr="00C2580A">
        <w:t>.</w:t>
      </w:r>
    </w:p>
    <w:p w14:paraId="3B9F0F05" w14:textId="77777777" w:rsidR="00D42E7D" w:rsidRDefault="00D42E7D" w:rsidP="00D42E7D"/>
    <w:p w14:paraId="6010016A" w14:textId="77777777" w:rsidR="00D42E7D" w:rsidRDefault="00D42E7D" w:rsidP="007C025D">
      <w:pPr>
        <w:keepNext/>
        <w:jc w:val="center"/>
      </w:pPr>
      <w:r>
        <w:rPr>
          <w:b/>
          <w:noProof/>
        </w:rPr>
        <w:drawing>
          <wp:inline distT="0" distB="0" distL="0" distR="0" wp14:anchorId="669D539B" wp14:editId="3C9D4590">
            <wp:extent cx="3429000" cy="3429000"/>
            <wp:effectExtent l="0" t="0" r="0" b="0"/>
            <wp:docPr id="937959611" name="Picture 937959611" descr="A beaver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59611" name="Picture 937959611" descr="A beaver wearing a suit and ti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p>
    <w:p w14:paraId="61132E1A" w14:textId="5EA2687E" w:rsidR="00D42E7D" w:rsidRDefault="00A241EE" w:rsidP="00D77275">
      <w:pPr>
        <w:pStyle w:val="Caption"/>
      </w:pPr>
      <w:bookmarkStart w:id="59" w:name="_Toc148394333"/>
      <w:bookmarkStart w:id="60" w:name="_Toc148394825"/>
      <w:bookmarkStart w:id="61" w:name="_Toc207018697"/>
      <w:r>
        <w:t xml:space="preserve">Figure </w:t>
      </w:r>
      <w:fldSimple w:instr=" STYLEREF 1 \s ">
        <w:r w:rsidR="00E455D8">
          <w:rPr>
            <w:noProof/>
          </w:rPr>
          <w:t>3</w:t>
        </w:r>
      </w:fldSimple>
      <w:r>
        <w:t>.</w:t>
      </w:r>
      <w:fldSimple w:instr=" SEQ Figure \* ARABIC \s 1 ">
        <w:r w:rsidR="00E455D8">
          <w:rPr>
            <w:noProof/>
          </w:rPr>
          <w:t>1</w:t>
        </w:r>
      </w:fldSimple>
      <w:r w:rsidR="00D42E7D">
        <w:t xml:space="preserve">: </w:t>
      </w:r>
      <w:r w:rsidR="00D42E7D" w:rsidRPr="00DA1BF4">
        <w:t xml:space="preserve">A capybara wearing a suit. </w:t>
      </w:r>
      <w:proofErr w:type="gramStart"/>
      <w:r w:rsidR="00D42E7D" w:rsidRPr="00DA1BF4">
        <w:t>Probably</w:t>
      </w:r>
      <w:proofErr w:type="gramEnd"/>
      <w:r w:rsidR="00D42E7D" w:rsidRPr="00DA1BF4">
        <w:t xml:space="preserve"> </w:t>
      </w:r>
      <w:proofErr w:type="gramStart"/>
      <w:r w:rsidR="00D42E7D" w:rsidRPr="00DA1BF4">
        <w:t>has</w:t>
      </w:r>
      <w:proofErr w:type="gramEnd"/>
      <w:r w:rsidR="00D42E7D" w:rsidRPr="00DA1BF4">
        <w:t xml:space="preserve"> an important meeting to get to.</w:t>
      </w:r>
      <w:bookmarkEnd w:id="59"/>
      <w:bookmarkEnd w:id="60"/>
      <w:bookmarkEnd w:id="61"/>
    </w:p>
    <w:p w14:paraId="37DC792E" w14:textId="77777777" w:rsidR="00D42E7D" w:rsidRPr="004A10C2" w:rsidRDefault="007C025D" w:rsidP="00D62D7E">
      <w:pPr>
        <w:pStyle w:val="Heading2"/>
        <w:spacing w:before="240"/>
      </w:pPr>
      <w:bookmarkStart w:id="62" w:name="_Toc211937023"/>
      <w:r>
        <w:lastRenderedPageBreak/>
        <w:t>3</w:t>
      </w:r>
      <w:r w:rsidR="00D42E7D">
        <w:t>.</w:t>
      </w:r>
      <w:r w:rsidR="000238BB">
        <w:t>3</w:t>
      </w:r>
      <w:r w:rsidR="00D42E7D">
        <w:t xml:space="preserve"> </w:t>
      </w:r>
      <w:r w:rsidR="00D42E7D" w:rsidRPr="004A10C2">
        <w:t>Methods</w:t>
      </w:r>
      <w:bookmarkEnd w:id="62"/>
    </w:p>
    <w:p w14:paraId="2021BC78" w14:textId="77777777" w:rsidR="00D42E7D" w:rsidRPr="004A10C2" w:rsidRDefault="007C025D" w:rsidP="00662BD6">
      <w:pPr>
        <w:pStyle w:val="Heading2"/>
        <w:keepNext w:val="0"/>
        <w:keepLines w:val="0"/>
        <w:rPr>
          <w:rFonts w:eastAsia="Times New Roman" w:cs="Times New Roman"/>
          <w:szCs w:val="24"/>
        </w:rPr>
      </w:pPr>
      <w:bookmarkStart w:id="63" w:name="_Toc211937024"/>
      <w:r>
        <w:rPr>
          <w:rFonts w:eastAsia="Times New Roman" w:cs="Times New Roman"/>
          <w:szCs w:val="24"/>
        </w:rPr>
        <w:t>3</w:t>
      </w:r>
      <w:r w:rsidR="00D42E7D" w:rsidRPr="004A10C2">
        <w:rPr>
          <w:rFonts w:eastAsia="Times New Roman" w:cs="Times New Roman"/>
          <w:szCs w:val="24"/>
        </w:rPr>
        <w:t>.</w:t>
      </w:r>
      <w:r w:rsidR="000238BB">
        <w:rPr>
          <w:rFonts w:eastAsia="Times New Roman" w:cs="Times New Roman"/>
          <w:szCs w:val="24"/>
        </w:rPr>
        <w:t>3</w:t>
      </w:r>
      <w:r w:rsidR="00D42E7D">
        <w:rPr>
          <w:rFonts w:eastAsia="Times New Roman" w:cs="Times New Roman"/>
          <w:szCs w:val="24"/>
        </w:rPr>
        <w:t>.</w:t>
      </w:r>
      <w:r w:rsidR="00D42E7D" w:rsidRPr="004A10C2">
        <w:rPr>
          <w:rFonts w:eastAsia="Times New Roman" w:cs="Times New Roman"/>
          <w:szCs w:val="24"/>
        </w:rPr>
        <w:t xml:space="preserve">1 Study </w:t>
      </w:r>
      <w:r w:rsidR="00D42E7D">
        <w:rPr>
          <w:rFonts w:eastAsia="Times New Roman" w:cs="Times New Roman"/>
          <w:szCs w:val="24"/>
        </w:rPr>
        <w:t>System</w:t>
      </w:r>
      <w:bookmarkEnd w:id="63"/>
    </w:p>
    <w:p w14:paraId="49480A81" w14:textId="77777777" w:rsidR="00D42E7D" w:rsidRDefault="00D42E7D" w:rsidP="00662BD6">
      <w:r w:rsidRPr="00DA1BF4">
        <w:t xml:space="preserve">Nam dui ligula, </w:t>
      </w:r>
      <w:proofErr w:type="spellStart"/>
      <w:r w:rsidRPr="00DA1BF4">
        <w:t>fringilla</w:t>
      </w:r>
      <w:proofErr w:type="spellEnd"/>
      <w:r w:rsidRPr="00DA1BF4">
        <w:t xml:space="preserve"> a, </w:t>
      </w:r>
      <w:proofErr w:type="spellStart"/>
      <w:r w:rsidRPr="00DA1BF4">
        <w:t>euismod</w:t>
      </w:r>
      <w:proofErr w:type="spellEnd"/>
      <w:r w:rsidRPr="00DA1BF4">
        <w:t xml:space="preserve"> </w:t>
      </w:r>
      <w:proofErr w:type="spellStart"/>
      <w:r w:rsidRPr="00DA1BF4">
        <w:t>sodales</w:t>
      </w:r>
      <w:proofErr w:type="spellEnd"/>
      <w:r w:rsidRPr="00DA1BF4">
        <w:t xml:space="preserve">, </w:t>
      </w:r>
      <w:proofErr w:type="spellStart"/>
      <w:r w:rsidRPr="00DA1BF4">
        <w:t>sollicitudin</w:t>
      </w:r>
      <w:proofErr w:type="spellEnd"/>
      <w:r w:rsidRPr="00DA1BF4">
        <w:t xml:space="preserve"> vel, </w:t>
      </w:r>
      <w:proofErr w:type="spellStart"/>
      <w:r w:rsidRPr="00DA1BF4">
        <w:t>wisi</w:t>
      </w:r>
      <w:proofErr w:type="spellEnd"/>
      <w:r w:rsidRPr="00DA1BF4">
        <w:t xml:space="preserve">. Morbi auctor lorem non </w:t>
      </w:r>
      <w:proofErr w:type="spellStart"/>
      <w:r w:rsidRPr="00DA1BF4">
        <w:t>justo</w:t>
      </w:r>
      <w:proofErr w:type="spellEnd"/>
      <w:r w:rsidRPr="00DA1BF4">
        <w:t xml:space="preserve">. Nam </w:t>
      </w:r>
      <w:proofErr w:type="spellStart"/>
      <w:r w:rsidRPr="00DA1BF4">
        <w:t>lacus</w:t>
      </w:r>
      <w:proofErr w:type="spellEnd"/>
      <w:r w:rsidRPr="00DA1BF4">
        <w:t xml:space="preserve"> libero, </w:t>
      </w:r>
      <w:proofErr w:type="spellStart"/>
      <w:r w:rsidRPr="00DA1BF4">
        <w:t>pretium</w:t>
      </w:r>
      <w:proofErr w:type="spellEnd"/>
      <w:r w:rsidRPr="00DA1BF4">
        <w:t xml:space="preserve"> at, </w:t>
      </w:r>
      <w:proofErr w:type="spellStart"/>
      <w:r w:rsidRPr="00DA1BF4">
        <w:t>lobortis</w:t>
      </w:r>
      <w:proofErr w:type="spellEnd"/>
      <w:r w:rsidRPr="00DA1BF4">
        <w:t xml:space="preserve"> vitae, </w:t>
      </w:r>
      <w:proofErr w:type="spellStart"/>
      <w:r w:rsidRPr="00DA1BF4">
        <w:t>ultricies</w:t>
      </w:r>
      <w:proofErr w:type="spellEnd"/>
      <w:r w:rsidRPr="00DA1BF4">
        <w:t xml:space="preserve"> et, </w:t>
      </w:r>
      <w:proofErr w:type="spellStart"/>
      <w:r w:rsidRPr="00DA1BF4">
        <w:t>tellus</w:t>
      </w:r>
      <w:proofErr w:type="spellEnd"/>
      <w:r w:rsidRPr="00DA1BF4">
        <w:t xml:space="preserve">. Donec </w:t>
      </w:r>
      <w:proofErr w:type="spellStart"/>
      <w:r w:rsidRPr="00DA1BF4">
        <w:t>aliquet</w:t>
      </w:r>
      <w:proofErr w:type="spellEnd"/>
      <w:r w:rsidRPr="00DA1BF4">
        <w:t xml:space="preserve">, </w:t>
      </w:r>
      <w:proofErr w:type="spellStart"/>
      <w:r w:rsidRPr="00DA1BF4">
        <w:t>tortor</w:t>
      </w:r>
      <w:proofErr w:type="spellEnd"/>
      <w:r w:rsidRPr="00DA1BF4">
        <w:t xml:space="preserve"> sed </w:t>
      </w:r>
      <w:proofErr w:type="spellStart"/>
      <w:r w:rsidRPr="00DA1BF4">
        <w:t>accumsan</w:t>
      </w:r>
      <w:proofErr w:type="spellEnd"/>
      <w:r w:rsidRPr="00DA1BF4">
        <w:t xml:space="preserve"> </w:t>
      </w:r>
      <w:proofErr w:type="spellStart"/>
      <w:r w:rsidRPr="00DA1BF4">
        <w:t>bibendum</w:t>
      </w:r>
      <w:proofErr w:type="spellEnd"/>
      <w:r w:rsidRPr="00DA1BF4">
        <w:t xml:space="preserve">, </w:t>
      </w:r>
      <w:proofErr w:type="spellStart"/>
      <w:r w:rsidRPr="00DA1BF4">
        <w:t>erat</w:t>
      </w:r>
      <w:proofErr w:type="spellEnd"/>
      <w:r w:rsidRPr="00DA1BF4">
        <w:t xml:space="preserve"> ligula </w:t>
      </w:r>
      <w:proofErr w:type="spellStart"/>
      <w:r w:rsidRPr="00DA1BF4">
        <w:t>aliquet</w:t>
      </w:r>
      <w:proofErr w:type="spellEnd"/>
      <w:r w:rsidRPr="00DA1BF4">
        <w:t xml:space="preserve"> magna, vitae </w:t>
      </w:r>
      <w:proofErr w:type="spellStart"/>
      <w:r w:rsidRPr="00DA1BF4">
        <w:t>ornare</w:t>
      </w:r>
      <w:proofErr w:type="spellEnd"/>
      <w:r w:rsidRPr="00DA1BF4">
        <w:t xml:space="preserve"> </w:t>
      </w:r>
      <w:proofErr w:type="spellStart"/>
      <w:r w:rsidRPr="00DA1BF4">
        <w:t>odio</w:t>
      </w:r>
      <w:proofErr w:type="spellEnd"/>
      <w:r w:rsidRPr="00DA1BF4">
        <w:t xml:space="preserve"> </w:t>
      </w:r>
      <w:proofErr w:type="spellStart"/>
      <w:r w:rsidRPr="00DA1BF4">
        <w:t>metus</w:t>
      </w:r>
      <w:proofErr w:type="spellEnd"/>
      <w:r w:rsidRPr="00DA1BF4">
        <w:t xml:space="preserve"> a mi. Morbi ac </w:t>
      </w:r>
      <w:proofErr w:type="spellStart"/>
      <w:r w:rsidRPr="00DA1BF4">
        <w:t>orci</w:t>
      </w:r>
      <w:proofErr w:type="spellEnd"/>
      <w:r w:rsidRPr="00DA1BF4">
        <w:t xml:space="preserve"> et </w:t>
      </w:r>
      <w:proofErr w:type="spellStart"/>
      <w:r w:rsidRPr="00DA1BF4">
        <w:t>nisl</w:t>
      </w:r>
      <w:proofErr w:type="spellEnd"/>
      <w:r w:rsidRPr="00DA1BF4">
        <w:t xml:space="preserve"> </w:t>
      </w:r>
      <w:proofErr w:type="spellStart"/>
      <w:r w:rsidRPr="00DA1BF4">
        <w:t>hendrerit</w:t>
      </w:r>
      <w:proofErr w:type="spellEnd"/>
      <w:r w:rsidRPr="00DA1BF4">
        <w:t xml:space="preserve"> </w:t>
      </w:r>
      <w:proofErr w:type="spellStart"/>
      <w:r w:rsidRPr="00DA1BF4">
        <w:t>mollis</w:t>
      </w:r>
      <w:proofErr w:type="spellEnd"/>
      <w:r w:rsidRPr="00DA1BF4">
        <w:t xml:space="preserve">. </w:t>
      </w:r>
      <w:proofErr w:type="spellStart"/>
      <w:r w:rsidRPr="00DA1BF4">
        <w:t>Suspendisse</w:t>
      </w:r>
      <w:proofErr w:type="spellEnd"/>
      <w:r w:rsidRPr="00DA1BF4">
        <w:t xml:space="preserve"> </w:t>
      </w:r>
      <w:proofErr w:type="spellStart"/>
      <w:r w:rsidRPr="00DA1BF4">
        <w:t>ut</w:t>
      </w:r>
      <w:proofErr w:type="spellEnd"/>
      <w:r w:rsidRPr="00DA1BF4">
        <w:t xml:space="preserve"> </w:t>
      </w:r>
      <w:proofErr w:type="spellStart"/>
      <w:r w:rsidRPr="00DA1BF4">
        <w:t>massa</w:t>
      </w:r>
      <w:proofErr w:type="spellEnd"/>
      <w:r w:rsidRPr="00DA1BF4">
        <w:t xml:space="preserve">. Cras nec ante. </w:t>
      </w:r>
      <w:proofErr w:type="spellStart"/>
      <w:r w:rsidRPr="00DA1BF4">
        <w:t>Pellentesque</w:t>
      </w:r>
      <w:proofErr w:type="spellEnd"/>
      <w:r w:rsidRPr="00DA1BF4">
        <w:t xml:space="preserve"> a </w:t>
      </w:r>
      <w:proofErr w:type="spellStart"/>
      <w:r w:rsidRPr="00DA1BF4">
        <w:t>nulla</w:t>
      </w:r>
      <w:proofErr w:type="spellEnd"/>
      <w:r w:rsidRPr="00DA1BF4">
        <w:t xml:space="preserve">. Cum sociis </w:t>
      </w:r>
      <w:proofErr w:type="spellStart"/>
      <w:r w:rsidRPr="00DA1BF4">
        <w:t>natoque</w:t>
      </w:r>
      <w:proofErr w:type="spellEnd"/>
      <w:r w:rsidRPr="00DA1BF4">
        <w:t xml:space="preserve"> </w:t>
      </w:r>
      <w:proofErr w:type="spellStart"/>
      <w:r w:rsidRPr="00DA1BF4">
        <w:t>penatibus</w:t>
      </w:r>
      <w:proofErr w:type="spellEnd"/>
      <w:r w:rsidRPr="00DA1BF4">
        <w:t xml:space="preserve"> et </w:t>
      </w:r>
      <w:proofErr w:type="spellStart"/>
      <w:r w:rsidRPr="00DA1BF4">
        <w:t>magnis</w:t>
      </w:r>
      <w:proofErr w:type="spellEnd"/>
      <w:r w:rsidRPr="00DA1BF4">
        <w:t xml:space="preserve"> dis parturient </w:t>
      </w:r>
      <w:proofErr w:type="spellStart"/>
      <w:r w:rsidRPr="00DA1BF4">
        <w:t>montes</w:t>
      </w:r>
      <w:proofErr w:type="spellEnd"/>
      <w:r w:rsidRPr="00DA1BF4">
        <w:t xml:space="preserve">, </w:t>
      </w:r>
      <w:proofErr w:type="spellStart"/>
      <w:r w:rsidRPr="00DA1BF4">
        <w:t>nascetur</w:t>
      </w:r>
      <w:proofErr w:type="spellEnd"/>
      <w:r w:rsidRPr="00DA1BF4">
        <w:t xml:space="preserve"> </w:t>
      </w:r>
      <w:proofErr w:type="spellStart"/>
      <w:r w:rsidRPr="00DA1BF4">
        <w:t>ridiculus</w:t>
      </w:r>
      <w:proofErr w:type="spellEnd"/>
      <w:r w:rsidRPr="00DA1BF4">
        <w:t xml:space="preserve"> mus. </w:t>
      </w:r>
      <w:proofErr w:type="spellStart"/>
      <w:r w:rsidRPr="00DA1BF4">
        <w:t>Aliquam</w:t>
      </w:r>
      <w:proofErr w:type="spellEnd"/>
      <w:r w:rsidRPr="00DA1BF4">
        <w:t xml:space="preserve"> </w:t>
      </w:r>
      <w:proofErr w:type="spellStart"/>
      <w:r w:rsidRPr="00DA1BF4">
        <w:t>tincidunt</w:t>
      </w:r>
      <w:proofErr w:type="spellEnd"/>
      <w:r w:rsidRPr="00DA1BF4">
        <w:t xml:space="preserve"> </w:t>
      </w:r>
      <w:proofErr w:type="spellStart"/>
      <w:r w:rsidRPr="00DA1BF4">
        <w:t>urna</w:t>
      </w:r>
      <w:proofErr w:type="spellEnd"/>
      <w:r w:rsidRPr="00DA1BF4">
        <w:t xml:space="preserve">. </w:t>
      </w:r>
      <w:proofErr w:type="spellStart"/>
      <w:r w:rsidRPr="00DA1BF4">
        <w:t>Nulla</w:t>
      </w:r>
      <w:proofErr w:type="spellEnd"/>
      <w:r w:rsidRPr="00DA1BF4">
        <w:t xml:space="preserve"> </w:t>
      </w:r>
      <w:proofErr w:type="spellStart"/>
      <w:r w:rsidRPr="00DA1BF4">
        <w:t>ullamcorper</w:t>
      </w:r>
      <w:proofErr w:type="spellEnd"/>
      <w:r w:rsidRPr="00DA1BF4">
        <w:t xml:space="preserve"> vestibulum </w:t>
      </w:r>
      <w:proofErr w:type="spellStart"/>
      <w:r w:rsidRPr="00DA1BF4">
        <w:t>turpis</w:t>
      </w:r>
      <w:proofErr w:type="spellEnd"/>
      <w:r w:rsidRPr="00DA1BF4">
        <w:t xml:space="preserve">. </w:t>
      </w:r>
      <w:proofErr w:type="spellStart"/>
      <w:r w:rsidRPr="00DA1BF4">
        <w:t>Pellentesque</w:t>
      </w:r>
      <w:proofErr w:type="spellEnd"/>
      <w:r w:rsidRPr="00DA1BF4">
        <w:t xml:space="preserve"> cursus </w:t>
      </w:r>
      <w:proofErr w:type="spellStart"/>
      <w:r w:rsidRPr="00DA1BF4">
        <w:t>luctus</w:t>
      </w:r>
      <w:proofErr w:type="spellEnd"/>
      <w:r w:rsidRPr="00DA1BF4">
        <w:t xml:space="preserve"> </w:t>
      </w:r>
      <w:proofErr w:type="spellStart"/>
      <w:r w:rsidRPr="00DA1BF4">
        <w:t>mauris</w:t>
      </w:r>
      <w:proofErr w:type="spellEnd"/>
      <w:r w:rsidRPr="00DA1BF4">
        <w:t>.</w:t>
      </w:r>
    </w:p>
    <w:p w14:paraId="6BC7D891" w14:textId="77777777" w:rsidR="00D42E7D" w:rsidRPr="004A10C2" w:rsidRDefault="007C025D" w:rsidP="00D62D7E">
      <w:pPr>
        <w:pStyle w:val="Heading2"/>
        <w:spacing w:before="240"/>
        <w:rPr>
          <w:rFonts w:cs="Times New Roman"/>
          <w:szCs w:val="24"/>
        </w:rPr>
      </w:pPr>
      <w:bookmarkStart w:id="64" w:name="_Toc211937025"/>
      <w:r>
        <w:rPr>
          <w:rFonts w:cs="Times New Roman"/>
          <w:szCs w:val="24"/>
        </w:rPr>
        <w:t>3</w:t>
      </w:r>
      <w:r w:rsidR="00D42E7D" w:rsidRPr="004A10C2">
        <w:rPr>
          <w:rFonts w:cs="Times New Roman"/>
          <w:szCs w:val="24"/>
        </w:rPr>
        <w:t>.</w:t>
      </w:r>
      <w:r w:rsidR="000238BB">
        <w:rPr>
          <w:rFonts w:cs="Times New Roman"/>
          <w:szCs w:val="24"/>
        </w:rPr>
        <w:t>3.</w:t>
      </w:r>
      <w:r w:rsidR="00D42E7D">
        <w:rPr>
          <w:rFonts w:cs="Times New Roman"/>
          <w:szCs w:val="24"/>
        </w:rPr>
        <w:t>2</w:t>
      </w:r>
      <w:r w:rsidR="00D42E7D" w:rsidRPr="004A10C2">
        <w:rPr>
          <w:rFonts w:cs="Times New Roman"/>
          <w:szCs w:val="24"/>
        </w:rPr>
        <w:t xml:space="preserve"> </w:t>
      </w:r>
      <w:r w:rsidR="00D42E7D">
        <w:rPr>
          <w:rFonts w:cs="Times New Roman"/>
          <w:szCs w:val="24"/>
        </w:rPr>
        <w:t>Mathematical Model</w:t>
      </w:r>
      <w:bookmarkEnd w:id="64"/>
    </w:p>
    <w:p w14:paraId="6CCC2D7B" w14:textId="77777777" w:rsidR="00D42E7D" w:rsidRDefault="00D42E7D" w:rsidP="00662BD6">
      <w:proofErr w:type="spellStart"/>
      <w:r w:rsidRPr="00DA1BF4">
        <w:t>Nulla</w:t>
      </w:r>
      <w:proofErr w:type="spellEnd"/>
      <w:r w:rsidRPr="00DA1BF4">
        <w:t xml:space="preserve"> </w:t>
      </w:r>
      <w:proofErr w:type="spellStart"/>
      <w:r w:rsidRPr="00DA1BF4">
        <w:t>malesuada</w:t>
      </w:r>
      <w:proofErr w:type="spellEnd"/>
      <w:r w:rsidRPr="00DA1BF4">
        <w:t xml:space="preserve"> </w:t>
      </w:r>
      <w:proofErr w:type="spellStart"/>
      <w:r w:rsidRPr="00DA1BF4">
        <w:t>porttitor</w:t>
      </w:r>
      <w:proofErr w:type="spellEnd"/>
      <w:r w:rsidRPr="00DA1BF4">
        <w:t xml:space="preserve"> diam. Donec </w:t>
      </w:r>
      <w:proofErr w:type="spellStart"/>
      <w:r w:rsidRPr="00DA1BF4">
        <w:t>felis</w:t>
      </w:r>
      <w:proofErr w:type="spellEnd"/>
      <w:r w:rsidRPr="00DA1BF4">
        <w:t xml:space="preserve"> </w:t>
      </w:r>
      <w:proofErr w:type="spellStart"/>
      <w:r w:rsidRPr="00DA1BF4">
        <w:t>erat</w:t>
      </w:r>
      <w:proofErr w:type="spellEnd"/>
      <w:r w:rsidRPr="00DA1BF4">
        <w:t xml:space="preserve">, </w:t>
      </w:r>
      <w:proofErr w:type="spellStart"/>
      <w:r w:rsidRPr="00DA1BF4">
        <w:t>congue</w:t>
      </w:r>
      <w:proofErr w:type="spellEnd"/>
      <w:r w:rsidRPr="00DA1BF4">
        <w:t xml:space="preserve"> non, </w:t>
      </w:r>
      <w:proofErr w:type="spellStart"/>
      <w:r w:rsidRPr="00DA1BF4">
        <w:t>volutpat</w:t>
      </w:r>
      <w:proofErr w:type="spellEnd"/>
      <w:r w:rsidRPr="00DA1BF4">
        <w:t xml:space="preserve"> at, </w:t>
      </w:r>
      <w:proofErr w:type="spellStart"/>
      <w:r w:rsidRPr="00DA1BF4">
        <w:t>tincidunt</w:t>
      </w:r>
      <w:proofErr w:type="spellEnd"/>
      <w:r w:rsidRPr="00DA1BF4">
        <w:t xml:space="preserve"> </w:t>
      </w:r>
      <w:proofErr w:type="spellStart"/>
      <w:r w:rsidRPr="00DA1BF4">
        <w:t>tristique</w:t>
      </w:r>
      <w:proofErr w:type="spellEnd"/>
      <w:r w:rsidRPr="00DA1BF4">
        <w:t xml:space="preserve">, libero. </w:t>
      </w:r>
      <w:proofErr w:type="spellStart"/>
      <w:r w:rsidRPr="00DA1BF4">
        <w:t>Vivamus</w:t>
      </w:r>
      <w:proofErr w:type="spellEnd"/>
      <w:r w:rsidRPr="00DA1BF4">
        <w:t xml:space="preserve"> </w:t>
      </w:r>
      <w:proofErr w:type="spellStart"/>
      <w:r w:rsidRPr="00DA1BF4">
        <w:t>viverra</w:t>
      </w:r>
      <w:proofErr w:type="spellEnd"/>
      <w:r w:rsidRPr="00DA1BF4">
        <w:t xml:space="preserve"> fermentum </w:t>
      </w:r>
      <w:proofErr w:type="spellStart"/>
      <w:r w:rsidRPr="00DA1BF4">
        <w:t>felis</w:t>
      </w:r>
      <w:proofErr w:type="spellEnd"/>
      <w:r w:rsidRPr="00DA1BF4">
        <w:t xml:space="preserve">. Donec </w:t>
      </w:r>
      <w:proofErr w:type="spellStart"/>
      <w:r w:rsidRPr="00DA1BF4">
        <w:t>nonummy</w:t>
      </w:r>
      <w:proofErr w:type="spellEnd"/>
      <w:r w:rsidRPr="00DA1BF4">
        <w:t xml:space="preserve"> </w:t>
      </w:r>
      <w:proofErr w:type="spellStart"/>
      <w:r w:rsidRPr="00DA1BF4">
        <w:t>pellentesque</w:t>
      </w:r>
      <w:proofErr w:type="spellEnd"/>
      <w:r w:rsidRPr="00DA1BF4">
        <w:t xml:space="preserve"> ante. </w:t>
      </w:r>
      <w:proofErr w:type="spellStart"/>
      <w:r w:rsidRPr="00DA1BF4">
        <w:t>Phasellus</w:t>
      </w:r>
      <w:proofErr w:type="spellEnd"/>
      <w:r w:rsidRPr="00DA1BF4">
        <w:t xml:space="preserve"> </w:t>
      </w:r>
      <w:proofErr w:type="spellStart"/>
      <w:r w:rsidRPr="00DA1BF4">
        <w:t>adipiscing</w:t>
      </w:r>
      <w:proofErr w:type="spellEnd"/>
      <w:r w:rsidRPr="00DA1BF4">
        <w:t xml:space="preserve"> semper </w:t>
      </w:r>
      <w:proofErr w:type="spellStart"/>
      <w:r w:rsidRPr="00DA1BF4">
        <w:t>elit</w:t>
      </w:r>
      <w:proofErr w:type="spellEnd"/>
      <w:r w:rsidRPr="00DA1BF4">
        <w:t xml:space="preserve">. Proin fermentum </w:t>
      </w:r>
      <w:proofErr w:type="spellStart"/>
      <w:r w:rsidRPr="00DA1BF4">
        <w:t>massa</w:t>
      </w:r>
      <w:proofErr w:type="spellEnd"/>
      <w:r w:rsidRPr="00DA1BF4">
        <w:t xml:space="preserve"> ac </w:t>
      </w:r>
      <w:proofErr w:type="spellStart"/>
      <w:r w:rsidRPr="00DA1BF4">
        <w:t>quam</w:t>
      </w:r>
      <w:proofErr w:type="spellEnd"/>
      <w:r w:rsidRPr="00DA1BF4">
        <w:t xml:space="preserve">. Sed diam </w:t>
      </w:r>
      <w:proofErr w:type="spellStart"/>
      <w:r w:rsidRPr="00DA1BF4">
        <w:t>turpis</w:t>
      </w:r>
      <w:proofErr w:type="spellEnd"/>
      <w:r w:rsidRPr="00DA1BF4">
        <w:t xml:space="preserve">, </w:t>
      </w:r>
      <w:proofErr w:type="spellStart"/>
      <w:r w:rsidRPr="00DA1BF4">
        <w:t>mo</w:t>
      </w:r>
      <w:proofErr w:type="spellEnd"/>
      <w:r w:rsidRPr="00DA1BF4">
        <w:t xml:space="preserve">- </w:t>
      </w:r>
      <w:proofErr w:type="spellStart"/>
      <w:r w:rsidRPr="00DA1BF4">
        <w:t>lestie</w:t>
      </w:r>
      <w:proofErr w:type="spellEnd"/>
      <w:r w:rsidRPr="00DA1BF4">
        <w:t xml:space="preserve"> vitae, </w:t>
      </w:r>
      <w:proofErr w:type="spellStart"/>
      <w:r w:rsidRPr="00DA1BF4">
        <w:t>placerat</w:t>
      </w:r>
      <w:proofErr w:type="spellEnd"/>
      <w:r w:rsidRPr="00DA1BF4">
        <w:t xml:space="preserve"> a, </w:t>
      </w:r>
      <w:proofErr w:type="spellStart"/>
      <w:r w:rsidRPr="00DA1BF4">
        <w:t>molestie</w:t>
      </w:r>
      <w:proofErr w:type="spellEnd"/>
      <w:r w:rsidRPr="00DA1BF4">
        <w:t xml:space="preserve"> nec, </w:t>
      </w:r>
      <w:proofErr w:type="spellStart"/>
      <w:r w:rsidRPr="00DA1BF4">
        <w:t>leo</w:t>
      </w:r>
      <w:proofErr w:type="spellEnd"/>
      <w:r w:rsidRPr="00DA1BF4">
        <w:t xml:space="preserve">. Maecenas lacinia. Nam ipsum ligula, </w:t>
      </w:r>
      <w:proofErr w:type="spellStart"/>
      <w:r w:rsidRPr="00DA1BF4">
        <w:t>eleifend</w:t>
      </w:r>
      <w:proofErr w:type="spellEnd"/>
      <w:r w:rsidRPr="00DA1BF4">
        <w:t xml:space="preserve"> at, </w:t>
      </w:r>
      <w:proofErr w:type="spellStart"/>
      <w:r w:rsidRPr="00DA1BF4">
        <w:t>accumsan</w:t>
      </w:r>
      <w:proofErr w:type="spellEnd"/>
      <w:r w:rsidRPr="00DA1BF4">
        <w:t xml:space="preserve"> nec, </w:t>
      </w:r>
      <w:proofErr w:type="spellStart"/>
      <w:r w:rsidRPr="00DA1BF4">
        <w:t>suscipit</w:t>
      </w:r>
      <w:proofErr w:type="spellEnd"/>
      <w:r w:rsidRPr="00DA1BF4">
        <w:t xml:space="preserve"> a, ipsum. Morbi </w:t>
      </w:r>
      <w:proofErr w:type="spellStart"/>
      <w:r w:rsidRPr="00DA1BF4">
        <w:t>blandit</w:t>
      </w:r>
      <w:proofErr w:type="spellEnd"/>
      <w:r w:rsidRPr="00DA1BF4">
        <w:t xml:space="preserve"> ligula </w:t>
      </w:r>
      <w:proofErr w:type="spellStart"/>
      <w:r w:rsidRPr="00DA1BF4">
        <w:t>feugiat</w:t>
      </w:r>
      <w:proofErr w:type="spellEnd"/>
      <w:r w:rsidRPr="00DA1BF4">
        <w:t xml:space="preserve"> magna. Nunc </w:t>
      </w:r>
      <w:proofErr w:type="spellStart"/>
      <w:r w:rsidRPr="00DA1BF4">
        <w:t>eleifend</w:t>
      </w:r>
      <w:proofErr w:type="spellEnd"/>
      <w:r w:rsidRPr="00DA1BF4">
        <w:t xml:space="preserve"> </w:t>
      </w:r>
      <w:proofErr w:type="spellStart"/>
      <w:r w:rsidRPr="00DA1BF4">
        <w:t>conse</w:t>
      </w:r>
      <w:proofErr w:type="spellEnd"/>
      <w:r w:rsidRPr="00DA1BF4">
        <w:t xml:space="preserve">- quat lorem. Sed lacinia </w:t>
      </w:r>
      <w:proofErr w:type="spellStart"/>
      <w:r w:rsidRPr="00DA1BF4">
        <w:t>nulla</w:t>
      </w:r>
      <w:proofErr w:type="spellEnd"/>
      <w:r w:rsidRPr="00DA1BF4">
        <w:t xml:space="preserve"> vitae </w:t>
      </w:r>
      <w:proofErr w:type="spellStart"/>
      <w:r w:rsidRPr="00DA1BF4">
        <w:t>enim</w:t>
      </w:r>
      <w:proofErr w:type="spellEnd"/>
      <w:r w:rsidRPr="00DA1BF4">
        <w:t xml:space="preserve">. </w:t>
      </w:r>
      <w:proofErr w:type="spellStart"/>
      <w:r w:rsidRPr="00DA1BF4">
        <w:t>Pellentesque</w:t>
      </w:r>
      <w:proofErr w:type="spellEnd"/>
      <w:r w:rsidRPr="00DA1BF4">
        <w:t xml:space="preserve"> </w:t>
      </w:r>
      <w:proofErr w:type="spellStart"/>
      <w:r w:rsidRPr="00DA1BF4">
        <w:t>tincidunt</w:t>
      </w:r>
      <w:proofErr w:type="spellEnd"/>
      <w:r w:rsidRPr="00DA1BF4">
        <w:t xml:space="preserve"> </w:t>
      </w:r>
      <w:proofErr w:type="spellStart"/>
      <w:r w:rsidRPr="00DA1BF4">
        <w:t>purus</w:t>
      </w:r>
      <w:proofErr w:type="spellEnd"/>
      <w:r w:rsidRPr="00DA1BF4">
        <w:t xml:space="preserve"> vel magna. Integer non </w:t>
      </w:r>
      <w:proofErr w:type="spellStart"/>
      <w:r w:rsidRPr="00DA1BF4">
        <w:t>enim</w:t>
      </w:r>
      <w:proofErr w:type="spellEnd"/>
      <w:r w:rsidRPr="00DA1BF4">
        <w:t xml:space="preserve">. </w:t>
      </w:r>
      <w:proofErr w:type="spellStart"/>
      <w:r w:rsidRPr="00DA1BF4">
        <w:t>Praesent</w:t>
      </w:r>
      <w:proofErr w:type="spellEnd"/>
      <w:r w:rsidRPr="00DA1BF4">
        <w:t xml:space="preserve"> </w:t>
      </w:r>
      <w:proofErr w:type="spellStart"/>
      <w:r w:rsidRPr="00DA1BF4">
        <w:t>euismodnunc</w:t>
      </w:r>
      <w:proofErr w:type="spellEnd"/>
      <w:r w:rsidRPr="00DA1BF4">
        <w:t xml:space="preserve"> </w:t>
      </w:r>
      <w:proofErr w:type="spellStart"/>
      <w:r w:rsidRPr="00DA1BF4">
        <w:t>eupurus</w:t>
      </w:r>
      <w:proofErr w:type="spellEnd"/>
      <w:r w:rsidRPr="00DA1BF4">
        <w:t xml:space="preserve">. Donec </w:t>
      </w:r>
      <w:proofErr w:type="spellStart"/>
      <w:r w:rsidRPr="00DA1BF4">
        <w:t>bibendumquam</w:t>
      </w:r>
      <w:proofErr w:type="spellEnd"/>
      <w:r w:rsidRPr="00DA1BF4">
        <w:t xml:space="preserve"> in </w:t>
      </w:r>
      <w:proofErr w:type="spellStart"/>
      <w:r w:rsidRPr="00DA1BF4">
        <w:t>tellus</w:t>
      </w:r>
      <w:proofErr w:type="spellEnd"/>
      <w:r w:rsidRPr="00DA1BF4">
        <w:t xml:space="preserve">. </w:t>
      </w:r>
      <w:proofErr w:type="spellStart"/>
      <w:r w:rsidRPr="00DA1BF4">
        <w:t>Nullamcursus</w:t>
      </w:r>
      <w:proofErr w:type="spellEnd"/>
      <w:r w:rsidRPr="00DA1BF4">
        <w:t xml:space="preserve"> pulvinar </w:t>
      </w:r>
      <w:proofErr w:type="spellStart"/>
      <w:r w:rsidRPr="00DA1BF4">
        <w:t>lectus</w:t>
      </w:r>
      <w:proofErr w:type="spellEnd"/>
      <w:r w:rsidRPr="00DA1BF4">
        <w:t xml:space="preserve">. Donec et mi. Nam </w:t>
      </w:r>
      <w:proofErr w:type="spellStart"/>
      <w:r w:rsidRPr="00DA1BF4">
        <w:t>vulputate</w:t>
      </w:r>
      <w:proofErr w:type="spellEnd"/>
      <w:r w:rsidRPr="00DA1BF4">
        <w:t xml:space="preserve"> </w:t>
      </w:r>
      <w:proofErr w:type="spellStart"/>
      <w:r w:rsidRPr="00DA1BF4">
        <w:t>metus</w:t>
      </w:r>
      <w:proofErr w:type="spellEnd"/>
      <w:r w:rsidRPr="00DA1BF4">
        <w:t xml:space="preserve"> </w:t>
      </w:r>
      <w:proofErr w:type="spellStart"/>
      <w:r w:rsidRPr="00DA1BF4">
        <w:t>eu</w:t>
      </w:r>
      <w:proofErr w:type="spellEnd"/>
      <w:r w:rsidRPr="00DA1BF4">
        <w:t xml:space="preserve"> </w:t>
      </w:r>
      <w:proofErr w:type="spellStart"/>
      <w:r w:rsidRPr="00DA1BF4">
        <w:t>enim</w:t>
      </w:r>
      <w:proofErr w:type="spellEnd"/>
      <w:r w:rsidRPr="00DA1BF4">
        <w:t xml:space="preserve">. Vestibulum </w:t>
      </w:r>
      <w:proofErr w:type="spellStart"/>
      <w:r w:rsidRPr="00DA1BF4">
        <w:t>pellentesque</w:t>
      </w:r>
      <w:proofErr w:type="spellEnd"/>
      <w:r w:rsidRPr="00DA1BF4">
        <w:t xml:space="preserve"> </w:t>
      </w:r>
      <w:proofErr w:type="spellStart"/>
      <w:r w:rsidRPr="00DA1BF4">
        <w:t>felis</w:t>
      </w:r>
      <w:proofErr w:type="spellEnd"/>
      <w:r w:rsidRPr="00DA1BF4">
        <w:t xml:space="preserve"> </w:t>
      </w:r>
      <w:proofErr w:type="spellStart"/>
      <w:r w:rsidRPr="00DA1BF4">
        <w:t>eu</w:t>
      </w:r>
      <w:proofErr w:type="spellEnd"/>
      <w:r w:rsidRPr="00DA1BF4">
        <w:t xml:space="preserve"> </w:t>
      </w:r>
      <w:proofErr w:type="spellStart"/>
      <w:r w:rsidRPr="00DA1BF4">
        <w:t>massa</w:t>
      </w:r>
      <w:proofErr w:type="spellEnd"/>
      <w:r w:rsidRPr="00DA1BF4">
        <w:t>.</w:t>
      </w:r>
    </w:p>
    <w:p w14:paraId="6FF9BCCB" w14:textId="77777777" w:rsidR="00D42E7D" w:rsidRDefault="00D42E7D" w:rsidP="00662BD6">
      <w:pPr>
        <w:ind w:firstLine="0"/>
      </w:pPr>
    </w:p>
    <w:p w14:paraId="5ACCB45A" w14:textId="40A25725" w:rsidR="00D42E7D" w:rsidRPr="00634BD4" w:rsidRDefault="00000000" w:rsidP="00D77275">
      <w:pPr>
        <w:pStyle w:val="Caption"/>
      </w:pPr>
      <m:oMathPara>
        <m:oMath>
          <m:eqArr>
            <m:eqArrPr>
              <m:maxDist m:val="1"/>
              <m:ctrlPr>
                <w:rPr>
                  <w:rFonts w:ascii="Cambria Math" w:hAnsi="Cambria Math"/>
                </w:rPr>
              </m:ctrlPr>
            </m:eqArr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i</m:t>
                      </m:r>
                    </m:sub>
                  </m:sSub>
                </m:num>
                <m:den>
                  <m:r>
                    <m:rPr>
                      <m:sty m:val="p"/>
                    </m:rPr>
                    <w:rPr>
                      <w:rFonts w:ascii="Cambria Math" w:hAnsi="Cambria Math"/>
                    </w:rPr>
                    <m:t>∂</m:t>
                  </m:r>
                  <m:r>
                    <w:rPr>
                      <w:rFonts w:ascii="Cambria Math" w:hAnsi="Cambria Math"/>
                    </w:rPr>
                    <m:t>t</m:t>
                  </m:r>
                </m:den>
              </m:f>
              <m:r>
                <m:rPr>
                  <m:sty m:val="p"/>
                </m:rPr>
                <w:rPr>
                  <w:rFonts w:ascii="Cambria Math" w:hAnsi="Cambria Math"/>
                </w:rPr>
                <m:t>=</m:t>
              </m:r>
              <m:limLow>
                <m:limLowPr>
                  <m:ctrlPr>
                    <w:rPr>
                      <w:rFonts w:ascii="Cambria Math" w:hAnsi="Cambria Math"/>
                    </w:rPr>
                  </m:ctrlPr>
                </m:limLowPr>
                <m:e>
                  <m:groupChr>
                    <m:groupChrPr>
                      <m:ctrlPr>
                        <w:rPr>
                          <w:rFonts w:ascii="Cambria Math" w:hAnsi="Cambria Math"/>
                        </w:rPr>
                      </m:ctrlPr>
                    </m:groupChrPr>
                    <m:e>
                      <m:r>
                        <w:rPr>
                          <w:rFonts w:ascii="Cambria Math" w:hAnsi="Cambria Math"/>
                        </w:rPr>
                        <m:t>D</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sSub>
                        <m:sSubPr>
                          <m:ctrlPr>
                            <w:rPr>
                              <w:rFonts w:ascii="Cambria Math" w:hAnsi="Cambria Math"/>
                            </w:rPr>
                          </m:ctrlPr>
                        </m:sSubPr>
                        <m:e>
                          <m:r>
                            <w:rPr>
                              <w:rFonts w:ascii="Cambria Math" w:hAnsi="Cambria Math"/>
                            </w:rPr>
                            <m:t>u</m:t>
                          </m:r>
                        </m:e>
                        <m:sub>
                          <m:r>
                            <w:rPr>
                              <w:rFonts w:ascii="Cambria Math" w:hAnsi="Cambria Math"/>
                            </w:rPr>
                            <m:t>i</m:t>
                          </m:r>
                        </m:sub>
                      </m:sSub>
                    </m:e>
                  </m:groupChr>
                </m:e>
                <m:lim>
                  <m:r>
                    <m:rPr>
                      <m:nor/>
                    </m:rPr>
                    <m:t>Random Motion</m:t>
                  </m:r>
                </m:lim>
              </m:limLow>
              <m:r>
                <m:rPr>
                  <m:sty m:val="p"/>
                </m:rPr>
                <w:rPr>
                  <w:rFonts w:ascii="Cambria Math" w:hAnsi="Cambria Math"/>
                </w:rPr>
                <m:t>-</m:t>
              </m:r>
              <m:limLow>
                <m:limLowPr>
                  <m:ctrlPr>
                    <w:rPr>
                      <w:rFonts w:ascii="Cambria Math" w:hAnsi="Cambria Math"/>
                    </w:rPr>
                  </m:ctrlPr>
                </m:limLowPr>
                <m:e>
                  <m:groupChr>
                    <m:groupChrPr>
                      <m:ctrlPr>
                        <w:rPr>
                          <w:rFonts w:ascii="Cambria Math" w:hAnsi="Cambria Math"/>
                        </w:rPr>
                      </m:ctrlPr>
                    </m:groupChrPr>
                    <m:e>
                      <m:r>
                        <m:rPr>
                          <m:sty m:val="p"/>
                        </m:rPr>
                        <w:rPr>
                          <w:rFonts w:ascii="Cambria Math" w:hAnsi="Cambria Math"/>
                        </w:rPr>
                        <m:t>2∇</m:t>
                      </m:r>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i</m:t>
                              </m:r>
                            </m:sub>
                          </m:sSub>
                        </m:e>
                      </m:d>
                    </m:e>
                  </m:groupChr>
                </m:e>
                <m:lim>
                  <m:r>
                    <m:rPr>
                      <m:nor/>
                    </m:rPr>
                    <m:t>Directed Motion</m:t>
                  </m:r>
                </m:lim>
              </m:limLow>
              <m:r>
                <m:rPr>
                  <m:sty m:val="p"/>
                </m:rPr>
                <w:rPr>
                  <w:rFonts w:ascii="Cambria Math" w:hAnsi="Cambria Math"/>
                </w:rPr>
                <m:t>#(</m:t>
              </m:r>
              <m:r>
                <w:rPr>
                  <w:rFonts w:ascii="Cambria Math" w:hAnsi="Cambria Math"/>
                </w:rPr>
                <m:t>Eq</m:t>
              </m:r>
              <m:r>
                <m:rPr>
                  <m:sty m:val="p"/>
                </m:rPr>
                <w:rPr>
                  <w:rFonts w:ascii="Cambria Math" w:hAnsi="Cambria Math"/>
                </w:rPr>
                <m:t>. 3.1)</m:t>
              </m:r>
            </m:e>
          </m:eqArr>
        </m:oMath>
      </m:oMathPara>
    </w:p>
    <w:p w14:paraId="7A2FBD3B" w14:textId="77777777" w:rsidR="00D42E7D" w:rsidRPr="004A10C2" w:rsidRDefault="007C025D" w:rsidP="00D62D7E">
      <w:pPr>
        <w:pStyle w:val="Heading2"/>
        <w:spacing w:before="240"/>
      </w:pPr>
      <w:bookmarkStart w:id="65" w:name="_Toc211937026"/>
      <w:r>
        <w:t>3</w:t>
      </w:r>
      <w:r w:rsidR="00D42E7D">
        <w:t>.</w:t>
      </w:r>
      <w:r w:rsidR="000238BB">
        <w:t>3</w:t>
      </w:r>
      <w:r w:rsidR="00D42E7D">
        <w:t>.</w:t>
      </w:r>
      <w:r w:rsidR="00D42E7D" w:rsidRPr="004A10C2">
        <w:t xml:space="preserve">3 </w:t>
      </w:r>
      <w:r w:rsidR="00D42E7D" w:rsidRPr="00693125">
        <w:t>Statistical Model</w:t>
      </w:r>
      <w:bookmarkEnd w:id="65"/>
    </w:p>
    <w:p w14:paraId="147B66CA" w14:textId="77777777" w:rsidR="00D42E7D" w:rsidRDefault="00D42E7D" w:rsidP="00D42E7D">
      <w:proofErr w:type="spellStart"/>
      <w:r w:rsidRPr="00693125">
        <w:t>Quisque</w:t>
      </w:r>
      <w:proofErr w:type="spellEnd"/>
      <w:r w:rsidRPr="00693125">
        <w:t xml:space="preserve"> </w:t>
      </w:r>
      <w:proofErr w:type="spellStart"/>
      <w:r w:rsidRPr="00693125">
        <w:t>ullamcorper</w:t>
      </w:r>
      <w:proofErr w:type="spellEnd"/>
      <w:r w:rsidRPr="00693125">
        <w:t xml:space="preserve"> </w:t>
      </w:r>
      <w:proofErr w:type="spellStart"/>
      <w:r w:rsidRPr="00693125">
        <w:t>placerat</w:t>
      </w:r>
      <w:proofErr w:type="spellEnd"/>
      <w:r w:rsidRPr="00693125">
        <w:t xml:space="preserve"> ipsum. Cras </w:t>
      </w:r>
      <w:proofErr w:type="spellStart"/>
      <w:r w:rsidRPr="00693125">
        <w:t>nibh</w:t>
      </w:r>
      <w:proofErr w:type="spellEnd"/>
      <w:r w:rsidRPr="00693125">
        <w:t xml:space="preserve">. Morbi vel </w:t>
      </w:r>
      <w:proofErr w:type="spellStart"/>
      <w:r w:rsidRPr="00693125">
        <w:t>justo</w:t>
      </w:r>
      <w:proofErr w:type="spellEnd"/>
      <w:r w:rsidRPr="00693125">
        <w:t xml:space="preserve"> vitae </w:t>
      </w:r>
      <w:proofErr w:type="spellStart"/>
      <w:r w:rsidRPr="00693125">
        <w:t>lacus</w:t>
      </w:r>
      <w:proofErr w:type="spellEnd"/>
      <w:r w:rsidRPr="00693125">
        <w:t xml:space="preserve"> </w:t>
      </w:r>
      <w:proofErr w:type="spellStart"/>
      <w:r w:rsidRPr="00693125">
        <w:t>tincidunt</w:t>
      </w:r>
      <w:proofErr w:type="spellEnd"/>
      <w:r w:rsidRPr="00693125">
        <w:t xml:space="preserve"> </w:t>
      </w:r>
      <w:proofErr w:type="spellStart"/>
      <w:r w:rsidRPr="00693125">
        <w:t>ultrices</w:t>
      </w:r>
      <w:proofErr w:type="spellEnd"/>
      <w:r w:rsidRPr="00693125">
        <w:t xml:space="preserve">. Lorem ipsum dolor </w:t>
      </w:r>
      <w:proofErr w:type="gramStart"/>
      <w:r w:rsidRPr="00693125">
        <w:t>sit</w:t>
      </w:r>
      <w:proofErr w:type="gramEnd"/>
      <w:r w:rsidRPr="00693125">
        <w:t xml:space="preserve"> </w:t>
      </w:r>
      <w:proofErr w:type="spellStart"/>
      <w:r w:rsidRPr="00693125">
        <w:t>amet</w:t>
      </w:r>
      <w:proofErr w:type="spellEnd"/>
      <w:r w:rsidRPr="00693125">
        <w:t xml:space="preserve">, </w:t>
      </w:r>
      <w:proofErr w:type="spellStart"/>
      <w:r w:rsidRPr="00693125">
        <w:t>consectetuer</w:t>
      </w:r>
      <w:proofErr w:type="spellEnd"/>
      <w:r w:rsidRPr="00693125">
        <w:t xml:space="preserve"> </w:t>
      </w:r>
      <w:proofErr w:type="spellStart"/>
      <w:r w:rsidRPr="00693125">
        <w:t>adipiscing</w:t>
      </w:r>
      <w:proofErr w:type="spellEnd"/>
      <w:r w:rsidRPr="00693125">
        <w:t xml:space="preserve"> </w:t>
      </w:r>
      <w:proofErr w:type="spellStart"/>
      <w:r w:rsidRPr="00693125">
        <w:t>elit</w:t>
      </w:r>
      <w:proofErr w:type="spellEnd"/>
      <w:r w:rsidRPr="00693125">
        <w:t xml:space="preserve">. In hac </w:t>
      </w:r>
      <w:proofErr w:type="spellStart"/>
      <w:r w:rsidRPr="00693125">
        <w:t>habitasse</w:t>
      </w:r>
      <w:proofErr w:type="spellEnd"/>
      <w:r w:rsidRPr="00693125">
        <w:t xml:space="preserve"> </w:t>
      </w:r>
      <w:proofErr w:type="spellStart"/>
      <w:r w:rsidRPr="00693125">
        <w:t>platea</w:t>
      </w:r>
      <w:proofErr w:type="spellEnd"/>
      <w:r w:rsidRPr="00693125">
        <w:t xml:space="preserve"> </w:t>
      </w:r>
      <w:proofErr w:type="spellStart"/>
      <w:r w:rsidRPr="00693125">
        <w:t>dictumst</w:t>
      </w:r>
      <w:proofErr w:type="spellEnd"/>
      <w:r w:rsidRPr="00693125">
        <w:t xml:space="preserve">. Integer tempus convallis </w:t>
      </w:r>
      <w:proofErr w:type="spellStart"/>
      <w:r w:rsidRPr="00693125">
        <w:t>augue</w:t>
      </w:r>
      <w:proofErr w:type="spellEnd"/>
      <w:r w:rsidRPr="00693125">
        <w:t xml:space="preserve">. </w:t>
      </w:r>
      <w:proofErr w:type="spellStart"/>
      <w:r w:rsidRPr="00693125">
        <w:t>Etiam</w:t>
      </w:r>
      <w:proofErr w:type="spellEnd"/>
      <w:r w:rsidRPr="00693125">
        <w:t xml:space="preserve"> </w:t>
      </w:r>
      <w:proofErr w:type="spellStart"/>
      <w:r w:rsidRPr="00693125">
        <w:t>facilisis</w:t>
      </w:r>
      <w:proofErr w:type="spellEnd"/>
      <w:r w:rsidRPr="00693125">
        <w:t xml:space="preserve">. Nunc </w:t>
      </w:r>
      <w:proofErr w:type="spellStart"/>
      <w:r w:rsidRPr="00693125">
        <w:t>elementum</w:t>
      </w:r>
      <w:proofErr w:type="spellEnd"/>
      <w:r w:rsidRPr="00693125">
        <w:t xml:space="preserve"> </w:t>
      </w:r>
      <w:proofErr w:type="spellStart"/>
      <w:r w:rsidRPr="00693125">
        <w:t>fermentumwisi</w:t>
      </w:r>
      <w:proofErr w:type="spellEnd"/>
      <w:r w:rsidRPr="00693125">
        <w:t xml:space="preserve">. Aenean </w:t>
      </w:r>
      <w:proofErr w:type="spellStart"/>
      <w:r w:rsidRPr="00693125">
        <w:t>placerat</w:t>
      </w:r>
      <w:proofErr w:type="spellEnd"/>
      <w:r w:rsidRPr="00693125">
        <w:t xml:space="preserve">. Ut </w:t>
      </w:r>
      <w:proofErr w:type="spellStart"/>
      <w:r w:rsidRPr="00693125">
        <w:t>imperdiet</w:t>
      </w:r>
      <w:proofErr w:type="spellEnd"/>
      <w:r w:rsidRPr="00693125">
        <w:t xml:space="preserve">, </w:t>
      </w:r>
      <w:proofErr w:type="spellStart"/>
      <w:r w:rsidRPr="00693125">
        <w:t>enim</w:t>
      </w:r>
      <w:proofErr w:type="spellEnd"/>
      <w:r w:rsidRPr="00693125">
        <w:t xml:space="preserve"> sed gravida </w:t>
      </w:r>
      <w:proofErr w:type="spellStart"/>
      <w:r w:rsidRPr="00693125">
        <w:t>sollicitudin</w:t>
      </w:r>
      <w:proofErr w:type="spellEnd"/>
      <w:r w:rsidRPr="00693125">
        <w:t xml:space="preserve">, </w:t>
      </w:r>
      <w:proofErr w:type="spellStart"/>
      <w:r w:rsidRPr="00693125">
        <w:t>felis</w:t>
      </w:r>
      <w:proofErr w:type="spellEnd"/>
      <w:r w:rsidRPr="00693125">
        <w:t xml:space="preserve"> </w:t>
      </w:r>
      <w:proofErr w:type="spellStart"/>
      <w:r w:rsidRPr="00693125">
        <w:t>odio</w:t>
      </w:r>
      <w:proofErr w:type="spellEnd"/>
      <w:r w:rsidRPr="00693125">
        <w:t xml:space="preserve"> </w:t>
      </w:r>
      <w:proofErr w:type="spellStart"/>
      <w:r w:rsidRPr="00693125">
        <w:t>placerat</w:t>
      </w:r>
      <w:proofErr w:type="spellEnd"/>
      <w:r w:rsidRPr="00693125">
        <w:t xml:space="preserve"> </w:t>
      </w:r>
      <w:proofErr w:type="spellStart"/>
      <w:r w:rsidRPr="00693125">
        <w:t>quam</w:t>
      </w:r>
      <w:proofErr w:type="spellEnd"/>
      <w:r w:rsidRPr="00693125">
        <w:t xml:space="preserve">, </w:t>
      </w:r>
      <w:proofErr w:type="spellStart"/>
      <w:r w:rsidRPr="00693125">
        <w:t>acpulvinar</w:t>
      </w:r>
      <w:proofErr w:type="spellEnd"/>
      <w:r w:rsidRPr="00693125">
        <w:t xml:space="preserve"> </w:t>
      </w:r>
      <w:proofErr w:type="spellStart"/>
      <w:r w:rsidRPr="00693125">
        <w:t>elit</w:t>
      </w:r>
      <w:proofErr w:type="spellEnd"/>
      <w:r w:rsidRPr="00693125">
        <w:t xml:space="preserve"> </w:t>
      </w:r>
      <w:proofErr w:type="spellStart"/>
      <w:r w:rsidRPr="00693125">
        <w:t>purus</w:t>
      </w:r>
      <w:proofErr w:type="spellEnd"/>
      <w:r w:rsidRPr="00693125">
        <w:t xml:space="preserve"> </w:t>
      </w:r>
      <w:proofErr w:type="spellStart"/>
      <w:r w:rsidRPr="00693125">
        <w:t>eget</w:t>
      </w:r>
      <w:proofErr w:type="spellEnd"/>
      <w:r w:rsidRPr="00693125">
        <w:t xml:space="preserve"> </w:t>
      </w:r>
      <w:proofErr w:type="spellStart"/>
      <w:r w:rsidRPr="00693125">
        <w:t>enim</w:t>
      </w:r>
      <w:proofErr w:type="spellEnd"/>
      <w:r w:rsidRPr="00693125">
        <w:t xml:space="preserve">. Nunc vitae </w:t>
      </w:r>
      <w:proofErr w:type="spellStart"/>
      <w:r w:rsidRPr="00693125">
        <w:t>tortor</w:t>
      </w:r>
      <w:proofErr w:type="spellEnd"/>
      <w:r w:rsidRPr="00693125">
        <w:t xml:space="preserve">. Proin tempus </w:t>
      </w:r>
      <w:proofErr w:type="spellStart"/>
      <w:r w:rsidRPr="00693125">
        <w:t>nibh</w:t>
      </w:r>
      <w:proofErr w:type="spellEnd"/>
      <w:r w:rsidRPr="00693125">
        <w:t xml:space="preserve"> sit </w:t>
      </w:r>
      <w:proofErr w:type="spellStart"/>
      <w:r w:rsidRPr="00693125">
        <w:t>amet</w:t>
      </w:r>
      <w:proofErr w:type="spellEnd"/>
      <w:r w:rsidRPr="00693125">
        <w:t xml:space="preserve"> </w:t>
      </w:r>
      <w:proofErr w:type="spellStart"/>
      <w:r w:rsidRPr="00693125">
        <w:t>nisl</w:t>
      </w:r>
      <w:proofErr w:type="spellEnd"/>
      <w:r w:rsidRPr="00693125">
        <w:t xml:space="preserve">. </w:t>
      </w:r>
      <w:proofErr w:type="spellStart"/>
      <w:r w:rsidRPr="00693125">
        <w:t>Vivamus</w:t>
      </w:r>
      <w:proofErr w:type="spellEnd"/>
      <w:r w:rsidRPr="00693125">
        <w:t xml:space="preserve"> </w:t>
      </w:r>
      <w:proofErr w:type="spellStart"/>
      <w:r w:rsidRPr="00693125">
        <w:t>quis</w:t>
      </w:r>
      <w:proofErr w:type="spellEnd"/>
      <w:r w:rsidRPr="00693125">
        <w:t xml:space="preserve"> </w:t>
      </w:r>
      <w:proofErr w:type="spellStart"/>
      <w:r w:rsidRPr="00693125">
        <w:t>tortor</w:t>
      </w:r>
      <w:proofErr w:type="spellEnd"/>
      <w:r w:rsidRPr="00693125">
        <w:t xml:space="preserve"> vitae </w:t>
      </w:r>
      <w:proofErr w:type="spellStart"/>
      <w:r w:rsidRPr="00693125">
        <w:t>risus</w:t>
      </w:r>
      <w:proofErr w:type="spellEnd"/>
      <w:r w:rsidRPr="00693125">
        <w:t xml:space="preserve"> porta </w:t>
      </w:r>
      <w:proofErr w:type="spellStart"/>
      <w:r w:rsidRPr="00693125">
        <w:t>vehicula</w:t>
      </w:r>
      <w:proofErr w:type="spellEnd"/>
      <w:r w:rsidRPr="00693125">
        <w:t>.</w:t>
      </w:r>
    </w:p>
    <w:p w14:paraId="5D230BA7" w14:textId="2DDD42AF" w:rsidR="00D42E7D" w:rsidRPr="00662BD6" w:rsidRDefault="00000000" w:rsidP="007C025D">
      <w:pPr>
        <w:ind w:firstLine="720"/>
        <w:jc w:val="center"/>
      </w:pPr>
      <m:oMathPara>
        <m:oMath>
          <m:eqArr>
            <m:eqArrPr>
              <m:maxDist m:val="1"/>
              <m:ctrlPr>
                <w:rPr>
                  <w:rFonts w:ascii="Cambria Math" w:hAnsi="Cambria Math"/>
                  <w:i/>
                </w:rPr>
              </m:ctrlPr>
            </m:eqArrPr>
            <m:e>
              <m:r>
                <w:rPr>
                  <w:rFonts w:ascii="Cambria Math" w:hAnsi="Cambria Math"/>
                </w:rPr>
                <m:t>f</m:t>
              </m:r>
              <m:d>
                <m:dPr>
                  <m:ctrlPr>
                    <w:rPr>
                      <w:rFonts w:ascii="Cambria Math" w:hAnsi="Cambria Math"/>
                      <w:i/>
                    </w:rPr>
                  </m:ctrlPr>
                </m:dPr>
                <m:e>
                  <m:r>
                    <m:rPr>
                      <m:sty m:val="bi"/>
                    </m:rPr>
                    <w:rPr>
                      <w:rFonts w:ascii="Cambria Math" w:hAnsi="Cambria Math"/>
                    </w:rPr>
                    <m:t>x</m:t>
                  </m:r>
                </m:e>
                <m:e>
                  <m:r>
                    <m:rPr>
                      <m:sty m:val="bi"/>
                    </m:rPr>
                    <w:rPr>
                      <w:rFonts w:ascii="Cambria Math" w:hAnsi="Cambria Math"/>
                    </w:rPr>
                    <m:t>y</m:t>
                  </m:r>
                  <m:r>
                    <w:rPr>
                      <w:rFonts w:ascii="Cambria Math"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0</m:t>
                      </m:r>
                    </m:sub>
                  </m:sSub>
                </m:e>
              </m:d>
              <m:r>
                <w:rPr>
                  <w:rFonts w:ascii="Cambria Math" w:hAnsi="Cambria Math"/>
                </w:rPr>
                <m:t xml:space="preserve">= </m:t>
              </m:r>
              <m:f>
                <m:fPr>
                  <m:ctrlPr>
                    <w:rPr>
                      <w:rFonts w:ascii="Cambria Math" w:hAnsi="Cambria Math"/>
                      <w:i/>
                    </w:rPr>
                  </m:ctrlPr>
                </m:fPr>
                <m:num>
                  <m:r>
                    <w:rPr>
                      <w:rFonts w:ascii="Cambria Math" w:hAnsi="Cambria Math"/>
                    </w:rPr>
                    <m:t>ϕ</m:t>
                  </m:r>
                  <m:d>
                    <m:dPr>
                      <m:ctrlPr>
                        <w:rPr>
                          <w:rFonts w:ascii="Cambria Math" w:hAnsi="Cambria Math"/>
                          <w:i/>
                        </w:rPr>
                      </m:ctrlPr>
                    </m:dPr>
                    <m:e>
                      <m:r>
                        <m:rPr>
                          <m:sty m:val="bi"/>
                        </m:rPr>
                        <w:rPr>
                          <w:rFonts w:ascii="Cambria Math" w:hAnsi="Cambria Math"/>
                        </w:rPr>
                        <m:t>x</m:t>
                      </m:r>
                    </m:e>
                    <m:e>
                      <m:r>
                        <m:rPr>
                          <m:sty m:val="bi"/>
                        </m:rPr>
                        <w:rPr>
                          <w:rFonts w:ascii="Cambria Math" w:hAnsi="Cambria Math"/>
                        </w:rPr>
                        <m:t>y</m:t>
                      </m:r>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e>
                  </m:d>
                  <m:r>
                    <w:rPr>
                      <w:rFonts w:ascii="Cambria Math" w:hAnsi="Cambria Math"/>
                    </w:rPr>
                    <m:t xml:space="preserve"> ω</m:t>
                  </m:r>
                  <m:d>
                    <m:dPr>
                      <m:ctrlPr>
                        <w:rPr>
                          <w:rFonts w:ascii="Cambria Math" w:hAnsi="Cambria Math"/>
                          <w:i/>
                        </w:rPr>
                      </m:ctrlPr>
                    </m:dPr>
                    <m:e>
                      <m:r>
                        <m:rPr>
                          <m:sty m:val="bi"/>
                        </m:rPr>
                        <w:rPr>
                          <w:rFonts w:ascii="Cambria Math" w:hAnsi="Cambria Math"/>
                        </w:rPr>
                        <m:t>x</m:t>
                      </m:r>
                      <m:r>
                        <w:rPr>
                          <w:rFonts w:ascii="Cambria Math" w:hAnsi="Cambria Math"/>
                        </w:rPr>
                        <m:t>,</m:t>
                      </m:r>
                      <m:r>
                        <m:rPr>
                          <m:sty m:val="bi"/>
                        </m:rPr>
                        <w:rPr>
                          <w:rFonts w:ascii="Cambria Math" w:hAnsi="Cambria Math"/>
                        </w:rPr>
                        <m:t>β</m:t>
                      </m:r>
                    </m:e>
                  </m:d>
                </m:num>
                <m:den>
                  <m:nary>
                    <m:naryPr>
                      <m:limLoc m:val="subSup"/>
                      <m:ctrlPr>
                        <w:rPr>
                          <w:rFonts w:ascii="Cambria Math" w:hAnsi="Cambria Math"/>
                          <w:i/>
                        </w:rPr>
                      </m:ctrlPr>
                    </m:naryPr>
                    <m:sub>
                      <m:r>
                        <m:rPr>
                          <m:sty m:val="p"/>
                        </m:rPr>
                        <w:rPr>
                          <w:rFonts w:ascii="Cambria Math" w:hAnsi="Cambria Math"/>
                        </w:rPr>
                        <m:t>Ω</m:t>
                      </m:r>
                    </m:sub>
                    <m:sup/>
                    <m:e>
                      <m:r>
                        <w:rPr>
                          <w:rFonts w:ascii="Cambria Math" w:hAnsi="Cambria Math"/>
                        </w:rPr>
                        <m:t>ϕ</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e>
                        <m:e>
                          <m:r>
                            <m:rPr>
                              <m:sty m:val="bi"/>
                            </m:rPr>
                            <w:rPr>
                              <w:rFonts w:ascii="Cambria Math" w:hAnsi="Cambria Math"/>
                            </w:rPr>
                            <m:t>y</m:t>
                          </m:r>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θ</m:t>
                                  </m:r>
                                </m:e>
                                <m:sup>
                                  <m:r>
                                    <w:rPr>
                                      <w:rFonts w:ascii="Cambria Math" w:hAnsi="Cambria Math"/>
                                    </w:rPr>
                                    <m:t>'</m:t>
                                  </m:r>
                                </m:sup>
                              </m:sSup>
                            </m:e>
                            <m:sub>
                              <m:r>
                                <w:rPr>
                                  <w:rFonts w:ascii="Cambria Math" w:hAnsi="Cambria Math"/>
                                </w:rPr>
                                <m:t>0</m:t>
                              </m:r>
                            </m:sub>
                          </m:sSub>
                        </m:e>
                      </m:d>
                      <m:r>
                        <w:rPr>
                          <w:rFonts w:ascii="Cambria Math" w:hAnsi="Cambria Math"/>
                        </w:rPr>
                        <m:t xml:space="preserve"> ω</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x</m:t>
                              </m:r>
                              <m:ctrlPr>
                                <w:rPr>
                                  <w:rFonts w:ascii="Cambria Math" w:hAnsi="Cambria Math"/>
                                  <w:i/>
                                </w:rPr>
                              </m:ctrlPr>
                            </m:e>
                            <m:sup>
                              <m:r>
                                <m:rPr>
                                  <m:sty m:val="bi"/>
                                </m:rPr>
                                <w:rPr>
                                  <w:rFonts w:ascii="Cambria Math" w:hAnsi="Cambria Math"/>
                                </w:rPr>
                                <m:t>'</m:t>
                              </m:r>
                            </m:sup>
                          </m:sSup>
                          <m:r>
                            <w:rPr>
                              <w:rFonts w:ascii="Cambria Math" w:hAnsi="Cambria Math"/>
                            </w:rPr>
                            <m:t>,</m:t>
                          </m:r>
                          <m:r>
                            <m:rPr>
                              <m:sty m:val="bi"/>
                            </m:rPr>
                            <w:rPr>
                              <w:rFonts w:ascii="Cambria Math" w:hAnsi="Cambria Math"/>
                            </w:rPr>
                            <m:t>β</m:t>
                          </m:r>
                        </m:e>
                      </m:d>
                    </m:e>
                  </m:nary>
                </m:den>
              </m:f>
              <m:r>
                <w:rPr>
                  <w:rFonts w:ascii="Cambria Math" w:hAnsi="Cambria Math"/>
                </w:rPr>
                <m:t>#</m:t>
              </m:r>
              <m:d>
                <m:dPr>
                  <m:ctrlPr>
                    <w:rPr>
                      <w:rFonts w:ascii="Cambria Math" w:hAnsi="Cambria Math"/>
                      <w:i/>
                    </w:rPr>
                  </m:ctrlPr>
                </m:dPr>
                <m:e>
                  <m:r>
                    <w:rPr>
                      <w:rFonts w:ascii="Cambria Math" w:hAnsi="Cambria Math"/>
                    </w:rPr>
                    <m:t>Eq. 3.2</m:t>
                  </m:r>
                </m:e>
              </m:d>
            </m:e>
          </m:eqArr>
        </m:oMath>
      </m:oMathPara>
    </w:p>
    <w:p w14:paraId="2482EF52" w14:textId="77777777" w:rsidR="00662BD6" w:rsidRDefault="00662BD6" w:rsidP="007C025D">
      <w:pPr>
        <w:ind w:firstLine="720"/>
        <w:jc w:val="center"/>
      </w:pPr>
    </w:p>
    <w:p w14:paraId="6A24BBCC" w14:textId="0202FA0B" w:rsidR="00EF3D72" w:rsidRDefault="00EF3D72" w:rsidP="00D77275">
      <w:pPr>
        <w:pStyle w:val="Caption"/>
      </w:pPr>
      <w:bookmarkStart w:id="66" w:name="_Toc148394179"/>
      <w:bookmarkStart w:id="67" w:name="_Toc211937092"/>
      <w:r>
        <w:lastRenderedPageBreak/>
        <w:t xml:space="preserve">Table </w:t>
      </w:r>
      <w:fldSimple w:instr=" STYLEREF 1 \s ">
        <w:r w:rsidR="00E455D8">
          <w:rPr>
            <w:noProof/>
          </w:rPr>
          <w:t>3</w:t>
        </w:r>
      </w:fldSimple>
      <w:r>
        <w:t>.</w:t>
      </w:r>
      <w:fldSimple w:instr=" SEQ Table \* ARABIC \s 1 ">
        <w:r w:rsidR="00E455D8">
          <w:rPr>
            <w:noProof/>
          </w:rPr>
          <w:t>1</w:t>
        </w:r>
      </w:fldSimple>
      <w:r>
        <w:t>: Model components and parameters making up advection diffusion model as well as biological interpretation in model’s system.</w:t>
      </w:r>
      <w:bookmarkEnd w:id="66"/>
      <w:bookmarkEnd w:id="67"/>
    </w:p>
    <w:tbl>
      <w:tblPr>
        <w:tblStyle w:val="TableGrid"/>
        <w:tblW w:w="0" w:type="auto"/>
        <w:tblInd w:w="900" w:type="dxa"/>
        <w:tblLook w:val="04A0" w:firstRow="1" w:lastRow="0" w:firstColumn="1" w:lastColumn="0" w:noHBand="0" w:noVBand="1"/>
      </w:tblPr>
      <w:tblGrid>
        <w:gridCol w:w="1609"/>
        <w:gridCol w:w="4868"/>
        <w:gridCol w:w="1723"/>
      </w:tblGrid>
      <w:tr w:rsidR="00D42E7D" w14:paraId="6EEB98B0" w14:textId="77777777" w:rsidTr="008B573E">
        <w:tc>
          <w:tcPr>
            <w:tcW w:w="1249" w:type="dxa"/>
            <w:tcBorders>
              <w:top w:val="single" w:sz="4" w:space="0" w:color="000000"/>
              <w:left w:val="nil"/>
              <w:bottom w:val="single" w:sz="4" w:space="0" w:color="000000"/>
              <w:right w:val="nil"/>
            </w:tcBorders>
          </w:tcPr>
          <w:p w14:paraId="4E23D49C" w14:textId="77777777" w:rsidR="00D42E7D" w:rsidRDefault="00D42E7D" w:rsidP="00E11BFA">
            <w:r>
              <w:t>Parameter</w:t>
            </w:r>
          </w:p>
        </w:tc>
        <w:tc>
          <w:tcPr>
            <w:tcW w:w="4868" w:type="dxa"/>
            <w:tcBorders>
              <w:top w:val="single" w:sz="4" w:space="0" w:color="000000"/>
              <w:left w:val="nil"/>
              <w:bottom w:val="single" w:sz="4" w:space="0" w:color="000000"/>
              <w:right w:val="nil"/>
            </w:tcBorders>
          </w:tcPr>
          <w:p w14:paraId="4FA04AE0" w14:textId="77777777" w:rsidR="00D42E7D" w:rsidRDefault="00D42E7D" w:rsidP="00E11BFA">
            <w:r>
              <w:t>Interpretation</w:t>
            </w:r>
          </w:p>
        </w:tc>
        <w:tc>
          <w:tcPr>
            <w:tcW w:w="1443" w:type="dxa"/>
            <w:tcBorders>
              <w:top w:val="single" w:sz="4" w:space="0" w:color="000000"/>
              <w:left w:val="nil"/>
              <w:bottom w:val="single" w:sz="4" w:space="0" w:color="000000"/>
              <w:right w:val="nil"/>
            </w:tcBorders>
          </w:tcPr>
          <w:p w14:paraId="536543EC" w14:textId="77777777" w:rsidR="00D42E7D" w:rsidRDefault="00D42E7D" w:rsidP="00E11BFA">
            <w:r>
              <w:t>Dimensions</w:t>
            </w:r>
          </w:p>
        </w:tc>
      </w:tr>
      <w:tr w:rsidR="00D42E7D" w14:paraId="45F8D66A" w14:textId="77777777" w:rsidTr="008B573E">
        <w:tc>
          <w:tcPr>
            <w:tcW w:w="1249" w:type="dxa"/>
            <w:tcBorders>
              <w:top w:val="single" w:sz="4" w:space="0" w:color="000000"/>
              <w:left w:val="nil"/>
              <w:bottom w:val="nil"/>
              <w:right w:val="nil"/>
            </w:tcBorders>
          </w:tcPr>
          <w:p w14:paraId="5F4D7D9D" w14:textId="77777777" w:rsidR="00D42E7D" w:rsidRPr="00693125" w:rsidRDefault="00D42E7D" w:rsidP="00E11BFA">
            <w:pPr>
              <w:rPr>
                <w:b/>
                <w:bCs/>
              </w:rPr>
            </w:pPr>
            <w:r w:rsidRPr="00693125">
              <w:rPr>
                <w:b/>
                <w:bCs/>
              </w:rPr>
              <w:t>x</w:t>
            </w:r>
          </w:p>
        </w:tc>
        <w:tc>
          <w:tcPr>
            <w:tcW w:w="4868" w:type="dxa"/>
            <w:tcBorders>
              <w:top w:val="single" w:sz="4" w:space="0" w:color="000000"/>
              <w:left w:val="nil"/>
              <w:bottom w:val="nil"/>
              <w:right w:val="nil"/>
            </w:tcBorders>
          </w:tcPr>
          <w:p w14:paraId="3AD8DC9B" w14:textId="77777777" w:rsidR="00D42E7D" w:rsidRDefault="00D42E7D" w:rsidP="00E11BFA">
            <w:r>
              <w:t>spatial location</w:t>
            </w:r>
          </w:p>
        </w:tc>
        <w:tc>
          <w:tcPr>
            <w:tcW w:w="1443" w:type="dxa"/>
            <w:tcBorders>
              <w:top w:val="single" w:sz="4" w:space="0" w:color="000000"/>
              <w:left w:val="nil"/>
              <w:bottom w:val="nil"/>
              <w:right w:val="nil"/>
            </w:tcBorders>
          </w:tcPr>
          <w:p w14:paraId="2C9407B8" w14:textId="77777777" w:rsidR="00D42E7D" w:rsidRDefault="00D42E7D" w:rsidP="00E11BFA">
            <w:r>
              <w:t>[1x2]</w:t>
            </w:r>
          </w:p>
        </w:tc>
      </w:tr>
      <w:tr w:rsidR="00D42E7D" w14:paraId="22AB459C" w14:textId="77777777" w:rsidTr="00E11BFA">
        <w:tc>
          <w:tcPr>
            <w:tcW w:w="1249" w:type="dxa"/>
            <w:tcBorders>
              <w:top w:val="nil"/>
              <w:left w:val="nil"/>
              <w:bottom w:val="nil"/>
              <w:right w:val="nil"/>
            </w:tcBorders>
          </w:tcPr>
          <w:p w14:paraId="76467FAA" w14:textId="77777777" w:rsidR="00D42E7D" w:rsidRPr="00693125" w:rsidRDefault="00D42E7D" w:rsidP="00E11BFA">
            <w:proofErr w:type="spellStart"/>
            <w:r>
              <w:t>u</w:t>
            </w:r>
            <w:r w:rsidRPr="00693125">
              <w:rPr>
                <w:vertAlign w:val="subscript"/>
              </w:rPr>
              <w:t>i</w:t>
            </w:r>
            <w:proofErr w:type="spellEnd"/>
            <w:r>
              <w:t>(</w:t>
            </w:r>
            <w:proofErr w:type="spellStart"/>
            <w:proofErr w:type="gramStart"/>
            <w:r>
              <w:t>x,t</w:t>
            </w:r>
            <w:proofErr w:type="spellEnd"/>
            <w:proofErr w:type="gramEnd"/>
            <w:r>
              <w:t>)</w:t>
            </w:r>
          </w:p>
        </w:tc>
        <w:tc>
          <w:tcPr>
            <w:tcW w:w="4868" w:type="dxa"/>
            <w:tcBorders>
              <w:top w:val="nil"/>
              <w:left w:val="nil"/>
              <w:bottom w:val="nil"/>
              <w:right w:val="nil"/>
            </w:tcBorders>
          </w:tcPr>
          <w:p w14:paraId="099C90D3" w14:textId="77777777" w:rsidR="00D42E7D" w:rsidRDefault="00D42E7D" w:rsidP="00E11BFA">
            <w:r>
              <w:t>individual territory</w:t>
            </w:r>
          </w:p>
        </w:tc>
        <w:tc>
          <w:tcPr>
            <w:tcW w:w="1443" w:type="dxa"/>
            <w:tcBorders>
              <w:top w:val="nil"/>
              <w:left w:val="nil"/>
              <w:bottom w:val="nil"/>
              <w:right w:val="nil"/>
            </w:tcBorders>
          </w:tcPr>
          <w:p w14:paraId="566CB010" w14:textId="77777777" w:rsidR="00D42E7D" w:rsidRDefault="00D42E7D" w:rsidP="00E11BFA">
            <w:r>
              <w:t>[1x1] (</w:t>
            </w:r>
            <w:proofErr w:type="spellStart"/>
            <w:r>
              <w:t>i</w:t>
            </w:r>
            <w:proofErr w:type="spellEnd"/>
            <w:r>
              <w:t>=5)</w:t>
            </w:r>
          </w:p>
        </w:tc>
      </w:tr>
      <w:tr w:rsidR="00D42E7D" w14:paraId="54B8E63A" w14:textId="77777777" w:rsidTr="00E11BFA">
        <w:tc>
          <w:tcPr>
            <w:tcW w:w="1249" w:type="dxa"/>
            <w:tcBorders>
              <w:top w:val="nil"/>
              <w:left w:val="nil"/>
              <w:bottom w:val="nil"/>
              <w:right w:val="nil"/>
            </w:tcBorders>
          </w:tcPr>
          <w:p w14:paraId="1F9A2573" w14:textId="77777777" w:rsidR="00D42E7D" w:rsidRPr="00693125" w:rsidRDefault="00D42E7D" w:rsidP="00E11BFA">
            <w:pPr>
              <w:rPr>
                <w:vertAlign w:val="subscript"/>
              </w:rPr>
            </w:pPr>
            <w:proofErr w:type="spellStart"/>
            <w:r>
              <w:t>V</w:t>
            </w:r>
            <w:r>
              <w:rPr>
                <w:vertAlign w:val="subscript"/>
              </w:rPr>
              <w:t>hr</w:t>
            </w:r>
            <w:proofErr w:type="spellEnd"/>
          </w:p>
        </w:tc>
        <w:tc>
          <w:tcPr>
            <w:tcW w:w="4868" w:type="dxa"/>
            <w:tcBorders>
              <w:top w:val="nil"/>
              <w:left w:val="nil"/>
              <w:bottom w:val="nil"/>
              <w:right w:val="nil"/>
            </w:tcBorders>
          </w:tcPr>
          <w:p w14:paraId="779B73F5" w14:textId="77777777" w:rsidR="00D42E7D" w:rsidRDefault="00D42E7D" w:rsidP="00E11BFA">
            <w:r>
              <w:t>vector field defining available space</w:t>
            </w:r>
          </w:p>
        </w:tc>
        <w:tc>
          <w:tcPr>
            <w:tcW w:w="1443" w:type="dxa"/>
            <w:tcBorders>
              <w:top w:val="nil"/>
              <w:left w:val="nil"/>
              <w:bottom w:val="nil"/>
              <w:right w:val="nil"/>
            </w:tcBorders>
          </w:tcPr>
          <w:p w14:paraId="21BC6D46" w14:textId="77777777" w:rsidR="00D42E7D" w:rsidRDefault="00D42E7D" w:rsidP="00E11BFA">
            <w:r>
              <w:t>[1x1]</w:t>
            </w:r>
          </w:p>
        </w:tc>
      </w:tr>
      <w:tr w:rsidR="00D42E7D" w14:paraId="5EEB7E95" w14:textId="77777777" w:rsidTr="00E11BFA">
        <w:tc>
          <w:tcPr>
            <w:tcW w:w="1249" w:type="dxa"/>
            <w:tcBorders>
              <w:top w:val="nil"/>
              <w:left w:val="nil"/>
              <w:bottom w:val="nil"/>
              <w:right w:val="nil"/>
            </w:tcBorders>
          </w:tcPr>
          <w:p w14:paraId="54652A11" w14:textId="77777777" w:rsidR="00D42E7D" w:rsidRDefault="00D42E7D" w:rsidP="00E11BFA">
            <w:r>
              <w:t>B(</w:t>
            </w:r>
            <w:r w:rsidRPr="003470FA">
              <w:rPr>
                <w:b/>
                <w:bCs/>
              </w:rPr>
              <w:t>x</w:t>
            </w:r>
            <w:r>
              <w:t>)</w:t>
            </w:r>
          </w:p>
        </w:tc>
        <w:tc>
          <w:tcPr>
            <w:tcW w:w="4868" w:type="dxa"/>
            <w:tcBorders>
              <w:top w:val="nil"/>
              <w:left w:val="nil"/>
              <w:bottom w:val="nil"/>
              <w:right w:val="nil"/>
            </w:tcBorders>
          </w:tcPr>
          <w:p w14:paraId="480BB6B3" w14:textId="77777777" w:rsidR="00D42E7D" w:rsidRDefault="00D42E7D" w:rsidP="00E11BFA">
            <w:r>
              <w:t>perceptive range of individual</w:t>
            </w:r>
          </w:p>
        </w:tc>
        <w:tc>
          <w:tcPr>
            <w:tcW w:w="1443" w:type="dxa"/>
            <w:tcBorders>
              <w:top w:val="nil"/>
              <w:left w:val="nil"/>
              <w:bottom w:val="nil"/>
              <w:right w:val="nil"/>
            </w:tcBorders>
          </w:tcPr>
          <w:p w14:paraId="046CD9C8" w14:textId="77777777" w:rsidR="00D42E7D" w:rsidRDefault="00D42E7D" w:rsidP="00E11BFA">
            <w:r>
              <w:t>[1x12]</w:t>
            </w:r>
          </w:p>
        </w:tc>
      </w:tr>
      <w:tr w:rsidR="00D42E7D" w14:paraId="6370CEE8" w14:textId="77777777" w:rsidTr="008B573E">
        <w:tc>
          <w:tcPr>
            <w:tcW w:w="1249" w:type="dxa"/>
            <w:tcBorders>
              <w:top w:val="nil"/>
              <w:left w:val="nil"/>
              <w:bottom w:val="nil"/>
              <w:right w:val="nil"/>
            </w:tcBorders>
          </w:tcPr>
          <w:p w14:paraId="0B640B6D" w14:textId="77777777" w:rsidR="00D42E7D" w:rsidRPr="003470FA" w:rsidRDefault="00D42E7D" w:rsidP="00E11BFA">
            <w:proofErr w:type="spellStart"/>
            <w:r>
              <w:t>s</w:t>
            </w:r>
            <w:r>
              <w:rPr>
                <w:vertAlign w:val="subscript"/>
              </w:rPr>
              <w:t>j</w:t>
            </w:r>
            <w:proofErr w:type="spellEnd"/>
            <w:r>
              <w:t>(</w:t>
            </w:r>
            <w:proofErr w:type="spellStart"/>
            <w:proofErr w:type="gramStart"/>
            <w:r>
              <w:t>x,t</w:t>
            </w:r>
            <w:proofErr w:type="gramEnd"/>
            <w:r>
              <w:t>|B</w:t>
            </w:r>
            <w:proofErr w:type="spellEnd"/>
            <w:r>
              <w:t>(x))</w:t>
            </w:r>
          </w:p>
        </w:tc>
        <w:tc>
          <w:tcPr>
            <w:tcW w:w="4868" w:type="dxa"/>
            <w:tcBorders>
              <w:top w:val="nil"/>
              <w:left w:val="nil"/>
              <w:bottom w:val="nil"/>
              <w:right w:val="nil"/>
            </w:tcBorders>
          </w:tcPr>
          <w:p w14:paraId="1816FA4A" w14:textId="77777777" w:rsidR="00D42E7D" w:rsidRDefault="00D42E7D" w:rsidP="00E11BFA">
            <w:r>
              <w:t>Spatially averaged effect in perceptive range</w:t>
            </w:r>
          </w:p>
        </w:tc>
        <w:tc>
          <w:tcPr>
            <w:tcW w:w="1443" w:type="dxa"/>
            <w:tcBorders>
              <w:top w:val="nil"/>
              <w:left w:val="nil"/>
              <w:bottom w:val="nil"/>
              <w:right w:val="nil"/>
            </w:tcBorders>
          </w:tcPr>
          <w:p w14:paraId="448CAA5F" w14:textId="77777777" w:rsidR="00D42E7D" w:rsidRDefault="00D42E7D" w:rsidP="00E11BFA">
            <w:r>
              <w:t>[1x1] (j=4)</w:t>
            </w:r>
          </w:p>
        </w:tc>
      </w:tr>
      <w:tr w:rsidR="00D42E7D" w14:paraId="1B9A058E" w14:textId="77777777" w:rsidTr="008B573E">
        <w:tc>
          <w:tcPr>
            <w:tcW w:w="1249" w:type="dxa"/>
            <w:tcBorders>
              <w:top w:val="nil"/>
              <w:left w:val="nil"/>
              <w:bottom w:val="single" w:sz="4" w:space="0" w:color="000000"/>
              <w:right w:val="nil"/>
            </w:tcBorders>
          </w:tcPr>
          <w:p w14:paraId="79BE96A9" w14:textId="77777777" w:rsidR="00D42E7D" w:rsidRPr="003470FA" w:rsidRDefault="00D42E7D" w:rsidP="00E11BFA">
            <w:pPr>
              <w:rPr>
                <w:vertAlign w:val="subscript"/>
              </w:rPr>
            </w:pPr>
            <w:proofErr w:type="spellStart"/>
            <w:proofErr w:type="gramStart"/>
            <w:r>
              <w:t>B</w:t>
            </w:r>
            <w:r>
              <w:rPr>
                <w:vertAlign w:val="superscript"/>
              </w:rPr>
              <w:t>C</w:t>
            </w:r>
            <w:r>
              <w:rPr>
                <w:vertAlign w:val="subscript"/>
              </w:rPr>
              <w:t>i,j</w:t>
            </w:r>
            <w:proofErr w:type="spellEnd"/>
            <w:proofErr w:type="gramEnd"/>
          </w:p>
        </w:tc>
        <w:tc>
          <w:tcPr>
            <w:tcW w:w="4868" w:type="dxa"/>
            <w:tcBorders>
              <w:top w:val="nil"/>
              <w:left w:val="nil"/>
              <w:bottom w:val="single" w:sz="4" w:space="0" w:color="000000"/>
              <w:right w:val="nil"/>
            </w:tcBorders>
          </w:tcPr>
          <w:p w14:paraId="1FA6BF51" w14:textId="77777777" w:rsidR="00D42E7D" w:rsidRDefault="00D42E7D" w:rsidP="00E11BFA">
            <w:r>
              <w:t xml:space="preserve">effect of conspecific (from </w:t>
            </w:r>
            <w:proofErr w:type="spellStart"/>
            <w:r>
              <w:t>iSSA</w:t>
            </w:r>
            <w:proofErr w:type="spellEnd"/>
            <w:r>
              <w:t>)</w:t>
            </w:r>
          </w:p>
        </w:tc>
        <w:tc>
          <w:tcPr>
            <w:tcW w:w="1443" w:type="dxa"/>
            <w:tcBorders>
              <w:top w:val="nil"/>
              <w:left w:val="nil"/>
              <w:bottom w:val="single" w:sz="4" w:space="0" w:color="000000"/>
              <w:right w:val="nil"/>
            </w:tcBorders>
          </w:tcPr>
          <w:p w14:paraId="5B064BE2" w14:textId="77777777" w:rsidR="00D42E7D" w:rsidRDefault="00D42E7D" w:rsidP="00E11BFA">
            <w:r>
              <w:t>[5x5]</w:t>
            </w:r>
          </w:p>
        </w:tc>
      </w:tr>
    </w:tbl>
    <w:p w14:paraId="32541C3C" w14:textId="77777777" w:rsidR="00574A92" w:rsidRPr="00574A92" w:rsidRDefault="00574A92" w:rsidP="00EF3D72">
      <w:pPr>
        <w:ind w:firstLine="0"/>
      </w:pPr>
    </w:p>
    <w:p w14:paraId="1F7905C7" w14:textId="77777777" w:rsidR="00D42E7D" w:rsidRDefault="007C025D" w:rsidP="00D62D7E">
      <w:pPr>
        <w:pStyle w:val="Heading2"/>
        <w:spacing w:before="240"/>
      </w:pPr>
      <w:bookmarkStart w:id="68" w:name="_Toc211937027"/>
      <w:r>
        <w:t>3</w:t>
      </w:r>
      <w:r w:rsidR="00D42E7D">
        <w:t>.</w:t>
      </w:r>
      <w:r w:rsidR="000238BB">
        <w:t>4</w:t>
      </w:r>
      <w:r w:rsidR="00D42E7D">
        <w:t xml:space="preserve"> </w:t>
      </w:r>
      <w:r w:rsidR="00D42E7D" w:rsidRPr="004A10C2">
        <w:t>Results</w:t>
      </w:r>
      <w:bookmarkEnd w:id="68"/>
    </w:p>
    <w:p w14:paraId="00DF6DDA" w14:textId="77777777" w:rsidR="00D42E7D" w:rsidRPr="003470FA" w:rsidRDefault="00D42E7D" w:rsidP="00A36674">
      <w:r w:rsidRPr="003470FA">
        <w:t xml:space="preserve">Lorem ipsum dolor </w:t>
      </w:r>
      <w:proofErr w:type="gramStart"/>
      <w:r w:rsidRPr="003470FA">
        <w:t>sit</w:t>
      </w:r>
      <w:proofErr w:type="gramEnd"/>
      <w:r w:rsidRPr="003470FA">
        <w:t xml:space="preserve"> </w:t>
      </w:r>
      <w:proofErr w:type="spellStart"/>
      <w:r w:rsidRPr="003470FA">
        <w:t>amet</w:t>
      </w:r>
      <w:proofErr w:type="spellEnd"/>
      <w:r w:rsidRPr="003470FA">
        <w:t xml:space="preserve">, </w:t>
      </w:r>
      <w:proofErr w:type="spellStart"/>
      <w:r w:rsidRPr="003470FA">
        <w:t>consectetuer</w:t>
      </w:r>
      <w:proofErr w:type="spellEnd"/>
      <w:r w:rsidRPr="003470FA">
        <w:t xml:space="preserve"> </w:t>
      </w:r>
      <w:proofErr w:type="spellStart"/>
      <w:r w:rsidRPr="003470FA">
        <w:t>adipiscing</w:t>
      </w:r>
      <w:proofErr w:type="spellEnd"/>
      <w:r w:rsidRPr="003470FA">
        <w:t xml:space="preserve"> </w:t>
      </w:r>
      <w:proofErr w:type="spellStart"/>
      <w:r w:rsidRPr="003470FA">
        <w:t>elit</w:t>
      </w:r>
      <w:proofErr w:type="spellEnd"/>
      <w:r w:rsidRPr="003470FA">
        <w:t xml:space="preserve">. Ut </w:t>
      </w:r>
      <w:proofErr w:type="spellStart"/>
      <w:r w:rsidRPr="003470FA">
        <w:t>purus</w:t>
      </w:r>
      <w:proofErr w:type="spellEnd"/>
      <w:r w:rsidRPr="003470FA">
        <w:t xml:space="preserve"> </w:t>
      </w:r>
      <w:proofErr w:type="spellStart"/>
      <w:r w:rsidRPr="003470FA">
        <w:t>elit</w:t>
      </w:r>
      <w:proofErr w:type="spellEnd"/>
      <w:r w:rsidRPr="003470FA">
        <w:t xml:space="preserve">, vestibulum </w:t>
      </w:r>
      <w:proofErr w:type="spellStart"/>
      <w:r w:rsidRPr="003470FA">
        <w:t>ut</w:t>
      </w:r>
      <w:proofErr w:type="spellEnd"/>
      <w:r w:rsidRPr="003470FA">
        <w:t xml:space="preserve">, </w:t>
      </w:r>
      <w:proofErr w:type="spellStart"/>
      <w:r w:rsidRPr="003470FA">
        <w:t>placerat</w:t>
      </w:r>
      <w:proofErr w:type="spellEnd"/>
      <w:r w:rsidRPr="003470FA">
        <w:t xml:space="preserve"> ac, </w:t>
      </w:r>
      <w:proofErr w:type="spellStart"/>
      <w:r w:rsidRPr="003470FA">
        <w:t>adipiscing</w:t>
      </w:r>
      <w:proofErr w:type="spellEnd"/>
      <w:r w:rsidRPr="003470FA">
        <w:t xml:space="preserve"> vitae, </w:t>
      </w:r>
      <w:proofErr w:type="spellStart"/>
      <w:r w:rsidRPr="003470FA">
        <w:t>felis</w:t>
      </w:r>
      <w:proofErr w:type="spellEnd"/>
      <w:r w:rsidRPr="003470FA">
        <w:t xml:space="preserve">. </w:t>
      </w:r>
      <w:proofErr w:type="spellStart"/>
      <w:r w:rsidRPr="003470FA">
        <w:t>Curabitur</w:t>
      </w:r>
      <w:proofErr w:type="spellEnd"/>
      <w:r w:rsidRPr="003470FA">
        <w:t xml:space="preserve"> dictum gravida </w:t>
      </w:r>
      <w:proofErr w:type="spellStart"/>
      <w:r w:rsidRPr="003470FA">
        <w:t>mauris</w:t>
      </w:r>
      <w:proofErr w:type="spellEnd"/>
      <w:r w:rsidRPr="003470FA">
        <w:t xml:space="preserve">. Nam </w:t>
      </w:r>
      <w:proofErr w:type="spellStart"/>
      <w:r w:rsidRPr="003470FA">
        <w:t>arcu</w:t>
      </w:r>
      <w:proofErr w:type="spellEnd"/>
      <w:r w:rsidRPr="003470FA">
        <w:t xml:space="preserve"> libero, </w:t>
      </w:r>
      <w:proofErr w:type="spellStart"/>
      <w:r w:rsidRPr="003470FA">
        <w:t>nonummy</w:t>
      </w:r>
      <w:proofErr w:type="spellEnd"/>
      <w:r w:rsidRPr="003470FA">
        <w:t xml:space="preserve"> </w:t>
      </w:r>
      <w:proofErr w:type="spellStart"/>
      <w:r w:rsidRPr="003470FA">
        <w:t>eget</w:t>
      </w:r>
      <w:proofErr w:type="spellEnd"/>
      <w:r w:rsidRPr="003470FA">
        <w:t xml:space="preserve">, </w:t>
      </w:r>
      <w:proofErr w:type="spellStart"/>
      <w:r w:rsidRPr="003470FA">
        <w:t>consectetuer</w:t>
      </w:r>
      <w:proofErr w:type="spellEnd"/>
      <w:r w:rsidRPr="003470FA">
        <w:t xml:space="preserve"> id, </w:t>
      </w:r>
      <w:proofErr w:type="spellStart"/>
      <w:r w:rsidRPr="003470FA">
        <w:t>vulputate</w:t>
      </w:r>
      <w:proofErr w:type="spellEnd"/>
      <w:r w:rsidRPr="003470FA">
        <w:t xml:space="preserve"> a, magna. Donec </w:t>
      </w:r>
      <w:proofErr w:type="spellStart"/>
      <w:r w:rsidRPr="003470FA">
        <w:t>vehicula</w:t>
      </w:r>
      <w:proofErr w:type="spellEnd"/>
      <w:r w:rsidRPr="003470FA">
        <w:t xml:space="preserve"> </w:t>
      </w:r>
      <w:proofErr w:type="spellStart"/>
      <w:r w:rsidRPr="003470FA">
        <w:t>augue</w:t>
      </w:r>
      <w:proofErr w:type="spellEnd"/>
      <w:r w:rsidRPr="003470FA">
        <w:t xml:space="preserve"> </w:t>
      </w:r>
      <w:proofErr w:type="spellStart"/>
      <w:r w:rsidRPr="003470FA">
        <w:t>eu</w:t>
      </w:r>
      <w:proofErr w:type="spellEnd"/>
      <w:r w:rsidRPr="003470FA">
        <w:t xml:space="preserve"> </w:t>
      </w:r>
      <w:proofErr w:type="spellStart"/>
      <w:r w:rsidRPr="003470FA">
        <w:t>neque</w:t>
      </w:r>
      <w:proofErr w:type="spellEnd"/>
      <w:r w:rsidRPr="003470FA">
        <w:t xml:space="preserve">. Pel- </w:t>
      </w:r>
      <w:proofErr w:type="spellStart"/>
      <w:r w:rsidRPr="003470FA">
        <w:t>lentesque</w:t>
      </w:r>
      <w:proofErr w:type="spellEnd"/>
      <w:r w:rsidRPr="003470FA">
        <w:t xml:space="preserve"> habitant </w:t>
      </w:r>
      <w:proofErr w:type="spellStart"/>
      <w:r w:rsidRPr="003470FA">
        <w:t>morbi</w:t>
      </w:r>
      <w:proofErr w:type="spellEnd"/>
      <w:r w:rsidRPr="003470FA">
        <w:t xml:space="preserve"> </w:t>
      </w:r>
      <w:proofErr w:type="spellStart"/>
      <w:r w:rsidRPr="003470FA">
        <w:t>tristique</w:t>
      </w:r>
      <w:proofErr w:type="spellEnd"/>
      <w:r w:rsidRPr="003470FA">
        <w:t xml:space="preserve"> </w:t>
      </w:r>
      <w:proofErr w:type="spellStart"/>
      <w:r w:rsidRPr="003470FA">
        <w:t>senectus</w:t>
      </w:r>
      <w:proofErr w:type="spellEnd"/>
      <w:r w:rsidRPr="003470FA">
        <w:t xml:space="preserve"> et </w:t>
      </w:r>
      <w:proofErr w:type="spellStart"/>
      <w:r w:rsidRPr="003470FA">
        <w:t>netus</w:t>
      </w:r>
      <w:proofErr w:type="spellEnd"/>
      <w:r w:rsidRPr="003470FA">
        <w:t xml:space="preserve"> et </w:t>
      </w:r>
      <w:proofErr w:type="spellStart"/>
      <w:r w:rsidRPr="003470FA">
        <w:t>malesuada</w:t>
      </w:r>
      <w:proofErr w:type="spellEnd"/>
      <w:r w:rsidRPr="003470FA">
        <w:t xml:space="preserve"> fames ac </w:t>
      </w:r>
      <w:proofErr w:type="spellStart"/>
      <w:r w:rsidRPr="003470FA">
        <w:t>turpis</w:t>
      </w:r>
      <w:proofErr w:type="spellEnd"/>
      <w:r w:rsidRPr="003470FA">
        <w:t xml:space="preserve"> </w:t>
      </w:r>
      <w:proofErr w:type="spellStart"/>
      <w:r w:rsidRPr="003470FA">
        <w:t>egestas</w:t>
      </w:r>
      <w:proofErr w:type="spellEnd"/>
      <w:r w:rsidRPr="003470FA">
        <w:t xml:space="preserve">. Mauris </w:t>
      </w:r>
      <w:proofErr w:type="spellStart"/>
      <w:r w:rsidRPr="003470FA">
        <w:t>ut</w:t>
      </w:r>
      <w:proofErr w:type="spellEnd"/>
      <w:r w:rsidRPr="003470FA">
        <w:t xml:space="preserve"> </w:t>
      </w:r>
      <w:proofErr w:type="spellStart"/>
      <w:r w:rsidRPr="003470FA">
        <w:t>leo</w:t>
      </w:r>
      <w:proofErr w:type="spellEnd"/>
      <w:r w:rsidRPr="003470FA">
        <w:t xml:space="preserve">. Cras </w:t>
      </w:r>
      <w:proofErr w:type="spellStart"/>
      <w:r w:rsidRPr="003470FA">
        <w:t>viverra</w:t>
      </w:r>
      <w:proofErr w:type="spellEnd"/>
      <w:r w:rsidRPr="003470FA">
        <w:t xml:space="preserve"> </w:t>
      </w:r>
      <w:proofErr w:type="spellStart"/>
      <w:r w:rsidRPr="003470FA">
        <w:t>metus</w:t>
      </w:r>
      <w:proofErr w:type="spellEnd"/>
      <w:r w:rsidRPr="003470FA">
        <w:t xml:space="preserve"> </w:t>
      </w:r>
      <w:proofErr w:type="spellStart"/>
      <w:r w:rsidRPr="003470FA">
        <w:t>rhoncus</w:t>
      </w:r>
      <w:proofErr w:type="spellEnd"/>
      <w:r w:rsidRPr="003470FA">
        <w:t xml:space="preserve"> sem. </w:t>
      </w:r>
      <w:proofErr w:type="spellStart"/>
      <w:r w:rsidRPr="003470FA">
        <w:t>Nulla</w:t>
      </w:r>
      <w:proofErr w:type="spellEnd"/>
      <w:r w:rsidRPr="003470FA">
        <w:t xml:space="preserve"> et </w:t>
      </w:r>
      <w:proofErr w:type="spellStart"/>
      <w:r w:rsidRPr="003470FA">
        <w:t>lectus</w:t>
      </w:r>
      <w:proofErr w:type="spellEnd"/>
      <w:r w:rsidRPr="003470FA">
        <w:t xml:space="preserve"> vestibulum </w:t>
      </w:r>
      <w:proofErr w:type="spellStart"/>
      <w:r w:rsidRPr="003470FA">
        <w:t>urna</w:t>
      </w:r>
      <w:proofErr w:type="spellEnd"/>
      <w:r w:rsidRPr="003470FA">
        <w:t xml:space="preserve"> </w:t>
      </w:r>
      <w:proofErr w:type="spellStart"/>
      <w:r w:rsidRPr="003470FA">
        <w:t>fringilla</w:t>
      </w:r>
      <w:proofErr w:type="spellEnd"/>
      <w:r w:rsidRPr="003470FA">
        <w:t xml:space="preserve"> </w:t>
      </w:r>
      <w:proofErr w:type="spellStart"/>
      <w:r w:rsidRPr="003470FA">
        <w:t>ultrices</w:t>
      </w:r>
      <w:proofErr w:type="spellEnd"/>
      <w:r w:rsidRPr="003470FA">
        <w:t xml:space="preserve">. </w:t>
      </w:r>
      <w:proofErr w:type="spellStart"/>
      <w:r w:rsidRPr="003470FA">
        <w:t>Phasellus</w:t>
      </w:r>
      <w:proofErr w:type="spellEnd"/>
      <w:r w:rsidRPr="003470FA">
        <w:t xml:space="preserve"> </w:t>
      </w:r>
      <w:proofErr w:type="spellStart"/>
      <w:r w:rsidRPr="003470FA">
        <w:t>eu</w:t>
      </w:r>
      <w:proofErr w:type="spellEnd"/>
      <w:r w:rsidRPr="003470FA">
        <w:t xml:space="preserve"> </w:t>
      </w:r>
      <w:proofErr w:type="spellStart"/>
      <w:r w:rsidRPr="003470FA">
        <w:t>tellus</w:t>
      </w:r>
      <w:proofErr w:type="spellEnd"/>
      <w:r w:rsidRPr="003470FA">
        <w:t xml:space="preserve"> sit </w:t>
      </w:r>
      <w:proofErr w:type="spellStart"/>
      <w:r w:rsidRPr="003470FA">
        <w:t>amet</w:t>
      </w:r>
      <w:proofErr w:type="spellEnd"/>
      <w:r w:rsidRPr="003470FA">
        <w:t xml:space="preserve"> </w:t>
      </w:r>
      <w:proofErr w:type="spellStart"/>
      <w:r w:rsidRPr="003470FA">
        <w:t>tortor</w:t>
      </w:r>
      <w:proofErr w:type="spellEnd"/>
      <w:r w:rsidRPr="003470FA">
        <w:t xml:space="preserve"> gravida </w:t>
      </w:r>
      <w:proofErr w:type="spellStart"/>
      <w:r w:rsidRPr="003470FA">
        <w:t>placerat</w:t>
      </w:r>
      <w:proofErr w:type="spellEnd"/>
      <w:r w:rsidRPr="003470FA">
        <w:t xml:space="preserve">. Integer </w:t>
      </w:r>
      <w:proofErr w:type="spellStart"/>
      <w:r w:rsidRPr="003470FA">
        <w:t>sapien</w:t>
      </w:r>
      <w:proofErr w:type="spellEnd"/>
      <w:r w:rsidRPr="003470FA">
        <w:t xml:space="preserve"> </w:t>
      </w:r>
      <w:proofErr w:type="spellStart"/>
      <w:r w:rsidRPr="003470FA">
        <w:t>est</w:t>
      </w:r>
      <w:proofErr w:type="spellEnd"/>
      <w:r w:rsidRPr="003470FA">
        <w:t xml:space="preserve">, </w:t>
      </w:r>
      <w:proofErr w:type="spellStart"/>
      <w:r w:rsidRPr="003470FA">
        <w:t>iaculis</w:t>
      </w:r>
      <w:proofErr w:type="spellEnd"/>
      <w:r w:rsidRPr="003470FA">
        <w:t xml:space="preserve"> in, </w:t>
      </w:r>
      <w:proofErr w:type="spellStart"/>
      <w:r w:rsidRPr="003470FA">
        <w:t>pretium</w:t>
      </w:r>
      <w:proofErr w:type="spellEnd"/>
      <w:r w:rsidRPr="003470FA">
        <w:t xml:space="preserve"> </w:t>
      </w:r>
      <w:proofErr w:type="spellStart"/>
      <w:r w:rsidRPr="003470FA">
        <w:t>quis</w:t>
      </w:r>
      <w:proofErr w:type="spellEnd"/>
      <w:r w:rsidRPr="003470FA">
        <w:t xml:space="preserve">, </w:t>
      </w:r>
      <w:proofErr w:type="spellStart"/>
      <w:r w:rsidRPr="003470FA">
        <w:t>viverra</w:t>
      </w:r>
      <w:proofErr w:type="spellEnd"/>
      <w:r w:rsidRPr="003470FA">
        <w:t xml:space="preserve"> ac, </w:t>
      </w:r>
      <w:proofErr w:type="spellStart"/>
      <w:r w:rsidRPr="003470FA">
        <w:t>nunc</w:t>
      </w:r>
      <w:proofErr w:type="spellEnd"/>
      <w:r w:rsidRPr="003470FA">
        <w:t xml:space="preserve">. </w:t>
      </w:r>
      <w:proofErr w:type="spellStart"/>
      <w:r w:rsidRPr="003470FA">
        <w:t>Praesent</w:t>
      </w:r>
      <w:proofErr w:type="spellEnd"/>
      <w:r w:rsidRPr="003470FA">
        <w:t xml:space="preserve"> </w:t>
      </w:r>
      <w:proofErr w:type="spellStart"/>
      <w:r w:rsidRPr="003470FA">
        <w:t>eget</w:t>
      </w:r>
      <w:proofErr w:type="spellEnd"/>
      <w:r w:rsidRPr="003470FA">
        <w:t xml:space="preserve"> </w:t>
      </w:r>
      <w:proofErr w:type="spellStart"/>
      <w:r w:rsidRPr="003470FA">
        <w:t>sem</w:t>
      </w:r>
      <w:proofErr w:type="spellEnd"/>
      <w:r w:rsidRPr="003470FA">
        <w:t xml:space="preserve"> vel </w:t>
      </w:r>
      <w:proofErr w:type="spellStart"/>
      <w:r w:rsidRPr="003470FA">
        <w:t>leo</w:t>
      </w:r>
      <w:proofErr w:type="spellEnd"/>
      <w:r w:rsidRPr="003470FA">
        <w:t xml:space="preserve"> </w:t>
      </w:r>
      <w:proofErr w:type="spellStart"/>
      <w:r w:rsidRPr="003470FA">
        <w:t>ultrices</w:t>
      </w:r>
      <w:proofErr w:type="spellEnd"/>
      <w:r w:rsidRPr="003470FA">
        <w:t xml:space="preserve"> </w:t>
      </w:r>
      <w:proofErr w:type="spellStart"/>
      <w:r w:rsidRPr="003470FA">
        <w:t>bibendum</w:t>
      </w:r>
      <w:proofErr w:type="spellEnd"/>
      <w:r w:rsidRPr="003470FA">
        <w:t xml:space="preserve">. Aenean </w:t>
      </w:r>
      <w:proofErr w:type="spellStart"/>
      <w:r w:rsidRPr="003470FA">
        <w:t>faucibus</w:t>
      </w:r>
      <w:proofErr w:type="spellEnd"/>
      <w:r w:rsidRPr="003470FA">
        <w:t xml:space="preserve">. Morbi dolor </w:t>
      </w:r>
      <w:proofErr w:type="spellStart"/>
      <w:r w:rsidRPr="003470FA">
        <w:t>nulla</w:t>
      </w:r>
      <w:proofErr w:type="spellEnd"/>
      <w:r w:rsidRPr="003470FA">
        <w:t xml:space="preserve">, </w:t>
      </w:r>
      <w:proofErr w:type="spellStart"/>
      <w:r w:rsidRPr="003470FA">
        <w:t>malesuada</w:t>
      </w:r>
      <w:proofErr w:type="spellEnd"/>
      <w:r w:rsidRPr="003470FA">
        <w:t xml:space="preserve"> </w:t>
      </w:r>
      <w:proofErr w:type="spellStart"/>
      <w:r w:rsidRPr="003470FA">
        <w:t>eu</w:t>
      </w:r>
      <w:proofErr w:type="spellEnd"/>
      <w:r w:rsidRPr="003470FA">
        <w:t xml:space="preserve">, pulvinar at, </w:t>
      </w:r>
      <w:proofErr w:type="spellStart"/>
      <w:r w:rsidRPr="003470FA">
        <w:t>mollis</w:t>
      </w:r>
      <w:proofErr w:type="spellEnd"/>
      <w:r w:rsidRPr="003470FA">
        <w:t xml:space="preserve"> ac, </w:t>
      </w:r>
      <w:proofErr w:type="spellStart"/>
      <w:r w:rsidRPr="003470FA">
        <w:t>nulla</w:t>
      </w:r>
      <w:proofErr w:type="spellEnd"/>
      <w:r w:rsidRPr="003470FA">
        <w:t xml:space="preserve">. </w:t>
      </w:r>
      <w:proofErr w:type="spellStart"/>
      <w:r w:rsidRPr="003470FA">
        <w:t>Curabitur</w:t>
      </w:r>
      <w:proofErr w:type="spellEnd"/>
      <w:r w:rsidRPr="003470FA">
        <w:t xml:space="preserve"> auctor semper </w:t>
      </w:r>
      <w:proofErr w:type="spellStart"/>
      <w:r w:rsidRPr="003470FA">
        <w:t>nulla</w:t>
      </w:r>
      <w:proofErr w:type="spellEnd"/>
      <w:r w:rsidRPr="003470FA">
        <w:t xml:space="preserve">. Donec </w:t>
      </w:r>
      <w:proofErr w:type="spellStart"/>
      <w:r w:rsidRPr="003470FA">
        <w:t>varius</w:t>
      </w:r>
      <w:proofErr w:type="spellEnd"/>
      <w:r w:rsidRPr="003470FA">
        <w:t xml:space="preserve"> </w:t>
      </w:r>
      <w:proofErr w:type="spellStart"/>
      <w:r w:rsidRPr="003470FA">
        <w:t>orci</w:t>
      </w:r>
      <w:proofErr w:type="spellEnd"/>
      <w:r w:rsidRPr="003470FA">
        <w:t xml:space="preserve"> </w:t>
      </w:r>
      <w:proofErr w:type="spellStart"/>
      <w:r w:rsidRPr="003470FA">
        <w:t>eget</w:t>
      </w:r>
      <w:proofErr w:type="spellEnd"/>
      <w:r w:rsidRPr="003470FA">
        <w:t xml:space="preserve"> </w:t>
      </w:r>
      <w:proofErr w:type="spellStart"/>
      <w:r w:rsidRPr="003470FA">
        <w:t>risus</w:t>
      </w:r>
      <w:proofErr w:type="spellEnd"/>
      <w:r w:rsidRPr="003470FA">
        <w:t xml:space="preserve">. Duis </w:t>
      </w:r>
      <w:proofErr w:type="spellStart"/>
      <w:r w:rsidRPr="003470FA">
        <w:t>nibh</w:t>
      </w:r>
      <w:proofErr w:type="spellEnd"/>
      <w:r w:rsidRPr="003470FA">
        <w:t xml:space="preserve"> mi, </w:t>
      </w:r>
      <w:proofErr w:type="spellStart"/>
      <w:r w:rsidRPr="003470FA">
        <w:t>congue</w:t>
      </w:r>
      <w:proofErr w:type="spellEnd"/>
      <w:r w:rsidRPr="003470FA">
        <w:t xml:space="preserve"> </w:t>
      </w:r>
      <w:proofErr w:type="spellStart"/>
      <w:r w:rsidRPr="003470FA">
        <w:t>eu</w:t>
      </w:r>
      <w:proofErr w:type="spellEnd"/>
      <w:r w:rsidRPr="003470FA">
        <w:t xml:space="preserve">, </w:t>
      </w:r>
      <w:proofErr w:type="spellStart"/>
      <w:r w:rsidRPr="003470FA">
        <w:t>accumsan</w:t>
      </w:r>
      <w:proofErr w:type="spellEnd"/>
      <w:r w:rsidRPr="003470FA">
        <w:t xml:space="preserve"> </w:t>
      </w:r>
      <w:proofErr w:type="spellStart"/>
      <w:r w:rsidRPr="003470FA">
        <w:t>eleifend</w:t>
      </w:r>
      <w:proofErr w:type="spellEnd"/>
      <w:r w:rsidRPr="003470FA">
        <w:t xml:space="preserve">, </w:t>
      </w:r>
      <w:proofErr w:type="spellStart"/>
      <w:r w:rsidRPr="003470FA">
        <w:t>sagittis</w:t>
      </w:r>
      <w:proofErr w:type="spellEnd"/>
      <w:r w:rsidRPr="003470FA">
        <w:t xml:space="preserve"> </w:t>
      </w:r>
      <w:proofErr w:type="spellStart"/>
      <w:r w:rsidRPr="003470FA">
        <w:t>quis</w:t>
      </w:r>
      <w:proofErr w:type="spellEnd"/>
      <w:r w:rsidRPr="003470FA">
        <w:t xml:space="preserve">, diam. Duis </w:t>
      </w:r>
      <w:proofErr w:type="spellStart"/>
      <w:r w:rsidRPr="003470FA">
        <w:t>eget</w:t>
      </w:r>
      <w:proofErr w:type="spellEnd"/>
      <w:r w:rsidRPr="003470FA">
        <w:t xml:space="preserve"> </w:t>
      </w:r>
      <w:proofErr w:type="spellStart"/>
      <w:r w:rsidRPr="003470FA">
        <w:t>orci</w:t>
      </w:r>
      <w:proofErr w:type="spellEnd"/>
      <w:r w:rsidRPr="003470FA">
        <w:t xml:space="preserve"> sit </w:t>
      </w:r>
      <w:proofErr w:type="spellStart"/>
      <w:r w:rsidRPr="003470FA">
        <w:t>amet</w:t>
      </w:r>
      <w:proofErr w:type="spellEnd"/>
      <w:r w:rsidRPr="003470FA">
        <w:t xml:space="preserve"> </w:t>
      </w:r>
      <w:proofErr w:type="spellStart"/>
      <w:r w:rsidRPr="003470FA">
        <w:t>orci</w:t>
      </w:r>
      <w:proofErr w:type="spellEnd"/>
      <w:r w:rsidRPr="003470FA">
        <w:t xml:space="preserve"> </w:t>
      </w:r>
      <w:proofErr w:type="spellStart"/>
      <w:r w:rsidRPr="003470FA">
        <w:t>dignissim</w:t>
      </w:r>
      <w:proofErr w:type="spellEnd"/>
      <w:r w:rsidRPr="003470FA">
        <w:t xml:space="preserve"> </w:t>
      </w:r>
      <w:proofErr w:type="spellStart"/>
      <w:r w:rsidRPr="003470FA">
        <w:t>rutrum</w:t>
      </w:r>
      <w:proofErr w:type="spellEnd"/>
      <w:r w:rsidRPr="003470FA">
        <w:t>.</w:t>
      </w:r>
    </w:p>
    <w:p w14:paraId="1685ED69" w14:textId="77777777" w:rsidR="00D42E7D" w:rsidRPr="003470FA" w:rsidRDefault="007C025D" w:rsidP="00D62D7E">
      <w:pPr>
        <w:pStyle w:val="Heading2"/>
        <w:spacing w:before="240"/>
      </w:pPr>
      <w:bookmarkStart w:id="69" w:name="_Toc211937028"/>
      <w:r>
        <w:t>3</w:t>
      </w:r>
      <w:r w:rsidR="00D42E7D">
        <w:t>.</w:t>
      </w:r>
      <w:r w:rsidR="000238BB">
        <w:t>4</w:t>
      </w:r>
      <w:r w:rsidR="00D42E7D" w:rsidRPr="003470FA">
        <w:t>.1 Steady State Solution</w:t>
      </w:r>
      <w:bookmarkEnd w:id="69"/>
    </w:p>
    <w:p w14:paraId="2AF184E0" w14:textId="77777777" w:rsidR="00D42E7D" w:rsidRDefault="00D42E7D" w:rsidP="00A36674">
      <w:r w:rsidRPr="003470FA">
        <w:t xml:space="preserve">Nam dui ligula, </w:t>
      </w:r>
      <w:proofErr w:type="spellStart"/>
      <w:r w:rsidRPr="003470FA">
        <w:t>fringilla</w:t>
      </w:r>
      <w:proofErr w:type="spellEnd"/>
      <w:r w:rsidRPr="003470FA">
        <w:t xml:space="preserve"> a, </w:t>
      </w:r>
      <w:proofErr w:type="spellStart"/>
      <w:r w:rsidRPr="003470FA">
        <w:t>euismod</w:t>
      </w:r>
      <w:proofErr w:type="spellEnd"/>
      <w:r w:rsidRPr="003470FA">
        <w:t xml:space="preserve"> </w:t>
      </w:r>
      <w:proofErr w:type="spellStart"/>
      <w:r w:rsidRPr="003470FA">
        <w:t>sodales</w:t>
      </w:r>
      <w:proofErr w:type="spellEnd"/>
      <w:r w:rsidRPr="003470FA">
        <w:t xml:space="preserve">, </w:t>
      </w:r>
      <w:proofErr w:type="spellStart"/>
      <w:r w:rsidRPr="003470FA">
        <w:t>sollicitudin</w:t>
      </w:r>
      <w:proofErr w:type="spellEnd"/>
      <w:r w:rsidRPr="003470FA">
        <w:t xml:space="preserve"> ve</w:t>
      </w:r>
      <w:r>
        <w:t>l</w:t>
      </w:r>
      <w:r w:rsidRPr="003470FA">
        <w:t xml:space="preserve">, </w:t>
      </w:r>
      <w:proofErr w:type="spellStart"/>
      <w:r w:rsidRPr="003470FA">
        <w:t>wisi</w:t>
      </w:r>
      <w:proofErr w:type="spellEnd"/>
      <w:r w:rsidRPr="003470FA">
        <w:t xml:space="preserve">. Morbi auctor lorem non </w:t>
      </w:r>
      <w:proofErr w:type="spellStart"/>
      <w:r w:rsidRPr="003470FA">
        <w:t>justo</w:t>
      </w:r>
      <w:proofErr w:type="spellEnd"/>
      <w:r w:rsidRPr="003470FA">
        <w:t xml:space="preserve">. Nam </w:t>
      </w:r>
      <w:proofErr w:type="spellStart"/>
      <w:r w:rsidRPr="003470FA">
        <w:t>lacus</w:t>
      </w:r>
      <w:proofErr w:type="spellEnd"/>
      <w:r w:rsidRPr="003470FA">
        <w:t xml:space="preserve"> libero, </w:t>
      </w:r>
      <w:proofErr w:type="spellStart"/>
      <w:r w:rsidRPr="003470FA">
        <w:t>pretium</w:t>
      </w:r>
      <w:proofErr w:type="spellEnd"/>
      <w:r w:rsidRPr="003470FA">
        <w:t xml:space="preserve"> at, </w:t>
      </w:r>
      <w:proofErr w:type="spellStart"/>
      <w:r w:rsidRPr="003470FA">
        <w:t>lobortis</w:t>
      </w:r>
      <w:proofErr w:type="spellEnd"/>
      <w:r w:rsidRPr="003470FA">
        <w:t xml:space="preserve"> vitae, </w:t>
      </w:r>
      <w:proofErr w:type="spellStart"/>
      <w:r w:rsidRPr="003470FA">
        <w:t>ultricies</w:t>
      </w:r>
      <w:proofErr w:type="spellEnd"/>
      <w:r w:rsidRPr="003470FA">
        <w:t xml:space="preserve"> et, </w:t>
      </w:r>
      <w:proofErr w:type="spellStart"/>
      <w:r w:rsidRPr="003470FA">
        <w:t>tellus</w:t>
      </w:r>
      <w:proofErr w:type="spellEnd"/>
      <w:r w:rsidRPr="003470FA">
        <w:t xml:space="preserve">. Donec </w:t>
      </w:r>
      <w:proofErr w:type="spellStart"/>
      <w:r w:rsidRPr="003470FA">
        <w:t>aliquet</w:t>
      </w:r>
      <w:proofErr w:type="spellEnd"/>
      <w:r w:rsidRPr="003470FA">
        <w:t xml:space="preserve">, </w:t>
      </w:r>
      <w:proofErr w:type="spellStart"/>
      <w:r w:rsidRPr="003470FA">
        <w:t>tortor</w:t>
      </w:r>
      <w:proofErr w:type="spellEnd"/>
      <w:r w:rsidRPr="003470FA">
        <w:t xml:space="preserve"> sed </w:t>
      </w:r>
      <w:proofErr w:type="spellStart"/>
      <w:r w:rsidRPr="003470FA">
        <w:t>accumsan</w:t>
      </w:r>
      <w:proofErr w:type="spellEnd"/>
      <w:r w:rsidRPr="003470FA">
        <w:t xml:space="preserve"> </w:t>
      </w:r>
      <w:proofErr w:type="spellStart"/>
      <w:r w:rsidRPr="003470FA">
        <w:t>bibendum</w:t>
      </w:r>
      <w:proofErr w:type="spellEnd"/>
      <w:r w:rsidRPr="003470FA">
        <w:t xml:space="preserve">, </w:t>
      </w:r>
      <w:proofErr w:type="spellStart"/>
      <w:r w:rsidRPr="003470FA">
        <w:t>erat</w:t>
      </w:r>
      <w:proofErr w:type="spellEnd"/>
      <w:r w:rsidRPr="003470FA">
        <w:t xml:space="preserve"> ligula </w:t>
      </w:r>
      <w:proofErr w:type="spellStart"/>
      <w:r w:rsidRPr="003470FA">
        <w:t>aliquet</w:t>
      </w:r>
      <w:proofErr w:type="spellEnd"/>
      <w:r w:rsidRPr="003470FA">
        <w:t xml:space="preserve"> magna, vitae </w:t>
      </w:r>
      <w:proofErr w:type="spellStart"/>
      <w:r w:rsidRPr="003470FA">
        <w:t>ornare</w:t>
      </w:r>
      <w:proofErr w:type="spellEnd"/>
      <w:r w:rsidRPr="003470FA">
        <w:t xml:space="preserve"> </w:t>
      </w:r>
      <w:proofErr w:type="spellStart"/>
      <w:r w:rsidRPr="003470FA">
        <w:t>odio</w:t>
      </w:r>
      <w:proofErr w:type="spellEnd"/>
      <w:r w:rsidRPr="003470FA">
        <w:t xml:space="preserve"> </w:t>
      </w:r>
      <w:proofErr w:type="spellStart"/>
      <w:r w:rsidRPr="003470FA">
        <w:t>metus</w:t>
      </w:r>
      <w:proofErr w:type="spellEnd"/>
      <w:r w:rsidRPr="003470FA">
        <w:t xml:space="preserve"> a mi. Morbi ac </w:t>
      </w:r>
      <w:proofErr w:type="spellStart"/>
      <w:r w:rsidRPr="003470FA">
        <w:t>orci</w:t>
      </w:r>
      <w:proofErr w:type="spellEnd"/>
      <w:r w:rsidRPr="003470FA">
        <w:t xml:space="preserve"> et </w:t>
      </w:r>
      <w:proofErr w:type="spellStart"/>
      <w:r w:rsidRPr="003470FA">
        <w:t>nisl</w:t>
      </w:r>
      <w:proofErr w:type="spellEnd"/>
      <w:r w:rsidRPr="003470FA">
        <w:t xml:space="preserve"> </w:t>
      </w:r>
      <w:proofErr w:type="spellStart"/>
      <w:r w:rsidRPr="003470FA">
        <w:t>hendrerit</w:t>
      </w:r>
      <w:proofErr w:type="spellEnd"/>
      <w:r w:rsidRPr="003470FA">
        <w:t xml:space="preserve"> </w:t>
      </w:r>
      <w:proofErr w:type="spellStart"/>
      <w:r w:rsidRPr="003470FA">
        <w:t>mollis</w:t>
      </w:r>
      <w:proofErr w:type="spellEnd"/>
      <w:r w:rsidRPr="003470FA">
        <w:t xml:space="preserve">. </w:t>
      </w:r>
      <w:proofErr w:type="spellStart"/>
      <w:r w:rsidRPr="003470FA">
        <w:t>Suspendisse</w:t>
      </w:r>
      <w:proofErr w:type="spellEnd"/>
      <w:r w:rsidRPr="003470FA">
        <w:t xml:space="preserve"> </w:t>
      </w:r>
      <w:proofErr w:type="spellStart"/>
      <w:r w:rsidRPr="003470FA">
        <w:t>ut</w:t>
      </w:r>
      <w:proofErr w:type="spellEnd"/>
      <w:r w:rsidRPr="003470FA">
        <w:t xml:space="preserve"> </w:t>
      </w:r>
      <w:proofErr w:type="spellStart"/>
      <w:r w:rsidRPr="003470FA">
        <w:t>massa</w:t>
      </w:r>
      <w:proofErr w:type="spellEnd"/>
      <w:r w:rsidRPr="003470FA">
        <w:t xml:space="preserve">. Cras nec ante. </w:t>
      </w:r>
      <w:proofErr w:type="spellStart"/>
      <w:r w:rsidRPr="003470FA">
        <w:t>Pellentesque</w:t>
      </w:r>
      <w:proofErr w:type="spellEnd"/>
      <w:r w:rsidRPr="003470FA">
        <w:t xml:space="preserve"> a </w:t>
      </w:r>
      <w:proofErr w:type="spellStart"/>
      <w:r w:rsidRPr="003470FA">
        <w:t>nulla</w:t>
      </w:r>
      <w:proofErr w:type="spellEnd"/>
      <w:r w:rsidRPr="003470FA">
        <w:t xml:space="preserve">. Cum sociis </w:t>
      </w:r>
      <w:proofErr w:type="spellStart"/>
      <w:r w:rsidRPr="003470FA">
        <w:t>natoque</w:t>
      </w:r>
      <w:proofErr w:type="spellEnd"/>
      <w:r w:rsidRPr="003470FA">
        <w:t xml:space="preserve"> </w:t>
      </w:r>
      <w:proofErr w:type="spellStart"/>
      <w:r w:rsidRPr="003470FA">
        <w:t>penatibus</w:t>
      </w:r>
      <w:proofErr w:type="spellEnd"/>
      <w:r w:rsidRPr="003470FA">
        <w:t xml:space="preserve"> et </w:t>
      </w:r>
      <w:proofErr w:type="spellStart"/>
      <w:r w:rsidRPr="003470FA">
        <w:t>magnis</w:t>
      </w:r>
      <w:proofErr w:type="spellEnd"/>
      <w:r w:rsidRPr="003470FA">
        <w:t xml:space="preserve"> dis parturient </w:t>
      </w:r>
      <w:proofErr w:type="spellStart"/>
      <w:r w:rsidRPr="003470FA">
        <w:t>montes</w:t>
      </w:r>
      <w:proofErr w:type="spellEnd"/>
      <w:r w:rsidRPr="003470FA">
        <w:t xml:space="preserve">, </w:t>
      </w:r>
      <w:proofErr w:type="spellStart"/>
      <w:r w:rsidRPr="003470FA">
        <w:t>nascetur</w:t>
      </w:r>
      <w:proofErr w:type="spellEnd"/>
      <w:r w:rsidRPr="003470FA">
        <w:t xml:space="preserve"> </w:t>
      </w:r>
      <w:proofErr w:type="spellStart"/>
      <w:r w:rsidRPr="003470FA">
        <w:t>ridiculus</w:t>
      </w:r>
      <w:proofErr w:type="spellEnd"/>
      <w:r w:rsidRPr="003470FA">
        <w:t xml:space="preserve"> mus. </w:t>
      </w:r>
      <w:proofErr w:type="spellStart"/>
      <w:r w:rsidRPr="003470FA">
        <w:t>Aliquam</w:t>
      </w:r>
      <w:proofErr w:type="spellEnd"/>
      <w:r w:rsidRPr="003470FA">
        <w:t xml:space="preserve"> </w:t>
      </w:r>
      <w:proofErr w:type="spellStart"/>
      <w:r w:rsidRPr="003470FA">
        <w:t>tincidunt</w:t>
      </w:r>
      <w:proofErr w:type="spellEnd"/>
      <w:r w:rsidRPr="003470FA">
        <w:t xml:space="preserve"> </w:t>
      </w:r>
      <w:proofErr w:type="spellStart"/>
      <w:r w:rsidRPr="003470FA">
        <w:t>urna</w:t>
      </w:r>
      <w:proofErr w:type="spellEnd"/>
      <w:r w:rsidRPr="003470FA">
        <w:t xml:space="preserve">. </w:t>
      </w:r>
      <w:proofErr w:type="spellStart"/>
      <w:r w:rsidRPr="003470FA">
        <w:t>Nulla</w:t>
      </w:r>
      <w:proofErr w:type="spellEnd"/>
      <w:r w:rsidRPr="003470FA">
        <w:t xml:space="preserve"> </w:t>
      </w:r>
      <w:proofErr w:type="spellStart"/>
      <w:r w:rsidRPr="003470FA">
        <w:t>ullamcorper</w:t>
      </w:r>
      <w:proofErr w:type="spellEnd"/>
      <w:r w:rsidRPr="003470FA">
        <w:t xml:space="preserve"> vestibulum </w:t>
      </w:r>
      <w:proofErr w:type="spellStart"/>
      <w:r w:rsidRPr="003470FA">
        <w:t>turpis</w:t>
      </w:r>
      <w:proofErr w:type="spellEnd"/>
      <w:r w:rsidRPr="003470FA">
        <w:t xml:space="preserve">. </w:t>
      </w:r>
      <w:proofErr w:type="spellStart"/>
      <w:r w:rsidRPr="003470FA">
        <w:t>Pellentesque</w:t>
      </w:r>
      <w:proofErr w:type="spellEnd"/>
      <w:r w:rsidRPr="003470FA">
        <w:t xml:space="preserve"> cursus </w:t>
      </w:r>
      <w:proofErr w:type="spellStart"/>
      <w:r w:rsidRPr="003470FA">
        <w:t>luctus</w:t>
      </w:r>
      <w:proofErr w:type="spellEnd"/>
      <w:r w:rsidRPr="003470FA">
        <w:t xml:space="preserve"> </w:t>
      </w:r>
      <w:proofErr w:type="spellStart"/>
      <w:r w:rsidRPr="003470FA">
        <w:t>mauris</w:t>
      </w:r>
      <w:proofErr w:type="spellEnd"/>
      <w:r w:rsidRPr="003470FA">
        <w:t>.</w:t>
      </w:r>
    </w:p>
    <w:p w14:paraId="68FEF2C8" w14:textId="64D7B55D" w:rsidR="00AE7A07" w:rsidRDefault="00AE7A07" w:rsidP="00412677">
      <w:pPr>
        <w:spacing w:line="276" w:lineRule="auto"/>
        <w:ind w:firstLine="0"/>
      </w:pPr>
    </w:p>
    <w:p w14:paraId="30692EB4" w14:textId="77777777" w:rsidR="00EF3D72" w:rsidRDefault="00EF3D72" w:rsidP="00D77275">
      <w:pPr>
        <w:pStyle w:val="Caption"/>
      </w:pPr>
      <w:bookmarkStart w:id="70" w:name="_Toc148383487"/>
      <w:bookmarkStart w:id="71" w:name="_Toc148394180"/>
    </w:p>
    <w:p w14:paraId="329C07DB" w14:textId="2391CBE1" w:rsidR="00EF3D72" w:rsidRPr="000F7705" w:rsidRDefault="00EF3D72" w:rsidP="000F7705">
      <w:pPr>
        <w:pStyle w:val="Caption"/>
      </w:pPr>
      <w:bookmarkStart w:id="72" w:name="_Toc211937093"/>
      <w:r w:rsidRPr="000F7705">
        <w:lastRenderedPageBreak/>
        <w:t xml:space="preserve">Table </w:t>
      </w:r>
      <w:fldSimple w:instr=" STYLEREF 1 \s ">
        <w:r w:rsidR="00E455D8">
          <w:rPr>
            <w:noProof/>
          </w:rPr>
          <w:t>3</w:t>
        </w:r>
      </w:fldSimple>
      <w:r w:rsidRPr="000F7705">
        <w:t>.</w:t>
      </w:r>
      <w:fldSimple w:instr=" SEQ Table \* ARABIC \s 1 ">
        <w:r w:rsidR="00E455D8">
          <w:rPr>
            <w:noProof/>
          </w:rPr>
          <w:t>2</w:t>
        </w:r>
      </w:fldSimple>
      <w:r w:rsidRPr="000F7705">
        <w:t xml:space="preserve">: </w:t>
      </w:r>
      <w:bookmarkEnd w:id="70"/>
      <w:bookmarkEnd w:id="71"/>
      <w:r w:rsidR="009F32B3" w:rsidRPr="000F7705">
        <w:t>Counts of all the stuff, things, doodads, trinkets, artifacts, and entities.</w:t>
      </w:r>
      <w:bookmarkEnd w:id="72"/>
    </w:p>
    <w:tbl>
      <w:tblPr>
        <w:tblStyle w:val="TableGrid"/>
        <w:tblW w:w="0" w:type="auto"/>
        <w:tblLook w:val="04A0" w:firstRow="1" w:lastRow="0" w:firstColumn="1" w:lastColumn="0" w:noHBand="0" w:noVBand="1"/>
      </w:tblPr>
      <w:tblGrid>
        <w:gridCol w:w="1558"/>
        <w:gridCol w:w="1558"/>
        <w:gridCol w:w="1558"/>
        <w:gridCol w:w="1558"/>
        <w:gridCol w:w="1559"/>
        <w:gridCol w:w="1559"/>
      </w:tblGrid>
      <w:tr w:rsidR="009F32B3" w14:paraId="208CF9B9" w14:textId="77777777" w:rsidTr="009F32B3">
        <w:tc>
          <w:tcPr>
            <w:tcW w:w="1558" w:type="dxa"/>
          </w:tcPr>
          <w:p w14:paraId="1CBCE05F" w14:textId="096D3FBE" w:rsidR="009F32B3" w:rsidRDefault="009F32B3" w:rsidP="009F32B3">
            <w:pPr>
              <w:ind w:firstLine="0"/>
            </w:pPr>
            <w:r>
              <w:t>Stuff</w:t>
            </w:r>
          </w:p>
        </w:tc>
        <w:tc>
          <w:tcPr>
            <w:tcW w:w="1558" w:type="dxa"/>
          </w:tcPr>
          <w:p w14:paraId="14F84F2B" w14:textId="078416C3" w:rsidR="009F32B3" w:rsidRDefault="009F32B3" w:rsidP="009F32B3">
            <w:pPr>
              <w:ind w:firstLine="0"/>
            </w:pPr>
            <w:r>
              <w:t>Things</w:t>
            </w:r>
          </w:p>
        </w:tc>
        <w:tc>
          <w:tcPr>
            <w:tcW w:w="1558" w:type="dxa"/>
          </w:tcPr>
          <w:p w14:paraId="1501D002" w14:textId="5C194B80" w:rsidR="009F32B3" w:rsidRDefault="009F32B3" w:rsidP="009F32B3">
            <w:pPr>
              <w:ind w:firstLine="0"/>
            </w:pPr>
            <w:r>
              <w:t>Doodads</w:t>
            </w:r>
          </w:p>
        </w:tc>
        <w:tc>
          <w:tcPr>
            <w:tcW w:w="1558" w:type="dxa"/>
          </w:tcPr>
          <w:p w14:paraId="019596BA" w14:textId="69EE3B9F" w:rsidR="009F32B3" w:rsidRDefault="009F32B3" w:rsidP="009F32B3">
            <w:pPr>
              <w:ind w:firstLine="0"/>
            </w:pPr>
            <w:r>
              <w:t>Trinkets</w:t>
            </w:r>
          </w:p>
        </w:tc>
        <w:tc>
          <w:tcPr>
            <w:tcW w:w="1559" w:type="dxa"/>
          </w:tcPr>
          <w:p w14:paraId="62C4014F" w14:textId="6AEC6690" w:rsidR="009F32B3" w:rsidRDefault="009F32B3" w:rsidP="009F32B3">
            <w:pPr>
              <w:ind w:firstLine="0"/>
            </w:pPr>
            <w:r>
              <w:t xml:space="preserve">Artifacts </w:t>
            </w:r>
          </w:p>
        </w:tc>
        <w:tc>
          <w:tcPr>
            <w:tcW w:w="1559" w:type="dxa"/>
          </w:tcPr>
          <w:p w14:paraId="14732632" w14:textId="611D0B25" w:rsidR="009F32B3" w:rsidRDefault="009F32B3" w:rsidP="009F32B3">
            <w:pPr>
              <w:ind w:firstLine="0"/>
            </w:pPr>
            <w:r>
              <w:t>Entities</w:t>
            </w:r>
          </w:p>
        </w:tc>
      </w:tr>
      <w:tr w:rsidR="009F32B3" w14:paraId="76B5F020" w14:textId="77777777" w:rsidTr="009F32B3">
        <w:tc>
          <w:tcPr>
            <w:tcW w:w="1558" w:type="dxa"/>
          </w:tcPr>
          <w:p w14:paraId="5B54F277" w14:textId="324180E7" w:rsidR="009F32B3" w:rsidRDefault="009F32B3" w:rsidP="009F32B3">
            <w:pPr>
              <w:ind w:firstLine="0"/>
            </w:pPr>
            <w:r>
              <w:t>0</w:t>
            </w:r>
          </w:p>
        </w:tc>
        <w:tc>
          <w:tcPr>
            <w:tcW w:w="1558" w:type="dxa"/>
          </w:tcPr>
          <w:p w14:paraId="64E6AB46" w14:textId="4811846F" w:rsidR="009F32B3" w:rsidRDefault="009F32B3" w:rsidP="009F32B3">
            <w:pPr>
              <w:ind w:firstLine="0"/>
            </w:pPr>
            <w:r>
              <w:t>1</w:t>
            </w:r>
          </w:p>
        </w:tc>
        <w:tc>
          <w:tcPr>
            <w:tcW w:w="1558" w:type="dxa"/>
          </w:tcPr>
          <w:p w14:paraId="004599CA" w14:textId="631281EB" w:rsidR="009F32B3" w:rsidRDefault="009F32B3" w:rsidP="009F32B3">
            <w:pPr>
              <w:ind w:firstLine="0"/>
            </w:pPr>
            <w:r>
              <w:t>7</w:t>
            </w:r>
          </w:p>
        </w:tc>
        <w:tc>
          <w:tcPr>
            <w:tcW w:w="1558" w:type="dxa"/>
          </w:tcPr>
          <w:p w14:paraId="09298971" w14:textId="580F0E47" w:rsidR="009F32B3" w:rsidRDefault="009F32B3" w:rsidP="009F32B3">
            <w:pPr>
              <w:ind w:firstLine="0"/>
            </w:pPr>
            <w:r>
              <w:t>0</w:t>
            </w:r>
          </w:p>
        </w:tc>
        <w:tc>
          <w:tcPr>
            <w:tcW w:w="1559" w:type="dxa"/>
          </w:tcPr>
          <w:p w14:paraId="198A6A3A" w14:textId="54A3A7F0" w:rsidR="009F32B3" w:rsidRDefault="009F32B3" w:rsidP="009F32B3">
            <w:pPr>
              <w:ind w:firstLine="0"/>
            </w:pPr>
            <w:r>
              <w:t>0</w:t>
            </w:r>
          </w:p>
        </w:tc>
        <w:tc>
          <w:tcPr>
            <w:tcW w:w="1559" w:type="dxa"/>
          </w:tcPr>
          <w:p w14:paraId="6E1A016F" w14:textId="256E7C7A" w:rsidR="009F32B3" w:rsidRDefault="009F32B3" w:rsidP="009F32B3">
            <w:pPr>
              <w:ind w:firstLine="0"/>
            </w:pPr>
            <w:r>
              <w:t>2</w:t>
            </w:r>
          </w:p>
        </w:tc>
      </w:tr>
      <w:tr w:rsidR="009F32B3" w14:paraId="28141FC5" w14:textId="77777777" w:rsidTr="009F32B3">
        <w:tc>
          <w:tcPr>
            <w:tcW w:w="1558" w:type="dxa"/>
          </w:tcPr>
          <w:p w14:paraId="3CC9FA54" w14:textId="03CA00F5" w:rsidR="009F32B3" w:rsidRDefault="009F32B3" w:rsidP="009F32B3">
            <w:pPr>
              <w:ind w:firstLine="0"/>
            </w:pPr>
            <w:r>
              <w:t>3</w:t>
            </w:r>
          </w:p>
        </w:tc>
        <w:tc>
          <w:tcPr>
            <w:tcW w:w="1558" w:type="dxa"/>
          </w:tcPr>
          <w:p w14:paraId="2B95485A" w14:textId="77936DA0" w:rsidR="009F32B3" w:rsidRDefault="009F32B3" w:rsidP="009F32B3">
            <w:pPr>
              <w:ind w:firstLine="0"/>
            </w:pPr>
            <w:r>
              <w:t>0</w:t>
            </w:r>
          </w:p>
        </w:tc>
        <w:tc>
          <w:tcPr>
            <w:tcW w:w="1558" w:type="dxa"/>
          </w:tcPr>
          <w:p w14:paraId="19056463" w14:textId="6DE17CEC" w:rsidR="009F32B3" w:rsidRDefault="009F32B3" w:rsidP="009F32B3">
            <w:pPr>
              <w:ind w:firstLine="0"/>
            </w:pPr>
            <w:r>
              <w:t>0</w:t>
            </w:r>
          </w:p>
        </w:tc>
        <w:tc>
          <w:tcPr>
            <w:tcW w:w="1558" w:type="dxa"/>
          </w:tcPr>
          <w:p w14:paraId="7EE8EC93" w14:textId="7E8255DA" w:rsidR="009F32B3" w:rsidRDefault="009F32B3" w:rsidP="009F32B3">
            <w:pPr>
              <w:ind w:firstLine="0"/>
            </w:pPr>
            <w:r>
              <w:t>5</w:t>
            </w:r>
          </w:p>
        </w:tc>
        <w:tc>
          <w:tcPr>
            <w:tcW w:w="1559" w:type="dxa"/>
          </w:tcPr>
          <w:p w14:paraId="48C8AF99" w14:textId="69249097" w:rsidR="009F32B3" w:rsidRDefault="009F32B3" w:rsidP="009F32B3">
            <w:pPr>
              <w:ind w:firstLine="0"/>
            </w:pPr>
            <w:r>
              <w:t>1</w:t>
            </w:r>
          </w:p>
        </w:tc>
        <w:tc>
          <w:tcPr>
            <w:tcW w:w="1559" w:type="dxa"/>
          </w:tcPr>
          <w:p w14:paraId="56056582" w14:textId="30C89F7E" w:rsidR="009F32B3" w:rsidRDefault="009F32B3" w:rsidP="009F32B3">
            <w:pPr>
              <w:ind w:firstLine="0"/>
            </w:pPr>
            <w:r>
              <w:t>1</w:t>
            </w:r>
          </w:p>
        </w:tc>
      </w:tr>
      <w:tr w:rsidR="009F32B3" w14:paraId="01817036" w14:textId="77777777" w:rsidTr="009F32B3">
        <w:tc>
          <w:tcPr>
            <w:tcW w:w="1558" w:type="dxa"/>
          </w:tcPr>
          <w:p w14:paraId="27137F7E" w14:textId="1B9B7C11" w:rsidR="009F32B3" w:rsidRDefault="009F32B3" w:rsidP="009F32B3">
            <w:pPr>
              <w:ind w:firstLine="0"/>
            </w:pPr>
            <w:r>
              <w:t>7</w:t>
            </w:r>
          </w:p>
        </w:tc>
        <w:tc>
          <w:tcPr>
            <w:tcW w:w="1558" w:type="dxa"/>
          </w:tcPr>
          <w:p w14:paraId="320EBDB8" w14:textId="36F3631B" w:rsidR="009F32B3" w:rsidRDefault="009F32B3" w:rsidP="009F32B3">
            <w:pPr>
              <w:ind w:firstLine="0"/>
            </w:pPr>
            <w:r>
              <w:t>0</w:t>
            </w:r>
          </w:p>
        </w:tc>
        <w:tc>
          <w:tcPr>
            <w:tcW w:w="1558" w:type="dxa"/>
          </w:tcPr>
          <w:p w14:paraId="7A91177A" w14:textId="322DCEDD" w:rsidR="009F32B3" w:rsidRDefault="009F32B3" w:rsidP="009F32B3">
            <w:pPr>
              <w:ind w:firstLine="0"/>
            </w:pPr>
            <w:r>
              <w:t>8</w:t>
            </w:r>
          </w:p>
        </w:tc>
        <w:tc>
          <w:tcPr>
            <w:tcW w:w="1558" w:type="dxa"/>
          </w:tcPr>
          <w:p w14:paraId="2B3EA925" w14:textId="2265B5C6" w:rsidR="009F32B3" w:rsidRDefault="009F32B3" w:rsidP="009F32B3">
            <w:pPr>
              <w:ind w:firstLine="0"/>
            </w:pPr>
            <w:r>
              <w:t>1</w:t>
            </w:r>
          </w:p>
        </w:tc>
        <w:tc>
          <w:tcPr>
            <w:tcW w:w="1559" w:type="dxa"/>
          </w:tcPr>
          <w:p w14:paraId="1DEBB3CE" w14:textId="32FB3D54" w:rsidR="009F32B3" w:rsidRDefault="009F32B3" w:rsidP="009F32B3">
            <w:pPr>
              <w:ind w:firstLine="0"/>
            </w:pPr>
            <w:r>
              <w:t>1</w:t>
            </w:r>
          </w:p>
        </w:tc>
        <w:tc>
          <w:tcPr>
            <w:tcW w:w="1559" w:type="dxa"/>
          </w:tcPr>
          <w:p w14:paraId="765DA49F" w14:textId="6B6C9588" w:rsidR="009F32B3" w:rsidRDefault="009F32B3" w:rsidP="009F32B3">
            <w:pPr>
              <w:ind w:firstLine="0"/>
            </w:pPr>
            <w:r>
              <w:t>2</w:t>
            </w:r>
          </w:p>
        </w:tc>
      </w:tr>
      <w:tr w:rsidR="009F32B3" w14:paraId="251A7290" w14:textId="77777777" w:rsidTr="009F32B3">
        <w:tc>
          <w:tcPr>
            <w:tcW w:w="1558" w:type="dxa"/>
          </w:tcPr>
          <w:p w14:paraId="5DBA7240" w14:textId="27E6B4D9" w:rsidR="009F32B3" w:rsidRDefault="009F32B3" w:rsidP="009F32B3">
            <w:pPr>
              <w:ind w:firstLine="0"/>
            </w:pPr>
            <w:r>
              <w:t>0</w:t>
            </w:r>
          </w:p>
        </w:tc>
        <w:tc>
          <w:tcPr>
            <w:tcW w:w="1558" w:type="dxa"/>
          </w:tcPr>
          <w:p w14:paraId="54BDE8A7" w14:textId="58B4BE79" w:rsidR="009F32B3" w:rsidRDefault="009F32B3" w:rsidP="009F32B3">
            <w:pPr>
              <w:ind w:firstLine="0"/>
            </w:pPr>
            <w:r>
              <w:t>1</w:t>
            </w:r>
          </w:p>
        </w:tc>
        <w:tc>
          <w:tcPr>
            <w:tcW w:w="1558" w:type="dxa"/>
          </w:tcPr>
          <w:p w14:paraId="14932716" w14:textId="28FC1966" w:rsidR="009F32B3" w:rsidRDefault="009F32B3" w:rsidP="009F32B3">
            <w:pPr>
              <w:ind w:firstLine="0"/>
            </w:pPr>
            <w:r>
              <w:t>7</w:t>
            </w:r>
          </w:p>
        </w:tc>
        <w:tc>
          <w:tcPr>
            <w:tcW w:w="1558" w:type="dxa"/>
          </w:tcPr>
          <w:p w14:paraId="6C4F375A" w14:textId="6A67380B" w:rsidR="009F32B3" w:rsidRDefault="009F32B3" w:rsidP="009F32B3">
            <w:pPr>
              <w:ind w:firstLine="0"/>
            </w:pPr>
            <w:r>
              <w:t>0</w:t>
            </w:r>
          </w:p>
        </w:tc>
        <w:tc>
          <w:tcPr>
            <w:tcW w:w="1559" w:type="dxa"/>
          </w:tcPr>
          <w:p w14:paraId="360B7906" w14:textId="14DDDD9C" w:rsidR="009F32B3" w:rsidRDefault="009F32B3" w:rsidP="009F32B3">
            <w:pPr>
              <w:ind w:firstLine="0"/>
            </w:pPr>
            <w:r>
              <w:t>0</w:t>
            </w:r>
          </w:p>
        </w:tc>
        <w:tc>
          <w:tcPr>
            <w:tcW w:w="1559" w:type="dxa"/>
          </w:tcPr>
          <w:p w14:paraId="712EA26F" w14:textId="1E8B5475" w:rsidR="009F32B3" w:rsidRDefault="009F32B3" w:rsidP="009F32B3">
            <w:pPr>
              <w:ind w:firstLine="0"/>
            </w:pPr>
            <w:r>
              <w:t>2</w:t>
            </w:r>
          </w:p>
        </w:tc>
      </w:tr>
      <w:tr w:rsidR="009F32B3" w14:paraId="5F92E544" w14:textId="77777777" w:rsidTr="009F32B3">
        <w:tc>
          <w:tcPr>
            <w:tcW w:w="1558" w:type="dxa"/>
          </w:tcPr>
          <w:p w14:paraId="02A9CA12" w14:textId="6233DB7A" w:rsidR="009F32B3" w:rsidRDefault="009F32B3" w:rsidP="009F32B3">
            <w:pPr>
              <w:ind w:firstLine="0"/>
            </w:pPr>
            <w:r>
              <w:t>3</w:t>
            </w:r>
          </w:p>
        </w:tc>
        <w:tc>
          <w:tcPr>
            <w:tcW w:w="1558" w:type="dxa"/>
          </w:tcPr>
          <w:p w14:paraId="46B9BA27" w14:textId="7A77C264" w:rsidR="009F32B3" w:rsidRDefault="009F32B3" w:rsidP="009F32B3">
            <w:pPr>
              <w:ind w:firstLine="0"/>
            </w:pPr>
            <w:r>
              <w:t>0</w:t>
            </w:r>
          </w:p>
        </w:tc>
        <w:tc>
          <w:tcPr>
            <w:tcW w:w="1558" w:type="dxa"/>
          </w:tcPr>
          <w:p w14:paraId="5E274B0D" w14:textId="5F6965D2" w:rsidR="009F32B3" w:rsidRDefault="009F32B3" w:rsidP="009F32B3">
            <w:pPr>
              <w:ind w:firstLine="0"/>
            </w:pPr>
            <w:r>
              <w:t>0</w:t>
            </w:r>
          </w:p>
        </w:tc>
        <w:tc>
          <w:tcPr>
            <w:tcW w:w="1558" w:type="dxa"/>
          </w:tcPr>
          <w:p w14:paraId="24771D3F" w14:textId="69740DEA" w:rsidR="009F32B3" w:rsidRDefault="009F32B3" w:rsidP="009F32B3">
            <w:pPr>
              <w:ind w:firstLine="0"/>
            </w:pPr>
            <w:r>
              <w:t>5</w:t>
            </w:r>
          </w:p>
        </w:tc>
        <w:tc>
          <w:tcPr>
            <w:tcW w:w="1559" w:type="dxa"/>
          </w:tcPr>
          <w:p w14:paraId="08A9C678" w14:textId="2446C80A" w:rsidR="009F32B3" w:rsidRDefault="009F32B3" w:rsidP="009F32B3">
            <w:pPr>
              <w:ind w:firstLine="0"/>
            </w:pPr>
            <w:r>
              <w:t>1</w:t>
            </w:r>
          </w:p>
        </w:tc>
        <w:tc>
          <w:tcPr>
            <w:tcW w:w="1559" w:type="dxa"/>
          </w:tcPr>
          <w:p w14:paraId="742F8F21" w14:textId="4A74EF0A" w:rsidR="009F32B3" w:rsidRDefault="009F32B3" w:rsidP="009F32B3">
            <w:pPr>
              <w:ind w:firstLine="0"/>
            </w:pPr>
            <w:r>
              <w:t>1</w:t>
            </w:r>
          </w:p>
        </w:tc>
      </w:tr>
      <w:tr w:rsidR="009F32B3" w14:paraId="758DDE22" w14:textId="77777777" w:rsidTr="009F32B3">
        <w:tc>
          <w:tcPr>
            <w:tcW w:w="1558" w:type="dxa"/>
          </w:tcPr>
          <w:p w14:paraId="1BFC98EA" w14:textId="03033072" w:rsidR="009F32B3" w:rsidRDefault="009F32B3" w:rsidP="009F32B3">
            <w:pPr>
              <w:ind w:firstLine="0"/>
            </w:pPr>
            <w:r>
              <w:t>7</w:t>
            </w:r>
          </w:p>
        </w:tc>
        <w:tc>
          <w:tcPr>
            <w:tcW w:w="1558" w:type="dxa"/>
          </w:tcPr>
          <w:p w14:paraId="4482F836" w14:textId="2C6648C7" w:rsidR="009F32B3" w:rsidRDefault="009F32B3" w:rsidP="009F32B3">
            <w:pPr>
              <w:ind w:firstLine="0"/>
            </w:pPr>
            <w:r>
              <w:t>0</w:t>
            </w:r>
          </w:p>
        </w:tc>
        <w:tc>
          <w:tcPr>
            <w:tcW w:w="1558" w:type="dxa"/>
          </w:tcPr>
          <w:p w14:paraId="6F791A16" w14:textId="6B02B915" w:rsidR="009F32B3" w:rsidRDefault="009F32B3" w:rsidP="009F32B3">
            <w:pPr>
              <w:ind w:firstLine="0"/>
            </w:pPr>
            <w:r>
              <w:t>8</w:t>
            </w:r>
          </w:p>
        </w:tc>
        <w:tc>
          <w:tcPr>
            <w:tcW w:w="1558" w:type="dxa"/>
          </w:tcPr>
          <w:p w14:paraId="13EAC278" w14:textId="628353B6" w:rsidR="009F32B3" w:rsidRDefault="009F32B3" w:rsidP="009F32B3">
            <w:pPr>
              <w:ind w:firstLine="0"/>
            </w:pPr>
            <w:r>
              <w:t>1</w:t>
            </w:r>
          </w:p>
        </w:tc>
        <w:tc>
          <w:tcPr>
            <w:tcW w:w="1559" w:type="dxa"/>
          </w:tcPr>
          <w:p w14:paraId="30332E77" w14:textId="632F5B56" w:rsidR="009F32B3" w:rsidRDefault="009F32B3" w:rsidP="009F32B3">
            <w:pPr>
              <w:ind w:firstLine="0"/>
            </w:pPr>
            <w:r>
              <w:t>1</w:t>
            </w:r>
          </w:p>
        </w:tc>
        <w:tc>
          <w:tcPr>
            <w:tcW w:w="1559" w:type="dxa"/>
          </w:tcPr>
          <w:p w14:paraId="368A5FE6" w14:textId="2ACFD380" w:rsidR="009F32B3" w:rsidRDefault="009F32B3" w:rsidP="009F32B3">
            <w:pPr>
              <w:ind w:firstLine="0"/>
            </w:pPr>
            <w:r>
              <w:t>2</w:t>
            </w:r>
          </w:p>
        </w:tc>
      </w:tr>
      <w:tr w:rsidR="009F32B3" w14:paraId="409394B2" w14:textId="77777777" w:rsidTr="009F32B3">
        <w:tc>
          <w:tcPr>
            <w:tcW w:w="1558" w:type="dxa"/>
          </w:tcPr>
          <w:p w14:paraId="5E8FA78D" w14:textId="01F1A680" w:rsidR="009F32B3" w:rsidRDefault="009F32B3" w:rsidP="009F32B3">
            <w:pPr>
              <w:ind w:firstLine="0"/>
            </w:pPr>
            <w:r>
              <w:t>0</w:t>
            </w:r>
          </w:p>
        </w:tc>
        <w:tc>
          <w:tcPr>
            <w:tcW w:w="1558" w:type="dxa"/>
          </w:tcPr>
          <w:p w14:paraId="481BA6F6" w14:textId="2E8D3D8A" w:rsidR="009F32B3" w:rsidRDefault="009F32B3" w:rsidP="009F32B3">
            <w:pPr>
              <w:ind w:firstLine="0"/>
            </w:pPr>
            <w:r>
              <w:t>1</w:t>
            </w:r>
          </w:p>
        </w:tc>
        <w:tc>
          <w:tcPr>
            <w:tcW w:w="1558" w:type="dxa"/>
          </w:tcPr>
          <w:p w14:paraId="67E103EE" w14:textId="7B7EA415" w:rsidR="009F32B3" w:rsidRDefault="009F32B3" w:rsidP="009F32B3">
            <w:pPr>
              <w:ind w:firstLine="0"/>
            </w:pPr>
            <w:r>
              <w:t>7</w:t>
            </w:r>
          </w:p>
        </w:tc>
        <w:tc>
          <w:tcPr>
            <w:tcW w:w="1558" w:type="dxa"/>
          </w:tcPr>
          <w:p w14:paraId="3E60B620" w14:textId="4469BF60" w:rsidR="009F32B3" w:rsidRDefault="009F32B3" w:rsidP="009F32B3">
            <w:pPr>
              <w:ind w:firstLine="0"/>
            </w:pPr>
            <w:r>
              <w:t>0</w:t>
            </w:r>
          </w:p>
        </w:tc>
        <w:tc>
          <w:tcPr>
            <w:tcW w:w="1559" w:type="dxa"/>
          </w:tcPr>
          <w:p w14:paraId="1F37BC59" w14:textId="27DFA88F" w:rsidR="009F32B3" w:rsidRDefault="009F32B3" w:rsidP="009F32B3">
            <w:pPr>
              <w:ind w:firstLine="0"/>
            </w:pPr>
            <w:r>
              <w:t>0</w:t>
            </w:r>
          </w:p>
        </w:tc>
        <w:tc>
          <w:tcPr>
            <w:tcW w:w="1559" w:type="dxa"/>
          </w:tcPr>
          <w:p w14:paraId="38416A30" w14:textId="4A5231E4" w:rsidR="009F32B3" w:rsidRDefault="009F32B3" w:rsidP="009F32B3">
            <w:pPr>
              <w:ind w:firstLine="0"/>
            </w:pPr>
            <w:r>
              <w:t>2</w:t>
            </w:r>
          </w:p>
        </w:tc>
      </w:tr>
      <w:tr w:rsidR="009F32B3" w14:paraId="14C06067" w14:textId="77777777" w:rsidTr="009F32B3">
        <w:tc>
          <w:tcPr>
            <w:tcW w:w="1558" w:type="dxa"/>
          </w:tcPr>
          <w:p w14:paraId="78BC41A9" w14:textId="4E50DDA8" w:rsidR="009F32B3" w:rsidRDefault="009F32B3" w:rsidP="009F32B3">
            <w:pPr>
              <w:ind w:firstLine="0"/>
            </w:pPr>
            <w:r>
              <w:t>3</w:t>
            </w:r>
          </w:p>
        </w:tc>
        <w:tc>
          <w:tcPr>
            <w:tcW w:w="1558" w:type="dxa"/>
          </w:tcPr>
          <w:p w14:paraId="692FD7CB" w14:textId="0F544A1B" w:rsidR="009F32B3" w:rsidRDefault="009F32B3" w:rsidP="009F32B3">
            <w:pPr>
              <w:ind w:firstLine="0"/>
            </w:pPr>
            <w:r>
              <w:t>0</w:t>
            </w:r>
          </w:p>
        </w:tc>
        <w:tc>
          <w:tcPr>
            <w:tcW w:w="1558" w:type="dxa"/>
          </w:tcPr>
          <w:p w14:paraId="6B767A0F" w14:textId="2FAB99A5" w:rsidR="009F32B3" w:rsidRDefault="009F32B3" w:rsidP="009F32B3">
            <w:pPr>
              <w:ind w:firstLine="0"/>
            </w:pPr>
            <w:r>
              <w:t>0</w:t>
            </w:r>
          </w:p>
        </w:tc>
        <w:tc>
          <w:tcPr>
            <w:tcW w:w="1558" w:type="dxa"/>
          </w:tcPr>
          <w:p w14:paraId="3B358032" w14:textId="65320C61" w:rsidR="009F32B3" w:rsidRDefault="009F32B3" w:rsidP="009F32B3">
            <w:pPr>
              <w:ind w:firstLine="0"/>
            </w:pPr>
            <w:r>
              <w:t>5</w:t>
            </w:r>
          </w:p>
        </w:tc>
        <w:tc>
          <w:tcPr>
            <w:tcW w:w="1559" w:type="dxa"/>
          </w:tcPr>
          <w:p w14:paraId="0E83C3A0" w14:textId="4C11E358" w:rsidR="009F32B3" w:rsidRDefault="009F32B3" w:rsidP="009F32B3">
            <w:pPr>
              <w:ind w:firstLine="0"/>
            </w:pPr>
            <w:r>
              <w:t>1</w:t>
            </w:r>
          </w:p>
        </w:tc>
        <w:tc>
          <w:tcPr>
            <w:tcW w:w="1559" w:type="dxa"/>
          </w:tcPr>
          <w:p w14:paraId="6FF49336" w14:textId="654B7557" w:rsidR="009F32B3" w:rsidRDefault="009F32B3" w:rsidP="009F32B3">
            <w:pPr>
              <w:ind w:firstLine="0"/>
            </w:pPr>
            <w:r>
              <w:t>1</w:t>
            </w:r>
          </w:p>
        </w:tc>
      </w:tr>
      <w:tr w:rsidR="009F32B3" w14:paraId="7018C3E0" w14:textId="77777777" w:rsidTr="009F32B3">
        <w:tc>
          <w:tcPr>
            <w:tcW w:w="1558" w:type="dxa"/>
          </w:tcPr>
          <w:p w14:paraId="333F048B" w14:textId="1AE18AA9" w:rsidR="009F32B3" w:rsidRDefault="009F32B3" w:rsidP="009F32B3">
            <w:pPr>
              <w:ind w:firstLine="0"/>
            </w:pPr>
            <w:r>
              <w:t>7</w:t>
            </w:r>
          </w:p>
        </w:tc>
        <w:tc>
          <w:tcPr>
            <w:tcW w:w="1558" w:type="dxa"/>
          </w:tcPr>
          <w:p w14:paraId="139E1A05" w14:textId="59913921" w:rsidR="009F32B3" w:rsidRDefault="009F32B3" w:rsidP="009F32B3">
            <w:pPr>
              <w:ind w:firstLine="0"/>
            </w:pPr>
            <w:r>
              <w:t>0</w:t>
            </w:r>
          </w:p>
        </w:tc>
        <w:tc>
          <w:tcPr>
            <w:tcW w:w="1558" w:type="dxa"/>
          </w:tcPr>
          <w:p w14:paraId="3358FD45" w14:textId="3349889F" w:rsidR="009F32B3" w:rsidRDefault="009F32B3" w:rsidP="009F32B3">
            <w:pPr>
              <w:ind w:firstLine="0"/>
            </w:pPr>
            <w:r>
              <w:t>8</w:t>
            </w:r>
          </w:p>
        </w:tc>
        <w:tc>
          <w:tcPr>
            <w:tcW w:w="1558" w:type="dxa"/>
          </w:tcPr>
          <w:p w14:paraId="77F91688" w14:textId="270B093D" w:rsidR="009F32B3" w:rsidRDefault="009F32B3" w:rsidP="009F32B3">
            <w:pPr>
              <w:ind w:firstLine="0"/>
            </w:pPr>
            <w:r>
              <w:t>1</w:t>
            </w:r>
          </w:p>
        </w:tc>
        <w:tc>
          <w:tcPr>
            <w:tcW w:w="1559" w:type="dxa"/>
          </w:tcPr>
          <w:p w14:paraId="29E250C6" w14:textId="6D6E3BF4" w:rsidR="009F32B3" w:rsidRDefault="009F32B3" w:rsidP="009F32B3">
            <w:pPr>
              <w:ind w:firstLine="0"/>
            </w:pPr>
            <w:r>
              <w:t>1</w:t>
            </w:r>
          </w:p>
        </w:tc>
        <w:tc>
          <w:tcPr>
            <w:tcW w:w="1559" w:type="dxa"/>
          </w:tcPr>
          <w:p w14:paraId="6A418F06" w14:textId="38FEF4D4" w:rsidR="009F32B3" w:rsidRDefault="009F32B3" w:rsidP="009F32B3">
            <w:pPr>
              <w:ind w:firstLine="0"/>
            </w:pPr>
            <w:r>
              <w:t>2</w:t>
            </w:r>
          </w:p>
        </w:tc>
      </w:tr>
      <w:tr w:rsidR="009F32B3" w14:paraId="799735CD" w14:textId="77777777" w:rsidTr="009F32B3">
        <w:tc>
          <w:tcPr>
            <w:tcW w:w="1558" w:type="dxa"/>
          </w:tcPr>
          <w:p w14:paraId="011F5B65" w14:textId="28034627" w:rsidR="009F32B3" w:rsidRDefault="009F32B3" w:rsidP="009F32B3">
            <w:pPr>
              <w:ind w:firstLine="0"/>
            </w:pPr>
            <w:r>
              <w:t>0</w:t>
            </w:r>
          </w:p>
        </w:tc>
        <w:tc>
          <w:tcPr>
            <w:tcW w:w="1558" w:type="dxa"/>
          </w:tcPr>
          <w:p w14:paraId="2B01DE46" w14:textId="20A7178B" w:rsidR="009F32B3" w:rsidRDefault="009F32B3" w:rsidP="009F32B3">
            <w:pPr>
              <w:ind w:firstLine="0"/>
            </w:pPr>
            <w:r>
              <w:t>1</w:t>
            </w:r>
          </w:p>
        </w:tc>
        <w:tc>
          <w:tcPr>
            <w:tcW w:w="1558" w:type="dxa"/>
          </w:tcPr>
          <w:p w14:paraId="01B90032" w14:textId="453EED03" w:rsidR="009F32B3" w:rsidRDefault="009F32B3" w:rsidP="009F32B3">
            <w:pPr>
              <w:ind w:firstLine="0"/>
            </w:pPr>
            <w:r>
              <w:t>7</w:t>
            </w:r>
          </w:p>
        </w:tc>
        <w:tc>
          <w:tcPr>
            <w:tcW w:w="1558" w:type="dxa"/>
          </w:tcPr>
          <w:p w14:paraId="31493832" w14:textId="1A176ACD" w:rsidR="009F32B3" w:rsidRDefault="009F32B3" w:rsidP="009F32B3">
            <w:pPr>
              <w:ind w:firstLine="0"/>
            </w:pPr>
            <w:r>
              <w:t>0</w:t>
            </w:r>
          </w:p>
        </w:tc>
        <w:tc>
          <w:tcPr>
            <w:tcW w:w="1559" w:type="dxa"/>
          </w:tcPr>
          <w:p w14:paraId="60FDB6EF" w14:textId="0F6904BB" w:rsidR="009F32B3" w:rsidRDefault="009F32B3" w:rsidP="009F32B3">
            <w:pPr>
              <w:ind w:firstLine="0"/>
            </w:pPr>
            <w:r>
              <w:t>0</w:t>
            </w:r>
          </w:p>
        </w:tc>
        <w:tc>
          <w:tcPr>
            <w:tcW w:w="1559" w:type="dxa"/>
          </w:tcPr>
          <w:p w14:paraId="005FE314" w14:textId="4AE72DA2" w:rsidR="009F32B3" w:rsidRDefault="009F32B3" w:rsidP="009F32B3">
            <w:pPr>
              <w:ind w:firstLine="0"/>
            </w:pPr>
            <w:r>
              <w:t>2</w:t>
            </w:r>
          </w:p>
        </w:tc>
      </w:tr>
      <w:tr w:rsidR="009F32B3" w14:paraId="102C6D8F" w14:textId="77777777" w:rsidTr="009F32B3">
        <w:tc>
          <w:tcPr>
            <w:tcW w:w="1558" w:type="dxa"/>
          </w:tcPr>
          <w:p w14:paraId="38F7FAE0" w14:textId="21CE866E" w:rsidR="009F32B3" w:rsidRDefault="009F32B3" w:rsidP="009F32B3">
            <w:pPr>
              <w:ind w:firstLine="0"/>
            </w:pPr>
            <w:r>
              <w:t>3</w:t>
            </w:r>
          </w:p>
        </w:tc>
        <w:tc>
          <w:tcPr>
            <w:tcW w:w="1558" w:type="dxa"/>
          </w:tcPr>
          <w:p w14:paraId="1C603FEA" w14:textId="0B07F6FE" w:rsidR="009F32B3" w:rsidRDefault="009F32B3" w:rsidP="009F32B3">
            <w:pPr>
              <w:ind w:firstLine="0"/>
            </w:pPr>
            <w:r>
              <w:t>0</w:t>
            </w:r>
          </w:p>
        </w:tc>
        <w:tc>
          <w:tcPr>
            <w:tcW w:w="1558" w:type="dxa"/>
          </w:tcPr>
          <w:p w14:paraId="3380B3FF" w14:textId="4B9B1742" w:rsidR="009F32B3" w:rsidRDefault="009F32B3" w:rsidP="009F32B3">
            <w:pPr>
              <w:ind w:firstLine="0"/>
            </w:pPr>
            <w:r>
              <w:t>0</w:t>
            </w:r>
          </w:p>
        </w:tc>
        <w:tc>
          <w:tcPr>
            <w:tcW w:w="1558" w:type="dxa"/>
          </w:tcPr>
          <w:p w14:paraId="6B861C1E" w14:textId="17D82688" w:rsidR="009F32B3" w:rsidRDefault="009F32B3" w:rsidP="009F32B3">
            <w:pPr>
              <w:ind w:firstLine="0"/>
            </w:pPr>
            <w:r>
              <w:t>5</w:t>
            </w:r>
          </w:p>
        </w:tc>
        <w:tc>
          <w:tcPr>
            <w:tcW w:w="1559" w:type="dxa"/>
          </w:tcPr>
          <w:p w14:paraId="12F1ACFA" w14:textId="5A4AE3EE" w:rsidR="009F32B3" w:rsidRDefault="009F32B3" w:rsidP="009F32B3">
            <w:pPr>
              <w:ind w:firstLine="0"/>
            </w:pPr>
            <w:r>
              <w:t>1</w:t>
            </w:r>
          </w:p>
        </w:tc>
        <w:tc>
          <w:tcPr>
            <w:tcW w:w="1559" w:type="dxa"/>
          </w:tcPr>
          <w:p w14:paraId="5C85B2E2" w14:textId="061707F7" w:rsidR="009F32B3" w:rsidRDefault="009F32B3" w:rsidP="009F32B3">
            <w:pPr>
              <w:ind w:firstLine="0"/>
            </w:pPr>
            <w:r>
              <w:t>1</w:t>
            </w:r>
          </w:p>
        </w:tc>
      </w:tr>
      <w:tr w:rsidR="009F32B3" w14:paraId="63CB5F40" w14:textId="77777777" w:rsidTr="009F32B3">
        <w:tc>
          <w:tcPr>
            <w:tcW w:w="1558" w:type="dxa"/>
          </w:tcPr>
          <w:p w14:paraId="1373B82E" w14:textId="3C9954CA" w:rsidR="009F32B3" w:rsidRDefault="009F32B3" w:rsidP="009F32B3">
            <w:pPr>
              <w:ind w:firstLine="0"/>
            </w:pPr>
            <w:r>
              <w:t>7</w:t>
            </w:r>
          </w:p>
        </w:tc>
        <w:tc>
          <w:tcPr>
            <w:tcW w:w="1558" w:type="dxa"/>
          </w:tcPr>
          <w:p w14:paraId="596D7D26" w14:textId="61569CDA" w:rsidR="009F32B3" w:rsidRDefault="009F32B3" w:rsidP="009F32B3">
            <w:pPr>
              <w:ind w:firstLine="0"/>
            </w:pPr>
            <w:r>
              <w:t>0</w:t>
            </w:r>
          </w:p>
        </w:tc>
        <w:tc>
          <w:tcPr>
            <w:tcW w:w="1558" w:type="dxa"/>
          </w:tcPr>
          <w:p w14:paraId="5866FCBC" w14:textId="52CC3E5F" w:rsidR="009F32B3" w:rsidRDefault="009F32B3" w:rsidP="009F32B3">
            <w:pPr>
              <w:ind w:firstLine="0"/>
            </w:pPr>
            <w:r>
              <w:t>8</w:t>
            </w:r>
          </w:p>
        </w:tc>
        <w:tc>
          <w:tcPr>
            <w:tcW w:w="1558" w:type="dxa"/>
          </w:tcPr>
          <w:p w14:paraId="01FAA1A6" w14:textId="0081A0ED" w:rsidR="009F32B3" w:rsidRDefault="009F32B3" w:rsidP="009F32B3">
            <w:pPr>
              <w:ind w:firstLine="0"/>
            </w:pPr>
            <w:r>
              <w:t>1</w:t>
            </w:r>
          </w:p>
        </w:tc>
        <w:tc>
          <w:tcPr>
            <w:tcW w:w="1559" w:type="dxa"/>
          </w:tcPr>
          <w:p w14:paraId="07181F9F" w14:textId="0807527B" w:rsidR="009F32B3" w:rsidRDefault="009F32B3" w:rsidP="009F32B3">
            <w:pPr>
              <w:ind w:firstLine="0"/>
            </w:pPr>
            <w:r>
              <w:t>1</w:t>
            </w:r>
          </w:p>
        </w:tc>
        <w:tc>
          <w:tcPr>
            <w:tcW w:w="1559" w:type="dxa"/>
          </w:tcPr>
          <w:p w14:paraId="4381C0B9" w14:textId="1BF3FCDF" w:rsidR="009F32B3" w:rsidRDefault="009F32B3" w:rsidP="009F32B3">
            <w:pPr>
              <w:ind w:firstLine="0"/>
            </w:pPr>
            <w:r>
              <w:t>2</w:t>
            </w:r>
          </w:p>
        </w:tc>
      </w:tr>
      <w:tr w:rsidR="009F32B3" w14:paraId="1DB00E2F" w14:textId="77777777" w:rsidTr="009F32B3">
        <w:tc>
          <w:tcPr>
            <w:tcW w:w="1558" w:type="dxa"/>
          </w:tcPr>
          <w:p w14:paraId="0C11F3F1" w14:textId="7A38C13A" w:rsidR="009F32B3" w:rsidRDefault="009F32B3" w:rsidP="009F32B3">
            <w:pPr>
              <w:ind w:firstLine="0"/>
            </w:pPr>
            <w:r>
              <w:t>0</w:t>
            </w:r>
          </w:p>
        </w:tc>
        <w:tc>
          <w:tcPr>
            <w:tcW w:w="1558" w:type="dxa"/>
          </w:tcPr>
          <w:p w14:paraId="27C8284A" w14:textId="6E59B7D4" w:rsidR="009F32B3" w:rsidRDefault="009F32B3" w:rsidP="009F32B3">
            <w:pPr>
              <w:ind w:firstLine="0"/>
            </w:pPr>
            <w:r>
              <w:t>1</w:t>
            </w:r>
          </w:p>
        </w:tc>
        <w:tc>
          <w:tcPr>
            <w:tcW w:w="1558" w:type="dxa"/>
          </w:tcPr>
          <w:p w14:paraId="44BE5A27" w14:textId="02EE3BE0" w:rsidR="009F32B3" w:rsidRDefault="009F32B3" w:rsidP="009F32B3">
            <w:pPr>
              <w:ind w:firstLine="0"/>
            </w:pPr>
            <w:r>
              <w:t>7</w:t>
            </w:r>
          </w:p>
        </w:tc>
        <w:tc>
          <w:tcPr>
            <w:tcW w:w="1558" w:type="dxa"/>
          </w:tcPr>
          <w:p w14:paraId="559557A5" w14:textId="087BBD98" w:rsidR="009F32B3" w:rsidRDefault="009F32B3" w:rsidP="009F32B3">
            <w:pPr>
              <w:ind w:firstLine="0"/>
            </w:pPr>
            <w:r>
              <w:t>0</w:t>
            </w:r>
          </w:p>
        </w:tc>
        <w:tc>
          <w:tcPr>
            <w:tcW w:w="1559" w:type="dxa"/>
          </w:tcPr>
          <w:p w14:paraId="5D5027BC" w14:textId="0E25330F" w:rsidR="009F32B3" w:rsidRDefault="009F32B3" w:rsidP="009F32B3">
            <w:pPr>
              <w:ind w:firstLine="0"/>
            </w:pPr>
            <w:r>
              <w:t>0</w:t>
            </w:r>
          </w:p>
        </w:tc>
        <w:tc>
          <w:tcPr>
            <w:tcW w:w="1559" w:type="dxa"/>
          </w:tcPr>
          <w:p w14:paraId="67114C7C" w14:textId="442491D1" w:rsidR="009F32B3" w:rsidRDefault="009F32B3" w:rsidP="009F32B3">
            <w:pPr>
              <w:ind w:firstLine="0"/>
            </w:pPr>
            <w:r>
              <w:t>2</w:t>
            </w:r>
          </w:p>
        </w:tc>
      </w:tr>
      <w:tr w:rsidR="009F32B3" w14:paraId="4FF49762" w14:textId="77777777" w:rsidTr="009F32B3">
        <w:tc>
          <w:tcPr>
            <w:tcW w:w="1558" w:type="dxa"/>
          </w:tcPr>
          <w:p w14:paraId="061CF273" w14:textId="49FAE58A" w:rsidR="009F32B3" w:rsidRDefault="009F32B3" w:rsidP="009F32B3">
            <w:pPr>
              <w:ind w:firstLine="0"/>
            </w:pPr>
            <w:r>
              <w:t>3</w:t>
            </w:r>
          </w:p>
        </w:tc>
        <w:tc>
          <w:tcPr>
            <w:tcW w:w="1558" w:type="dxa"/>
          </w:tcPr>
          <w:p w14:paraId="1F8DE34C" w14:textId="3944C2CA" w:rsidR="009F32B3" w:rsidRDefault="009F32B3" w:rsidP="009F32B3">
            <w:pPr>
              <w:ind w:firstLine="0"/>
            </w:pPr>
            <w:r>
              <w:t>0</w:t>
            </w:r>
          </w:p>
        </w:tc>
        <w:tc>
          <w:tcPr>
            <w:tcW w:w="1558" w:type="dxa"/>
          </w:tcPr>
          <w:p w14:paraId="215592F5" w14:textId="1DF18931" w:rsidR="009F32B3" w:rsidRDefault="009F32B3" w:rsidP="009F32B3">
            <w:pPr>
              <w:ind w:firstLine="0"/>
            </w:pPr>
            <w:r>
              <w:t>0</w:t>
            </w:r>
          </w:p>
        </w:tc>
        <w:tc>
          <w:tcPr>
            <w:tcW w:w="1558" w:type="dxa"/>
          </w:tcPr>
          <w:p w14:paraId="6AF38B41" w14:textId="5628CD0E" w:rsidR="009F32B3" w:rsidRDefault="009F32B3" w:rsidP="009F32B3">
            <w:pPr>
              <w:ind w:firstLine="0"/>
            </w:pPr>
            <w:r>
              <w:t>5</w:t>
            </w:r>
          </w:p>
        </w:tc>
        <w:tc>
          <w:tcPr>
            <w:tcW w:w="1559" w:type="dxa"/>
          </w:tcPr>
          <w:p w14:paraId="1C323D0B" w14:textId="764F6B06" w:rsidR="009F32B3" w:rsidRDefault="009F32B3" w:rsidP="009F32B3">
            <w:pPr>
              <w:ind w:firstLine="0"/>
            </w:pPr>
            <w:r>
              <w:t>1</w:t>
            </w:r>
          </w:p>
        </w:tc>
        <w:tc>
          <w:tcPr>
            <w:tcW w:w="1559" w:type="dxa"/>
          </w:tcPr>
          <w:p w14:paraId="4E5C8F5C" w14:textId="5FC9B652" w:rsidR="009F32B3" w:rsidRDefault="009F32B3" w:rsidP="009F32B3">
            <w:pPr>
              <w:ind w:firstLine="0"/>
            </w:pPr>
            <w:r>
              <w:t>1</w:t>
            </w:r>
          </w:p>
        </w:tc>
      </w:tr>
      <w:tr w:rsidR="009F32B3" w14:paraId="25CA4FC0" w14:textId="77777777" w:rsidTr="009F32B3">
        <w:tc>
          <w:tcPr>
            <w:tcW w:w="1558" w:type="dxa"/>
          </w:tcPr>
          <w:p w14:paraId="75607812" w14:textId="58644C6B" w:rsidR="009F32B3" w:rsidRDefault="009F32B3" w:rsidP="009F32B3">
            <w:pPr>
              <w:ind w:firstLine="0"/>
            </w:pPr>
            <w:r>
              <w:t>7</w:t>
            </w:r>
          </w:p>
        </w:tc>
        <w:tc>
          <w:tcPr>
            <w:tcW w:w="1558" w:type="dxa"/>
          </w:tcPr>
          <w:p w14:paraId="10EB32D8" w14:textId="1AD47C8A" w:rsidR="009F32B3" w:rsidRDefault="009F32B3" w:rsidP="009F32B3">
            <w:pPr>
              <w:ind w:firstLine="0"/>
            </w:pPr>
            <w:r>
              <w:t>0</w:t>
            </w:r>
          </w:p>
        </w:tc>
        <w:tc>
          <w:tcPr>
            <w:tcW w:w="1558" w:type="dxa"/>
          </w:tcPr>
          <w:p w14:paraId="2A0A35F4" w14:textId="64BA818A" w:rsidR="009F32B3" w:rsidRDefault="009F32B3" w:rsidP="009F32B3">
            <w:pPr>
              <w:ind w:firstLine="0"/>
            </w:pPr>
            <w:r>
              <w:t>8</w:t>
            </w:r>
          </w:p>
        </w:tc>
        <w:tc>
          <w:tcPr>
            <w:tcW w:w="1558" w:type="dxa"/>
          </w:tcPr>
          <w:p w14:paraId="64C48EEE" w14:textId="620868F1" w:rsidR="009F32B3" w:rsidRDefault="009F32B3" w:rsidP="009F32B3">
            <w:pPr>
              <w:ind w:firstLine="0"/>
            </w:pPr>
            <w:r>
              <w:t>1</w:t>
            </w:r>
          </w:p>
        </w:tc>
        <w:tc>
          <w:tcPr>
            <w:tcW w:w="1559" w:type="dxa"/>
          </w:tcPr>
          <w:p w14:paraId="63AC30A0" w14:textId="77AECF46" w:rsidR="009F32B3" w:rsidRDefault="009F32B3" w:rsidP="009F32B3">
            <w:pPr>
              <w:ind w:firstLine="0"/>
            </w:pPr>
            <w:r>
              <w:t>1</w:t>
            </w:r>
          </w:p>
        </w:tc>
        <w:tc>
          <w:tcPr>
            <w:tcW w:w="1559" w:type="dxa"/>
          </w:tcPr>
          <w:p w14:paraId="5FD2671B" w14:textId="08529596" w:rsidR="009F32B3" w:rsidRDefault="009F32B3" w:rsidP="009F32B3">
            <w:pPr>
              <w:ind w:firstLine="0"/>
            </w:pPr>
            <w:r>
              <w:t>2</w:t>
            </w:r>
          </w:p>
        </w:tc>
      </w:tr>
      <w:tr w:rsidR="009F32B3" w14:paraId="46AFEA05" w14:textId="77777777" w:rsidTr="009F32B3">
        <w:tc>
          <w:tcPr>
            <w:tcW w:w="1558" w:type="dxa"/>
          </w:tcPr>
          <w:p w14:paraId="5D624387" w14:textId="6341575C" w:rsidR="009F32B3" w:rsidRDefault="009F32B3" w:rsidP="009F32B3">
            <w:pPr>
              <w:ind w:firstLine="0"/>
            </w:pPr>
            <w:r>
              <w:t>0</w:t>
            </w:r>
          </w:p>
        </w:tc>
        <w:tc>
          <w:tcPr>
            <w:tcW w:w="1558" w:type="dxa"/>
          </w:tcPr>
          <w:p w14:paraId="1DC57686" w14:textId="5CC14348" w:rsidR="009F32B3" w:rsidRDefault="009F32B3" w:rsidP="009F32B3">
            <w:pPr>
              <w:ind w:firstLine="0"/>
            </w:pPr>
            <w:r>
              <w:t>1</w:t>
            </w:r>
          </w:p>
        </w:tc>
        <w:tc>
          <w:tcPr>
            <w:tcW w:w="1558" w:type="dxa"/>
          </w:tcPr>
          <w:p w14:paraId="3B60BC69" w14:textId="7D3EF958" w:rsidR="009F32B3" w:rsidRDefault="009F32B3" w:rsidP="009F32B3">
            <w:pPr>
              <w:ind w:firstLine="0"/>
            </w:pPr>
            <w:r>
              <w:t>7</w:t>
            </w:r>
          </w:p>
        </w:tc>
        <w:tc>
          <w:tcPr>
            <w:tcW w:w="1558" w:type="dxa"/>
          </w:tcPr>
          <w:p w14:paraId="0928D7CC" w14:textId="73F09D27" w:rsidR="009F32B3" w:rsidRDefault="009F32B3" w:rsidP="009F32B3">
            <w:pPr>
              <w:ind w:firstLine="0"/>
            </w:pPr>
            <w:r>
              <w:t>0</w:t>
            </w:r>
          </w:p>
        </w:tc>
        <w:tc>
          <w:tcPr>
            <w:tcW w:w="1559" w:type="dxa"/>
          </w:tcPr>
          <w:p w14:paraId="7EEB63CE" w14:textId="70C9C87E" w:rsidR="009F32B3" w:rsidRDefault="009F32B3" w:rsidP="009F32B3">
            <w:pPr>
              <w:ind w:firstLine="0"/>
            </w:pPr>
            <w:r>
              <w:t>0</w:t>
            </w:r>
          </w:p>
        </w:tc>
        <w:tc>
          <w:tcPr>
            <w:tcW w:w="1559" w:type="dxa"/>
          </w:tcPr>
          <w:p w14:paraId="2760C69B" w14:textId="081D7633" w:rsidR="009F32B3" w:rsidRDefault="009F32B3" w:rsidP="009F32B3">
            <w:pPr>
              <w:ind w:firstLine="0"/>
            </w:pPr>
            <w:r>
              <w:t>2</w:t>
            </w:r>
          </w:p>
        </w:tc>
      </w:tr>
      <w:tr w:rsidR="009F32B3" w14:paraId="3CEB33B1" w14:textId="77777777" w:rsidTr="009F32B3">
        <w:tc>
          <w:tcPr>
            <w:tcW w:w="1558" w:type="dxa"/>
          </w:tcPr>
          <w:p w14:paraId="65B1A71E" w14:textId="6D4C2FB5" w:rsidR="009F32B3" w:rsidRDefault="009F32B3" w:rsidP="009F32B3">
            <w:pPr>
              <w:ind w:firstLine="0"/>
            </w:pPr>
            <w:r>
              <w:t>3</w:t>
            </w:r>
          </w:p>
        </w:tc>
        <w:tc>
          <w:tcPr>
            <w:tcW w:w="1558" w:type="dxa"/>
          </w:tcPr>
          <w:p w14:paraId="6B6519EA" w14:textId="1ECF20E7" w:rsidR="009F32B3" w:rsidRDefault="009F32B3" w:rsidP="009F32B3">
            <w:pPr>
              <w:ind w:firstLine="0"/>
            </w:pPr>
            <w:r>
              <w:t>0</w:t>
            </w:r>
          </w:p>
        </w:tc>
        <w:tc>
          <w:tcPr>
            <w:tcW w:w="1558" w:type="dxa"/>
          </w:tcPr>
          <w:p w14:paraId="20A0150E" w14:textId="0B2DF1FF" w:rsidR="009F32B3" w:rsidRDefault="009F32B3" w:rsidP="009F32B3">
            <w:pPr>
              <w:ind w:firstLine="0"/>
            </w:pPr>
            <w:r>
              <w:t>0</w:t>
            </w:r>
          </w:p>
        </w:tc>
        <w:tc>
          <w:tcPr>
            <w:tcW w:w="1558" w:type="dxa"/>
          </w:tcPr>
          <w:p w14:paraId="3854750E" w14:textId="7CA98053" w:rsidR="009F32B3" w:rsidRDefault="009F32B3" w:rsidP="009F32B3">
            <w:pPr>
              <w:ind w:firstLine="0"/>
            </w:pPr>
            <w:r>
              <w:t>5</w:t>
            </w:r>
          </w:p>
        </w:tc>
        <w:tc>
          <w:tcPr>
            <w:tcW w:w="1559" w:type="dxa"/>
          </w:tcPr>
          <w:p w14:paraId="1B1B720E" w14:textId="0DACF54E" w:rsidR="009F32B3" w:rsidRDefault="009F32B3" w:rsidP="009F32B3">
            <w:pPr>
              <w:ind w:firstLine="0"/>
            </w:pPr>
            <w:r>
              <w:t>1</w:t>
            </w:r>
          </w:p>
        </w:tc>
        <w:tc>
          <w:tcPr>
            <w:tcW w:w="1559" w:type="dxa"/>
          </w:tcPr>
          <w:p w14:paraId="06F34002" w14:textId="3F4B5C45" w:rsidR="009F32B3" w:rsidRDefault="009F32B3" w:rsidP="009F32B3">
            <w:pPr>
              <w:ind w:firstLine="0"/>
            </w:pPr>
            <w:r>
              <w:t>1</w:t>
            </w:r>
          </w:p>
        </w:tc>
      </w:tr>
      <w:tr w:rsidR="009F32B3" w14:paraId="68D2AF83" w14:textId="77777777" w:rsidTr="009F32B3">
        <w:tc>
          <w:tcPr>
            <w:tcW w:w="1558" w:type="dxa"/>
          </w:tcPr>
          <w:p w14:paraId="262AD229" w14:textId="491F9FFA" w:rsidR="009F32B3" w:rsidRDefault="009F32B3" w:rsidP="009F32B3">
            <w:pPr>
              <w:ind w:firstLine="0"/>
            </w:pPr>
            <w:r>
              <w:t>7</w:t>
            </w:r>
          </w:p>
        </w:tc>
        <w:tc>
          <w:tcPr>
            <w:tcW w:w="1558" w:type="dxa"/>
          </w:tcPr>
          <w:p w14:paraId="53CD45F6" w14:textId="5D491CA6" w:rsidR="009F32B3" w:rsidRDefault="009F32B3" w:rsidP="009F32B3">
            <w:pPr>
              <w:ind w:firstLine="0"/>
            </w:pPr>
            <w:r>
              <w:t>0</w:t>
            </w:r>
          </w:p>
        </w:tc>
        <w:tc>
          <w:tcPr>
            <w:tcW w:w="1558" w:type="dxa"/>
          </w:tcPr>
          <w:p w14:paraId="0501CAC2" w14:textId="58DCFC8C" w:rsidR="009F32B3" w:rsidRDefault="009F32B3" w:rsidP="009F32B3">
            <w:pPr>
              <w:ind w:firstLine="0"/>
            </w:pPr>
            <w:r>
              <w:t>8</w:t>
            </w:r>
          </w:p>
        </w:tc>
        <w:tc>
          <w:tcPr>
            <w:tcW w:w="1558" w:type="dxa"/>
          </w:tcPr>
          <w:p w14:paraId="30CC2688" w14:textId="30D16472" w:rsidR="009F32B3" w:rsidRDefault="009F32B3" w:rsidP="009F32B3">
            <w:pPr>
              <w:ind w:firstLine="0"/>
            </w:pPr>
            <w:r>
              <w:t>1</w:t>
            </w:r>
          </w:p>
        </w:tc>
        <w:tc>
          <w:tcPr>
            <w:tcW w:w="1559" w:type="dxa"/>
          </w:tcPr>
          <w:p w14:paraId="22EEEFC6" w14:textId="6C073E3B" w:rsidR="009F32B3" w:rsidRDefault="009F32B3" w:rsidP="009F32B3">
            <w:pPr>
              <w:ind w:firstLine="0"/>
            </w:pPr>
            <w:r>
              <w:t>1</w:t>
            </w:r>
          </w:p>
        </w:tc>
        <w:tc>
          <w:tcPr>
            <w:tcW w:w="1559" w:type="dxa"/>
          </w:tcPr>
          <w:p w14:paraId="43713388" w14:textId="6CEB4EF3" w:rsidR="009F32B3" w:rsidRDefault="009F32B3" w:rsidP="009F32B3">
            <w:pPr>
              <w:ind w:firstLine="0"/>
            </w:pPr>
            <w:r>
              <w:t>2</w:t>
            </w:r>
          </w:p>
        </w:tc>
      </w:tr>
      <w:tr w:rsidR="009F32B3" w14:paraId="6CFD862A" w14:textId="77777777" w:rsidTr="009F32B3">
        <w:tc>
          <w:tcPr>
            <w:tcW w:w="1558" w:type="dxa"/>
          </w:tcPr>
          <w:p w14:paraId="75A41CE3" w14:textId="1A40A150" w:rsidR="009F32B3" w:rsidRDefault="009F32B3" w:rsidP="009F32B3">
            <w:pPr>
              <w:ind w:firstLine="0"/>
            </w:pPr>
            <w:r>
              <w:t>0</w:t>
            </w:r>
          </w:p>
        </w:tc>
        <w:tc>
          <w:tcPr>
            <w:tcW w:w="1558" w:type="dxa"/>
          </w:tcPr>
          <w:p w14:paraId="33F52AAD" w14:textId="3C79363B" w:rsidR="009F32B3" w:rsidRDefault="009F32B3" w:rsidP="009F32B3">
            <w:pPr>
              <w:ind w:firstLine="0"/>
            </w:pPr>
            <w:r>
              <w:t>1</w:t>
            </w:r>
          </w:p>
        </w:tc>
        <w:tc>
          <w:tcPr>
            <w:tcW w:w="1558" w:type="dxa"/>
          </w:tcPr>
          <w:p w14:paraId="5F72EC36" w14:textId="112249CE" w:rsidR="009F32B3" w:rsidRDefault="009F32B3" w:rsidP="009F32B3">
            <w:pPr>
              <w:ind w:firstLine="0"/>
            </w:pPr>
            <w:r>
              <w:t>7</w:t>
            </w:r>
          </w:p>
        </w:tc>
        <w:tc>
          <w:tcPr>
            <w:tcW w:w="1558" w:type="dxa"/>
          </w:tcPr>
          <w:p w14:paraId="56DCCAC1" w14:textId="6B762B8A" w:rsidR="009F32B3" w:rsidRDefault="009F32B3" w:rsidP="009F32B3">
            <w:pPr>
              <w:ind w:firstLine="0"/>
            </w:pPr>
            <w:r>
              <w:t>0</w:t>
            </w:r>
          </w:p>
        </w:tc>
        <w:tc>
          <w:tcPr>
            <w:tcW w:w="1559" w:type="dxa"/>
          </w:tcPr>
          <w:p w14:paraId="6F5B209B" w14:textId="2F7146D1" w:rsidR="009F32B3" w:rsidRDefault="009F32B3" w:rsidP="009F32B3">
            <w:pPr>
              <w:ind w:firstLine="0"/>
            </w:pPr>
            <w:r>
              <w:t>0</w:t>
            </w:r>
          </w:p>
        </w:tc>
        <w:tc>
          <w:tcPr>
            <w:tcW w:w="1559" w:type="dxa"/>
          </w:tcPr>
          <w:p w14:paraId="15FED9FD" w14:textId="27B6992B" w:rsidR="009F32B3" w:rsidRDefault="009F32B3" w:rsidP="009F32B3">
            <w:pPr>
              <w:ind w:firstLine="0"/>
            </w:pPr>
            <w:r>
              <w:t>2</w:t>
            </w:r>
          </w:p>
        </w:tc>
      </w:tr>
      <w:tr w:rsidR="009F32B3" w14:paraId="067DF61E" w14:textId="77777777" w:rsidTr="009F32B3">
        <w:tc>
          <w:tcPr>
            <w:tcW w:w="1558" w:type="dxa"/>
          </w:tcPr>
          <w:p w14:paraId="5510EF7E" w14:textId="231EC6E9" w:rsidR="009F32B3" w:rsidRDefault="009F32B3" w:rsidP="009F32B3">
            <w:pPr>
              <w:ind w:firstLine="0"/>
            </w:pPr>
            <w:r>
              <w:t>3</w:t>
            </w:r>
          </w:p>
        </w:tc>
        <w:tc>
          <w:tcPr>
            <w:tcW w:w="1558" w:type="dxa"/>
          </w:tcPr>
          <w:p w14:paraId="05C0A6E5" w14:textId="6EC1ACA3" w:rsidR="009F32B3" w:rsidRDefault="009F32B3" w:rsidP="009F32B3">
            <w:pPr>
              <w:ind w:firstLine="0"/>
            </w:pPr>
            <w:r>
              <w:t>0</w:t>
            </w:r>
          </w:p>
        </w:tc>
        <w:tc>
          <w:tcPr>
            <w:tcW w:w="1558" w:type="dxa"/>
          </w:tcPr>
          <w:p w14:paraId="4ACF44CE" w14:textId="1708DACF" w:rsidR="009F32B3" w:rsidRDefault="009F32B3" w:rsidP="009F32B3">
            <w:pPr>
              <w:ind w:firstLine="0"/>
            </w:pPr>
            <w:r>
              <w:t>0</w:t>
            </w:r>
          </w:p>
        </w:tc>
        <w:tc>
          <w:tcPr>
            <w:tcW w:w="1558" w:type="dxa"/>
          </w:tcPr>
          <w:p w14:paraId="0C8F73B9" w14:textId="49BEF8C3" w:rsidR="009F32B3" w:rsidRDefault="009F32B3" w:rsidP="009F32B3">
            <w:pPr>
              <w:ind w:firstLine="0"/>
            </w:pPr>
            <w:r>
              <w:t>5</w:t>
            </w:r>
          </w:p>
        </w:tc>
        <w:tc>
          <w:tcPr>
            <w:tcW w:w="1559" w:type="dxa"/>
          </w:tcPr>
          <w:p w14:paraId="76572E5C" w14:textId="3E5A2835" w:rsidR="009F32B3" w:rsidRDefault="009F32B3" w:rsidP="009F32B3">
            <w:pPr>
              <w:ind w:firstLine="0"/>
            </w:pPr>
            <w:r>
              <w:t>1</w:t>
            </w:r>
          </w:p>
        </w:tc>
        <w:tc>
          <w:tcPr>
            <w:tcW w:w="1559" w:type="dxa"/>
          </w:tcPr>
          <w:p w14:paraId="099A7B6F" w14:textId="23C54B27" w:rsidR="009F32B3" w:rsidRDefault="009F32B3" w:rsidP="009F32B3">
            <w:pPr>
              <w:ind w:firstLine="0"/>
            </w:pPr>
            <w:r>
              <w:t>1</w:t>
            </w:r>
          </w:p>
        </w:tc>
      </w:tr>
      <w:tr w:rsidR="009F32B3" w14:paraId="7787DA2E" w14:textId="77777777" w:rsidTr="009F32B3">
        <w:tc>
          <w:tcPr>
            <w:tcW w:w="1558" w:type="dxa"/>
          </w:tcPr>
          <w:p w14:paraId="2957977E" w14:textId="62E0DF19" w:rsidR="009F32B3" w:rsidRDefault="009F32B3" w:rsidP="009F32B3">
            <w:pPr>
              <w:ind w:firstLine="0"/>
            </w:pPr>
            <w:r>
              <w:t>7</w:t>
            </w:r>
          </w:p>
        </w:tc>
        <w:tc>
          <w:tcPr>
            <w:tcW w:w="1558" w:type="dxa"/>
          </w:tcPr>
          <w:p w14:paraId="205B9843" w14:textId="67DBAA4E" w:rsidR="009F32B3" w:rsidRDefault="009F32B3" w:rsidP="009F32B3">
            <w:pPr>
              <w:ind w:firstLine="0"/>
            </w:pPr>
            <w:r>
              <w:t>0</w:t>
            </w:r>
          </w:p>
        </w:tc>
        <w:tc>
          <w:tcPr>
            <w:tcW w:w="1558" w:type="dxa"/>
          </w:tcPr>
          <w:p w14:paraId="74ED13DC" w14:textId="71216593" w:rsidR="009F32B3" w:rsidRDefault="009F32B3" w:rsidP="009F32B3">
            <w:pPr>
              <w:ind w:firstLine="0"/>
            </w:pPr>
            <w:r>
              <w:t>8</w:t>
            </w:r>
          </w:p>
        </w:tc>
        <w:tc>
          <w:tcPr>
            <w:tcW w:w="1558" w:type="dxa"/>
          </w:tcPr>
          <w:p w14:paraId="461FD0BD" w14:textId="2942A02E" w:rsidR="009F32B3" w:rsidRDefault="009F32B3" w:rsidP="009F32B3">
            <w:pPr>
              <w:ind w:firstLine="0"/>
            </w:pPr>
            <w:r>
              <w:t>1</w:t>
            </w:r>
          </w:p>
        </w:tc>
        <w:tc>
          <w:tcPr>
            <w:tcW w:w="1559" w:type="dxa"/>
          </w:tcPr>
          <w:p w14:paraId="4D97B934" w14:textId="7C07CE36" w:rsidR="009F32B3" w:rsidRDefault="009F32B3" w:rsidP="009F32B3">
            <w:pPr>
              <w:ind w:firstLine="0"/>
            </w:pPr>
            <w:r>
              <w:t>1</w:t>
            </w:r>
          </w:p>
        </w:tc>
        <w:tc>
          <w:tcPr>
            <w:tcW w:w="1559" w:type="dxa"/>
          </w:tcPr>
          <w:p w14:paraId="50A8D1DD" w14:textId="527EF516" w:rsidR="009F32B3" w:rsidRDefault="009F32B3" w:rsidP="009F32B3">
            <w:pPr>
              <w:ind w:firstLine="0"/>
            </w:pPr>
            <w:r>
              <w:t>2</w:t>
            </w:r>
          </w:p>
        </w:tc>
      </w:tr>
      <w:tr w:rsidR="009F32B3" w14:paraId="78DA3A41" w14:textId="77777777" w:rsidTr="009F32B3">
        <w:tc>
          <w:tcPr>
            <w:tcW w:w="1558" w:type="dxa"/>
          </w:tcPr>
          <w:p w14:paraId="31CA212E" w14:textId="6B8D366A" w:rsidR="009F32B3" w:rsidRDefault="009F32B3" w:rsidP="009F32B3">
            <w:pPr>
              <w:ind w:firstLine="0"/>
            </w:pPr>
            <w:r>
              <w:t>0</w:t>
            </w:r>
          </w:p>
        </w:tc>
        <w:tc>
          <w:tcPr>
            <w:tcW w:w="1558" w:type="dxa"/>
          </w:tcPr>
          <w:p w14:paraId="3267AEF7" w14:textId="236D7027" w:rsidR="009F32B3" w:rsidRDefault="009F32B3" w:rsidP="009F32B3">
            <w:pPr>
              <w:ind w:firstLine="0"/>
            </w:pPr>
            <w:r>
              <w:t>1</w:t>
            </w:r>
          </w:p>
        </w:tc>
        <w:tc>
          <w:tcPr>
            <w:tcW w:w="1558" w:type="dxa"/>
          </w:tcPr>
          <w:p w14:paraId="4EAFF79F" w14:textId="38745485" w:rsidR="009F32B3" w:rsidRDefault="009F32B3" w:rsidP="009F32B3">
            <w:pPr>
              <w:ind w:firstLine="0"/>
            </w:pPr>
            <w:r>
              <w:t>7</w:t>
            </w:r>
          </w:p>
        </w:tc>
        <w:tc>
          <w:tcPr>
            <w:tcW w:w="1558" w:type="dxa"/>
          </w:tcPr>
          <w:p w14:paraId="4FBB69F3" w14:textId="61DB4FAD" w:rsidR="009F32B3" w:rsidRDefault="009F32B3" w:rsidP="009F32B3">
            <w:pPr>
              <w:ind w:firstLine="0"/>
            </w:pPr>
            <w:r>
              <w:t>0</w:t>
            </w:r>
          </w:p>
        </w:tc>
        <w:tc>
          <w:tcPr>
            <w:tcW w:w="1559" w:type="dxa"/>
          </w:tcPr>
          <w:p w14:paraId="63DC6B4A" w14:textId="358C8620" w:rsidR="009F32B3" w:rsidRDefault="009F32B3" w:rsidP="009F32B3">
            <w:pPr>
              <w:ind w:firstLine="0"/>
            </w:pPr>
            <w:r>
              <w:t>0</w:t>
            </w:r>
          </w:p>
        </w:tc>
        <w:tc>
          <w:tcPr>
            <w:tcW w:w="1559" w:type="dxa"/>
          </w:tcPr>
          <w:p w14:paraId="1A0CD1D3" w14:textId="6B025124" w:rsidR="009F32B3" w:rsidRDefault="009F32B3" w:rsidP="009F32B3">
            <w:pPr>
              <w:ind w:firstLine="0"/>
            </w:pPr>
            <w:r>
              <w:t>2</w:t>
            </w:r>
          </w:p>
        </w:tc>
      </w:tr>
      <w:tr w:rsidR="009F32B3" w14:paraId="1E844F0F" w14:textId="77777777" w:rsidTr="009F32B3">
        <w:tc>
          <w:tcPr>
            <w:tcW w:w="1558" w:type="dxa"/>
          </w:tcPr>
          <w:p w14:paraId="66F9CF10" w14:textId="52EFB1E9" w:rsidR="009F32B3" w:rsidRDefault="009F32B3" w:rsidP="009F32B3">
            <w:pPr>
              <w:ind w:firstLine="0"/>
            </w:pPr>
            <w:r>
              <w:t>3</w:t>
            </w:r>
          </w:p>
        </w:tc>
        <w:tc>
          <w:tcPr>
            <w:tcW w:w="1558" w:type="dxa"/>
          </w:tcPr>
          <w:p w14:paraId="188997F8" w14:textId="50891DC5" w:rsidR="009F32B3" w:rsidRDefault="009F32B3" w:rsidP="009F32B3">
            <w:pPr>
              <w:ind w:firstLine="0"/>
            </w:pPr>
            <w:r>
              <w:t>0</w:t>
            </w:r>
          </w:p>
        </w:tc>
        <w:tc>
          <w:tcPr>
            <w:tcW w:w="1558" w:type="dxa"/>
          </w:tcPr>
          <w:p w14:paraId="7197C1EF" w14:textId="3747FE83" w:rsidR="009F32B3" w:rsidRDefault="009F32B3" w:rsidP="009F32B3">
            <w:pPr>
              <w:ind w:firstLine="0"/>
            </w:pPr>
            <w:r>
              <w:t>0</w:t>
            </w:r>
          </w:p>
        </w:tc>
        <w:tc>
          <w:tcPr>
            <w:tcW w:w="1558" w:type="dxa"/>
          </w:tcPr>
          <w:p w14:paraId="65F7DA8B" w14:textId="5FFBA94D" w:rsidR="009F32B3" w:rsidRDefault="009F32B3" w:rsidP="009F32B3">
            <w:pPr>
              <w:ind w:firstLine="0"/>
            </w:pPr>
            <w:r>
              <w:t>5</w:t>
            </w:r>
          </w:p>
        </w:tc>
        <w:tc>
          <w:tcPr>
            <w:tcW w:w="1559" w:type="dxa"/>
          </w:tcPr>
          <w:p w14:paraId="7087F5E9" w14:textId="549AD446" w:rsidR="009F32B3" w:rsidRDefault="009F32B3" w:rsidP="009F32B3">
            <w:pPr>
              <w:ind w:firstLine="0"/>
            </w:pPr>
            <w:r>
              <w:t>1</w:t>
            </w:r>
          </w:p>
        </w:tc>
        <w:tc>
          <w:tcPr>
            <w:tcW w:w="1559" w:type="dxa"/>
          </w:tcPr>
          <w:p w14:paraId="2AF1EFAB" w14:textId="52CE7172" w:rsidR="009F32B3" w:rsidRDefault="009F32B3" w:rsidP="009F32B3">
            <w:pPr>
              <w:ind w:firstLine="0"/>
            </w:pPr>
            <w:r>
              <w:t>1</w:t>
            </w:r>
          </w:p>
        </w:tc>
      </w:tr>
      <w:tr w:rsidR="009F32B3" w14:paraId="45415182" w14:textId="77777777" w:rsidTr="009F32B3">
        <w:tc>
          <w:tcPr>
            <w:tcW w:w="1558" w:type="dxa"/>
          </w:tcPr>
          <w:p w14:paraId="54D9C76B" w14:textId="54E31175" w:rsidR="009F32B3" w:rsidRDefault="009F32B3" w:rsidP="009F32B3">
            <w:pPr>
              <w:ind w:firstLine="0"/>
            </w:pPr>
            <w:r>
              <w:t>7</w:t>
            </w:r>
          </w:p>
        </w:tc>
        <w:tc>
          <w:tcPr>
            <w:tcW w:w="1558" w:type="dxa"/>
          </w:tcPr>
          <w:p w14:paraId="41C42CF6" w14:textId="262196B0" w:rsidR="009F32B3" w:rsidRDefault="009F32B3" w:rsidP="009F32B3">
            <w:pPr>
              <w:ind w:firstLine="0"/>
            </w:pPr>
            <w:r>
              <w:t>0</w:t>
            </w:r>
          </w:p>
        </w:tc>
        <w:tc>
          <w:tcPr>
            <w:tcW w:w="1558" w:type="dxa"/>
          </w:tcPr>
          <w:p w14:paraId="1DFDB216" w14:textId="719EA7F7" w:rsidR="009F32B3" w:rsidRDefault="009F32B3" w:rsidP="009F32B3">
            <w:pPr>
              <w:ind w:firstLine="0"/>
            </w:pPr>
            <w:r>
              <w:t>8</w:t>
            </w:r>
          </w:p>
        </w:tc>
        <w:tc>
          <w:tcPr>
            <w:tcW w:w="1558" w:type="dxa"/>
          </w:tcPr>
          <w:p w14:paraId="28A5ABDE" w14:textId="6E9E9A40" w:rsidR="009F32B3" w:rsidRDefault="009F32B3" w:rsidP="009F32B3">
            <w:pPr>
              <w:ind w:firstLine="0"/>
            </w:pPr>
            <w:r>
              <w:t>1</w:t>
            </w:r>
          </w:p>
        </w:tc>
        <w:tc>
          <w:tcPr>
            <w:tcW w:w="1559" w:type="dxa"/>
          </w:tcPr>
          <w:p w14:paraId="76BF2E20" w14:textId="55907C44" w:rsidR="009F32B3" w:rsidRDefault="009F32B3" w:rsidP="009F32B3">
            <w:pPr>
              <w:ind w:firstLine="0"/>
            </w:pPr>
            <w:r>
              <w:t>1</w:t>
            </w:r>
          </w:p>
        </w:tc>
        <w:tc>
          <w:tcPr>
            <w:tcW w:w="1559" w:type="dxa"/>
          </w:tcPr>
          <w:p w14:paraId="1F597099" w14:textId="22FC0FA7" w:rsidR="009F32B3" w:rsidRDefault="009F32B3" w:rsidP="009F32B3">
            <w:pPr>
              <w:ind w:firstLine="0"/>
            </w:pPr>
            <w:r>
              <w:t>2</w:t>
            </w:r>
          </w:p>
        </w:tc>
      </w:tr>
      <w:tr w:rsidR="009F32B3" w14:paraId="67CE598B" w14:textId="77777777" w:rsidTr="009F32B3">
        <w:tc>
          <w:tcPr>
            <w:tcW w:w="1558" w:type="dxa"/>
          </w:tcPr>
          <w:p w14:paraId="75E0BD58" w14:textId="3AF13011" w:rsidR="009F32B3" w:rsidRDefault="009F32B3" w:rsidP="009F32B3">
            <w:pPr>
              <w:ind w:firstLine="0"/>
            </w:pPr>
            <w:r>
              <w:t>0</w:t>
            </w:r>
          </w:p>
        </w:tc>
        <w:tc>
          <w:tcPr>
            <w:tcW w:w="1558" w:type="dxa"/>
          </w:tcPr>
          <w:p w14:paraId="49CCBFFF" w14:textId="51CDD112" w:rsidR="009F32B3" w:rsidRDefault="009F32B3" w:rsidP="009F32B3">
            <w:pPr>
              <w:ind w:firstLine="0"/>
            </w:pPr>
            <w:r>
              <w:t>1</w:t>
            </w:r>
          </w:p>
        </w:tc>
        <w:tc>
          <w:tcPr>
            <w:tcW w:w="1558" w:type="dxa"/>
          </w:tcPr>
          <w:p w14:paraId="4EEE6A2F" w14:textId="5FDA71A9" w:rsidR="009F32B3" w:rsidRDefault="009F32B3" w:rsidP="009F32B3">
            <w:pPr>
              <w:ind w:firstLine="0"/>
            </w:pPr>
            <w:r>
              <w:t>7</w:t>
            </w:r>
          </w:p>
        </w:tc>
        <w:tc>
          <w:tcPr>
            <w:tcW w:w="1558" w:type="dxa"/>
          </w:tcPr>
          <w:p w14:paraId="2B6C7108" w14:textId="5A473D3B" w:rsidR="009F32B3" w:rsidRDefault="009F32B3" w:rsidP="009F32B3">
            <w:pPr>
              <w:ind w:firstLine="0"/>
            </w:pPr>
            <w:r>
              <w:t>0</w:t>
            </w:r>
          </w:p>
        </w:tc>
        <w:tc>
          <w:tcPr>
            <w:tcW w:w="1559" w:type="dxa"/>
          </w:tcPr>
          <w:p w14:paraId="7A38FF38" w14:textId="7A04DC4B" w:rsidR="009F32B3" w:rsidRDefault="009F32B3" w:rsidP="009F32B3">
            <w:pPr>
              <w:ind w:firstLine="0"/>
            </w:pPr>
            <w:r>
              <w:t>0</w:t>
            </w:r>
          </w:p>
        </w:tc>
        <w:tc>
          <w:tcPr>
            <w:tcW w:w="1559" w:type="dxa"/>
          </w:tcPr>
          <w:p w14:paraId="77A3F3D6" w14:textId="27841D9D" w:rsidR="009F32B3" w:rsidRDefault="009F32B3" w:rsidP="009F32B3">
            <w:pPr>
              <w:ind w:firstLine="0"/>
            </w:pPr>
            <w:r>
              <w:t>2</w:t>
            </w:r>
          </w:p>
        </w:tc>
      </w:tr>
      <w:tr w:rsidR="009F32B3" w14:paraId="2723FD89" w14:textId="77777777" w:rsidTr="009F32B3">
        <w:tc>
          <w:tcPr>
            <w:tcW w:w="1558" w:type="dxa"/>
          </w:tcPr>
          <w:p w14:paraId="724E0CA0" w14:textId="1270C6F6" w:rsidR="009F32B3" w:rsidRDefault="009F32B3" w:rsidP="009F32B3">
            <w:pPr>
              <w:ind w:firstLine="0"/>
            </w:pPr>
            <w:r>
              <w:t>3</w:t>
            </w:r>
          </w:p>
        </w:tc>
        <w:tc>
          <w:tcPr>
            <w:tcW w:w="1558" w:type="dxa"/>
          </w:tcPr>
          <w:p w14:paraId="37473BE1" w14:textId="0B8D8451" w:rsidR="009F32B3" w:rsidRDefault="009F32B3" w:rsidP="009F32B3">
            <w:pPr>
              <w:ind w:firstLine="0"/>
            </w:pPr>
            <w:r>
              <w:t>0</w:t>
            </w:r>
          </w:p>
        </w:tc>
        <w:tc>
          <w:tcPr>
            <w:tcW w:w="1558" w:type="dxa"/>
          </w:tcPr>
          <w:p w14:paraId="42D0F3FD" w14:textId="4F19CCB3" w:rsidR="009F32B3" w:rsidRDefault="009F32B3" w:rsidP="009F32B3">
            <w:pPr>
              <w:ind w:firstLine="0"/>
            </w:pPr>
            <w:r>
              <w:t>0</w:t>
            </w:r>
          </w:p>
        </w:tc>
        <w:tc>
          <w:tcPr>
            <w:tcW w:w="1558" w:type="dxa"/>
          </w:tcPr>
          <w:p w14:paraId="652D152A" w14:textId="2BCECE7D" w:rsidR="009F32B3" w:rsidRDefault="009F32B3" w:rsidP="009F32B3">
            <w:pPr>
              <w:ind w:firstLine="0"/>
            </w:pPr>
            <w:r>
              <w:t>5</w:t>
            </w:r>
          </w:p>
        </w:tc>
        <w:tc>
          <w:tcPr>
            <w:tcW w:w="1559" w:type="dxa"/>
          </w:tcPr>
          <w:p w14:paraId="0D91C773" w14:textId="37D4549F" w:rsidR="009F32B3" w:rsidRDefault="009F32B3" w:rsidP="009F32B3">
            <w:pPr>
              <w:ind w:firstLine="0"/>
            </w:pPr>
            <w:r>
              <w:t>1</w:t>
            </w:r>
          </w:p>
        </w:tc>
        <w:tc>
          <w:tcPr>
            <w:tcW w:w="1559" w:type="dxa"/>
          </w:tcPr>
          <w:p w14:paraId="2C9D3C6D" w14:textId="67BF2EFA" w:rsidR="009F32B3" w:rsidRDefault="009F32B3" w:rsidP="009F32B3">
            <w:pPr>
              <w:ind w:firstLine="0"/>
            </w:pPr>
            <w:r>
              <w:t>1</w:t>
            </w:r>
          </w:p>
        </w:tc>
      </w:tr>
      <w:tr w:rsidR="009F32B3" w14:paraId="0838072F" w14:textId="77777777" w:rsidTr="009F32B3">
        <w:tc>
          <w:tcPr>
            <w:tcW w:w="1558" w:type="dxa"/>
          </w:tcPr>
          <w:p w14:paraId="2AC245BD" w14:textId="2C7A1725" w:rsidR="009F32B3" w:rsidRDefault="009F32B3" w:rsidP="009F32B3">
            <w:pPr>
              <w:ind w:firstLine="0"/>
            </w:pPr>
            <w:r>
              <w:t>7</w:t>
            </w:r>
          </w:p>
        </w:tc>
        <w:tc>
          <w:tcPr>
            <w:tcW w:w="1558" w:type="dxa"/>
          </w:tcPr>
          <w:p w14:paraId="79FA3CBF" w14:textId="62D6B69D" w:rsidR="009F32B3" w:rsidRDefault="009F32B3" w:rsidP="009F32B3">
            <w:pPr>
              <w:ind w:firstLine="0"/>
            </w:pPr>
            <w:r>
              <w:t>0</w:t>
            </w:r>
          </w:p>
        </w:tc>
        <w:tc>
          <w:tcPr>
            <w:tcW w:w="1558" w:type="dxa"/>
          </w:tcPr>
          <w:p w14:paraId="0FF96A78" w14:textId="62288C82" w:rsidR="009F32B3" w:rsidRDefault="009F32B3" w:rsidP="009F32B3">
            <w:pPr>
              <w:ind w:firstLine="0"/>
            </w:pPr>
            <w:r>
              <w:t>8</w:t>
            </w:r>
          </w:p>
        </w:tc>
        <w:tc>
          <w:tcPr>
            <w:tcW w:w="1558" w:type="dxa"/>
          </w:tcPr>
          <w:p w14:paraId="6E763377" w14:textId="48A35182" w:rsidR="009F32B3" w:rsidRDefault="009F32B3" w:rsidP="009F32B3">
            <w:pPr>
              <w:ind w:firstLine="0"/>
            </w:pPr>
            <w:r>
              <w:t>1</w:t>
            </w:r>
          </w:p>
        </w:tc>
        <w:tc>
          <w:tcPr>
            <w:tcW w:w="1559" w:type="dxa"/>
          </w:tcPr>
          <w:p w14:paraId="47A14D13" w14:textId="3C7AD2DA" w:rsidR="009F32B3" w:rsidRDefault="009F32B3" w:rsidP="009F32B3">
            <w:pPr>
              <w:ind w:firstLine="0"/>
            </w:pPr>
            <w:r>
              <w:t>1</w:t>
            </w:r>
          </w:p>
        </w:tc>
        <w:tc>
          <w:tcPr>
            <w:tcW w:w="1559" w:type="dxa"/>
          </w:tcPr>
          <w:p w14:paraId="12169AA9" w14:textId="4EF7BAE1" w:rsidR="009F32B3" w:rsidRDefault="009F32B3" w:rsidP="009F32B3">
            <w:pPr>
              <w:ind w:firstLine="0"/>
            </w:pPr>
            <w:r>
              <w:t>2</w:t>
            </w:r>
          </w:p>
        </w:tc>
      </w:tr>
    </w:tbl>
    <w:p w14:paraId="5F12213B" w14:textId="77777777" w:rsidR="009F32B3" w:rsidRDefault="009F32B3" w:rsidP="009F32B3">
      <w:pPr>
        <w:ind w:firstLine="0"/>
      </w:pPr>
    </w:p>
    <w:p w14:paraId="640D0400" w14:textId="66FFDFF9" w:rsidR="009F32B3" w:rsidRDefault="009F32B3" w:rsidP="009F32B3">
      <w:pPr>
        <w:ind w:firstLine="0"/>
      </w:pPr>
      <w:r>
        <w:lastRenderedPageBreak/>
        <w:t>Table 3.2 cont’d.</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9F32B3" w14:paraId="42B8FB52" w14:textId="77777777" w:rsidTr="00A02392">
        <w:tc>
          <w:tcPr>
            <w:tcW w:w="1558" w:type="dxa"/>
          </w:tcPr>
          <w:p w14:paraId="76513734" w14:textId="77777777" w:rsidR="009F32B3" w:rsidRDefault="009F32B3" w:rsidP="00A02392">
            <w:pPr>
              <w:ind w:firstLine="0"/>
            </w:pPr>
            <w:r>
              <w:t>Stuff</w:t>
            </w:r>
          </w:p>
        </w:tc>
        <w:tc>
          <w:tcPr>
            <w:tcW w:w="1558" w:type="dxa"/>
          </w:tcPr>
          <w:p w14:paraId="24BFB559" w14:textId="77777777" w:rsidR="009F32B3" w:rsidRDefault="009F32B3" w:rsidP="00A02392">
            <w:pPr>
              <w:ind w:firstLine="0"/>
            </w:pPr>
            <w:r>
              <w:t>Things</w:t>
            </w:r>
          </w:p>
        </w:tc>
        <w:tc>
          <w:tcPr>
            <w:tcW w:w="1558" w:type="dxa"/>
          </w:tcPr>
          <w:p w14:paraId="699CE555" w14:textId="77777777" w:rsidR="009F32B3" w:rsidRDefault="009F32B3" w:rsidP="00A02392">
            <w:pPr>
              <w:ind w:firstLine="0"/>
            </w:pPr>
            <w:r>
              <w:t>Doodads</w:t>
            </w:r>
          </w:p>
        </w:tc>
        <w:tc>
          <w:tcPr>
            <w:tcW w:w="1558" w:type="dxa"/>
          </w:tcPr>
          <w:p w14:paraId="4316CB17" w14:textId="77777777" w:rsidR="009F32B3" w:rsidRDefault="009F32B3" w:rsidP="00A02392">
            <w:pPr>
              <w:ind w:firstLine="0"/>
            </w:pPr>
            <w:r>
              <w:t>Trinkets</w:t>
            </w:r>
          </w:p>
        </w:tc>
        <w:tc>
          <w:tcPr>
            <w:tcW w:w="1559" w:type="dxa"/>
          </w:tcPr>
          <w:p w14:paraId="5C7A09B2" w14:textId="77777777" w:rsidR="009F32B3" w:rsidRDefault="009F32B3" w:rsidP="00A02392">
            <w:pPr>
              <w:ind w:firstLine="0"/>
            </w:pPr>
            <w:r>
              <w:t xml:space="preserve">Artifacts </w:t>
            </w:r>
          </w:p>
        </w:tc>
        <w:tc>
          <w:tcPr>
            <w:tcW w:w="1559" w:type="dxa"/>
          </w:tcPr>
          <w:p w14:paraId="50D2D16C" w14:textId="77777777" w:rsidR="009F32B3" w:rsidRDefault="009F32B3" w:rsidP="00A02392">
            <w:pPr>
              <w:ind w:firstLine="0"/>
            </w:pPr>
            <w:r>
              <w:t>Entities</w:t>
            </w:r>
          </w:p>
        </w:tc>
      </w:tr>
      <w:tr w:rsidR="009F32B3" w14:paraId="01D58296" w14:textId="77777777" w:rsidTr="00A02392">
        <w:tc>
          <w:tcPr>
            <w:tcW w:w="1558" w:type="dxa"/>
          </w:tcPr>
          <w:p w14:paraId="4D8E3F85" w14:textId="77777777" w:rsidR="009F32B3" w:rsidRDefault="009F32B3" w:rsidP="00A02392">
            <w:pPr>
              <w:ind w:firstLine="0"/>
            </w:pPr>
            <w:r>
              <w:t>0</w:t>
            </w:r>
          </w:p>
        </w:tc>
        <w:tc>
          <w:tcPr>
            <w:tcW w:w="1558" w:type="dxa"/>
          </w:tcPr>
          <w:p w14:paraId="6527BD23" w14:textId="77777777" w:rsidR="009F32B3" w:rsidRDefault="009F32B3" w:rsidP="00A02392">
            <w:pPr>
              <w:ind w:firstLine="0"/>
            </w:pPr>
            <w:r>
              <w:t>1</w:t>
            </w:r>
          </w:p>
        </w:tc>
        <w:tc>
          <w:tcPr>
            <w:tcW w:w="1558" w:type="dxa"/>
          </w:tcPr>
          <w:p w14:paraId="408FD02A" w14:textId="77777777" w:rsidR="009F32B3" w:rsidRDefault="009F32B3" w:rsidP="00A02392">
            <w:pPr>
              <w:ind w:firstLine="0"/>
            </w:pPr>
            <w:r>
              <w:t>7</w:t>
            </w:r>
          </w:p>
        </w:tc>
        <w:tc>
          <w:tcPr>
            <w:tcW w:w="1558" w:type="dxa"/>
          </w:tcPr>
          <w:p w14:paraId="6831BD09" w14:textId="77777777" w:rsidR="009F32B3" w:rsidRDefault="009F32B3" w:rsidP="00A02392">
            <w:pPr>
              <w:ind w:firstLine="0"/>
            </w:pPr>
            <w:r>
              <w:t>0</w:t>
            </w:r>
          </w:p>
        </w:tc>
        <w:tc>
          <w:tcPr>
            <w:tcW w:w="1559" w:type="dxa"/>
          </w:tcPr>
          <w:p w14:paraId="572E040B" w14:textId="77777777" w:rsidR="009F32B3" w:rsidRDefault="009F32B3" w:rsidP="00A02392">
            <w:pPr>
              <w:ind w:firstLine="0"/>
            </w:pPr>
            <w:r>
              <w:t>0</w:t>
            </w:r>
          </w:p>
        </w:tc>
        <w:tc>
          <w:tcPr>
            <w:tcW w:w="1559" w:type="dxa"/>
          </w:tcPr>
          <w:p w14:paraId="1B5E0AEA" w14:textId="77777777" w:rsidR="009F32B3" w:rsidRDefault="009F32B3" w:rsidP="00A02392">
            <w:pPr>
              <w:ind w:firstLine="0"/>
            </w:pPr>
            <w:r>
              <w:t>2</w:t>
            </w:r>
          </w:p>
        </w:tc>
      </w:tr>
      <w:tr w:rsidR="009F32B3" w14:paraId="628B4564" w14:textId="77777777" w:rsidTr="00A02392">
        <w:tc>
          <w:tcPr>
            <w:tcW w:w="1558" w:type="dxa"/>
          </w:tcPr>
          <w:p w14:paraId="76FF6438" w14:textId="77777777" w:rsidR="009F32B3" w:rsidRDefault="009F32B3" w:rsidP="00A02392">
            <w:pPr>
              <w:ind w:firstLine="0"/>
            </w:pPr>
            <w:r>
              <w:t>3</w:t>
            </w:r>
          </w:p>
        </w:tc>
        <w:tc>
          <w:tcPr>
            <w:tcW w:w="1558" w:type="dxa"/>
          </w:tcPr>
          <w:p w14:paraId="3EB4AD3C" w14:textId="77777777" w:rsidR="009F32B3" w:rsidRDefault="009F32B3" w:rsidP="00A02392">
            <w:pPr>
              <w:ind w:firstLine="0"/>
            </w:pPr>
            <w:r>
              <w:t>0</w:t>
            </w:r>
          </w:p>
        </w:tc>
        <w:tc>
          <w:tcPr>
            <w:tcW w:w="1558" w:type="dxa"/>
          </w:tcPr>
          <w:p w14:paraId="3466AF23" w14:textId="77777777" w:rsidR="009F32B3" w:rsidRDefault="009F32B3" w:rsidP="00A02392">
            <w:pPr>
              <w:ind w:firstLine="0"/>
            </w:pPr>
            <w:r>
              <w:t>0</w:t>
            </w:r>
          </w:p>
        </w:tc>
        <w:tc>
          <w:tcPr>
            <w:tcW w:w="1558" w:type="dxa"/>
          </w:tcPr>
          <w:p w14:paraId="6259B179" w14:textId="77777777" w:rsidR="009F32B3" w:rsidRDefault="009F32B3" w:rsidP="00A02392">
            <w:pPr>
              <w:ind w:firstLine="0"/>
            </w:pPr>
            <w:r>
              <w:t>5</w:t>
            </w:r>
          </w:p>
        </w:tc>
        <w:tc>
          <w:tcPr>
            <w:tcW w:w="1559" w:type="dxa"/>
          </w:tcPr>
          <w:p w14:paraId="25FA4E0B" w14:textId="77777777" w:rsidR="009F32B3" w:rsidRDefault="009F32B3" w:rsidP="00A02392">
            <w:pPr>
              <w:ind w:firstLine="0"/>
            </w:pPr>
            <w:r>
              <w:t>1</w:t>
            </w:r>
          </w:p>
        </w:tc>
        <w:tc>
          <w:tcPr>
            <w:tcW w:w="1559" w:type="dxa"/>
          </w:tcPr>
          <w:p w14:paraId="0E90C2BB" w14:textId="77777777" w:rsidR="009F32B3" w:rsidRDefault="009F32B3" w:rsidP="00A02392">
            <w:pPr>
              <w:ind w:firstLine="0"/>
            </w:pPr>
            <w:r>
              <w:t>1</w:t>
            </w:r>
          </w:p>
        </w:tc>
      </w:tr>
      <w:tr w:rsidR="009F32B3" w14:paraId="486AE990" w14:textId="77777777" w:rsidTr="00A02392">
        <w:tc>
          <w:tcPr>
            <w:tcW w:w="1558" w:type="dxa"/>
          </w:tcPr>
          <w:p w14:paraId="13F1F5C8" w14:textId="77777777" w:rsidR="009F32B3" w:rsidRDefault="009F32B3" w:rsidP="00A02392">
            <w:pPr>
              <w:ind w:firstLine="0"/>
            </w:pPr>
            <w:r>
              <w:t>7</w:t>
            </w:r>
          </w:p>
        </w:tc>
        <w:tc>
          <w:tcPr>
            <w:tcW w:w="1558" w:type="dxa"/>
          </w:tcPr>
          <w:p w14:paraId="446EB513" w14:textId="77777777" w:rsidR="009F32B3" w:rsidRDefault="009F32B3" w:rsidP="00A02392">
            <w:pPr>
              <w:ind w:firstLine="0"/>
            </w:pPr>
            <w:r>
              <w:t>0</w:t>
            </w:r>
          </w:p>
        </w:tc>
        <w:tc>
          <w:tcPr>
            <w:tcW w:w="1558" w:type="dxa"/>
          </w:tcPr>
          <w:p w14:paraId="66257550" w14:textId="77777777" w:rsidR="009F32B3" w:rsidRDefault="009F32B3" w:rsidP="00A02392">
            <w:pPr>
              <w:ind w:firstLine="0"/>
            </w:pPr>
            <w:r>
              <w:t>8</w:t>
            </w:r>
          </w:p>
        </w:tc>
        <w:tc>
          <w:tcPr>
            <w:tcW w:w="1558" w:type="dxa"/>
          </w:tcPr>
          <w:p w14:paraId="46126EFB" w14:textId="77777777" w:rsidR="009F32B3" w:rsidRDefault="009F32B3" w:rsidP="00A02392">
            <w:pPr>
              <w:ind w:firstLine="0"/>
            </w:pPr>
            <w:r>
              <w:t>1</w:t>
            </w:r>
          </w:p>
        </w:tc>
        <w:tc>
          <w:tcPr>
            <w:tcW w:w="1559" w:type="dxa"/>
          </w:tcPr>
          <w:p w14:paraId="4C3862C2" w14:textId="77777777" w:rsidR="009F32B3" w:rsidRDefault="009F32B3" w:rsidP="00A02392">
            <w:pPr>
              <w:ind w:firstLine="0"/>
            </w:pPr>
            <w:r>
              <w:t>1</w:t>
            </w:r>
          </w:p>
        </w:tc>
        <w:tc>
          <w:tcPr>
            <w:tcW w:w="1559" w:type="dxa"/>
          </w:tcPr>
          <w:p w14:paraId="2A318292" w14:textId="77777777" w:rsidR="009F32B3" w:rsidRDefault="009F32B3" w:rsidP="00A02392">
            <w:pPr>
              <w:ind w:firstLine="0"/>
            </w:pPr>
            <w:r>
              <w:t>2</w:t>
            </w:r>
          </w:p>
        </w:tc>
      </w:tr>
      <w:tr w:rsidR="009F32B3" w14:paraId="7F88B379" w14:textId="77777777" w:rsidTr="00A02392">
        <w:tc>
          <w:tcPr>
            <w:tcW w:w="1558" w:type="dxa"/>
          </w:tcPr>
          <w:p w14:paraId="488F20F0" w14:textId="77777777" w:rsidR="009F32B3" w:rsidRDefault="009F32B3" w:rsidP="00A02392">
            <w:pPr>
              <w:ind w:firstLine="0"/>
            </w:pPr>
            <w:r>
              <w:t>0</w:t>
            </w:r>
          </w:p>
        </w:tc>
        <w:tc>
          <w:tcPr>
            <w:tcW w:w="1558" w:type="dxa"/>
          </w:tcPr>
          <w:p w14:paraId="35EF790B" w14:textId="77777777" w:rsidR="009F32B3" w:rsidRDefault="009F32B3" w:rsidP="00A02392">
            <w:pPr>
              <w:ind w:firstLine="0"/>
            </w:pPr>
            <w:r>
              <w:t>1</w:t>
            </w:r>
          </w:p>
        </w:tc>
        <w:tc>
          <w:tcPr>
            <w:tcW w:w="1558" w:type="dxa"/>
          </w:tcPr>
          <w:p w14:paraId="3F037D61" w14:textId="77777777" w:rsidR="009F32B3" w:rsidRDefault="009F32B3" w:rsidP="00A02392">
            <w:pPr>
              <w:ind w:firstLine="0"/>
            </w:pPr>
            <w:r>
              <w:t>7</w:t>
            </w:r>
          </w:p>
        </w:tc>
        <w:tc>
          <w:tcPr>
            <w:tcW w:w="1558" w:type="dxa"/>
          </w:tcPr>
          <w:p w14:paraId="03EDB8AD" w14:textId="77777777" w:rsidR="009F32B3" w:rsidRDefault="009F32B3" w:rsidP="00A02392">
            <w:pPr>
              <w:ind w:firstLine="0"/>
            </w:pPr>
            <w:r>
              <w:t>0</w:t>
            </w:r>
          </w:p>
        </w:tc>
        <w:tc>
          <w:tcPr>
            <w:tcW w:w="1559" w:type="dxa"/>
          </w:tcPr>
          <w:p w14:paraId="51D26E6F" w14:textId="77777777" w:rsidR="009F32B3" w:rsidRDefault="009F32B3" w:rsidP="00A02392">
            <w:pPr>
              <w:ind w:firstLine="0"/>
            </w:pPr>
            <w:r>
              <w:t>0</w:t>
            </w:r>
          </w:p>
        </w:tc>
        <w:tc>
          <w:tcPr>
            <w:tcW w:w="1559" w:type="dxa"/>
          </w:tcPr>
          <w:p w14:paraId="10E36AE6" w14:textId="77777777" w:rsidR="009F32B3" w:rsidRDefault="009F32B3" w:rsidP="00A02392">
            <w:pPr>
              <w:ind w:firstLine="0"/>
            </w:pPr>
            <w:r>
              <w:t>2</w:t>
            </w:r>
          </w:p>
        </w:tc>
      </w:tr>
      <w:tr w:rsidR="009F32B3" w14:paraId="00CFEE74" w14:textId="77777777" w:rsidTr="00A02392">
        <w:tc>
          <w:tcPr>
            <w:tcW w:w="1558" w:type="dxa"/>
          </w:tcPr>
          <w:p w14:paraId="3A5A1275" w14:textId="77777777" w:rsidR="009F32B3" w:rsidRDefault="009F32B3" w:rsidP="00A02392">
            <w:pPr>
              <w:ind w:firstLine="0"/>
            </w:pPr>
            <w:r>
              <w:t>3</w:t>
            </w:r>
          </w:p>
        </w:tc>
        <w:tc>
          <w:tcPr>
            <w:tcW w:w="1558" w:type="dxa"/>
          </w:tcPr>
          <w:p w14:paraId="2C82E2C1" w14:textId="77777777" w:rsidR="009F32B3" w:rsidRDefault="009F32B3" w:rsidP="00A02392">
            <w:pPr>
              <w:ind w:firstLine="0"/>
            </w:pPr>
            <w:r>
              <w:t>0</w:t>
            </w:r>
          </w:p>
        </w:tc>
        <w:tc>
          <w:tcPr>
            <w:tcW w:w="1558" w:type="dxa"/>
          </w:tcPr>
          <w:p w14:paraId="3441CE32" w14:textId="77777777" w:rsidR="009F32B3" w:rsidRDefault="009F32B3" w:rsidP="00A02392">
            <w:pPr>
              <w:ind w:firstLine="0"/>
            </w:pPr>
            <w:r>
              <w:t>0</w:t>
            </w:r>
          </w:p>
        </w:tc>
        <w:tc>
          <w:tcPr>
            <w:tcW w:w="1558" w:type="dxa"/>
          </w:tcPr>
          <w:p w14:paraId="5B9023F6" w14:textId="77777777" w:rsidR="009F32B3" w:rsidRDefault="009F32B3" w:rsidP="00A02392">
            <w:pPr>
              <w:ind w:firstLine="0"/>
            </w:pPr>
            <w:r>
              <w:t>5</w:t>
            </w:r>
          </w:p>
        </w:tc>
        <w:tc>
          <w:tcPr>
            <w:tcW w:w="1559" w:type="dxa"/>
          </w:tcPr>
          <w:p w14:paraId="43C07F5D" w14:textId="77777777" w:rsidR="009F32B3" w:rsidRDefault="009F32B3" w:rsidP="00A02392">
            <w:pPr>
              <w:ind w:firstLine="0"/>
            </w:pPr>
            <w:r>
              <w:t>1</w:t>
            </w:r>
          </w:p>
        </w:tc>
        <w:tc>
          <w:tcPr>
            <w:tcW w:w="1559" w:type="dxa"/>
          </w:tcPr>
          <w:p w14:paraId="4AE2FB4F" w14:textId="77777777" w:rsidR="009F32B3" w:rsidRDefault="009F32B3" w:rsidP="00A02392">
            <w:pPr>
              <w:ind w:firstLine="0"/>
            </w:pPr>
            <w:r>
              <w:t>1</w:t>
            </w:r>
          </w:p>
        </w:tc>
      </w:tr>
      <w:tr w:rsidR="009F32B3" w14:paraId="3F493CF5" w14:textId="77777777" w:rsidTr="00A02392">
        <w:tc>
          <w:tcPr>
            <w:tcW w:w="1558" w:type="dxa"/>
          </w:tcPr>
          <w:p w14:paraId="43FB8912" w14:textId="77777777" w:rsidR="009F32B3" w:rsidRDefault="009F32B3" w:rsidP="00A02392">
            <w:pPr>
              <w:ind w:firstLine="0"/>
            </w:pPr>
            <w:r>
              <w:t>7</w:t>
            </w:r>
          </w:p>
        </w:tc>
        <w:tc>
          <w:tcPr>
            <w:tcW w:w="1558" w:type="dxa"/>
          </w:tcPr>
          <w:p w14:paraId="23C64278" w14:textId="77777777" w:rsidR="009F32B3" w:rsidRDefault="009F32B3" w:rsidP="00A02392">
            <w:pPr>
              <w:ind w:firstLine="0"/>
            </w:pPr>
            <w:r>
              <w:t>0</w:t>
            </w:r>
          </w:p>
        </w:tc>
        <w:tc>
          <w:tcPr>
            <w:tcW w:w="1558" w:type="dxa"/>
          </w:tcPr>
          <w:p w14:paraId="07F0CD1D" w14:textId="77777777" w:rsidR="009F32B3" w:rsidRDefault="009F32B3" w:rsidP="00A02392">
            <w:pPr>
              <w:ind w:firstLine="0"/>
            </w:pPr>
            <w:r>
              <w:t>8</w:t>
            </w:r>
          </w:p>
        </w:tc>
        <w:tc>
          <w:tcPr>
            <w:tcW w:w="1558" w:type="dxa"/>
          </w:tcPr>
          <w:p w14:paraId="3BF98B01" w14:textId="77777777" w:rsidR="009F32B3" w:rsidRDefault="009F32B3" w:rsidP="00A02392">
            <w:pPr>
              <w:ind w:firstLine="0"/>
            </w:pPr>
            <w:r>
              <w:t>1</w:t>
            </w:r>
          </w:p>
        </w:tc>
        <w:tc>
          <w:tcPr>
            <w:tcW w:w="1559" w:type="dxa"/>
          </w:tcPr>
          <w:p w14:paraId="6F568B6A" w14:textId="77777777" w:rsidR="009F32B3" w:rsidRDefault="009F32B3" w:rsidP="00A02392">
            <w:pPr>
              <w:ind w:firstLine="0"/>
            </w:pPr>
            <w:r>
              <w:t>1</w:t>
            </w:r>
          </w:p>
        </w:tc>
        <w:tc>
          <w:tcPr>
            <w:tcW w:w="1559" w:type="dxa"/>
          </w:tcPr>
          <w:p w14:paraId="662F4A7B" w14:textId="77777777" w:rsidR="009F32B3" w:rsidRDefault="009F32B3" w:rsidP="00A02392">
            <w:pPr>
              <w:ind w:firstLine="0"/>
            </w:pPr>
            <w:r>
              <w:t>2</w:t>
            </w:r>
          </w:p>
        </w:tc>
      </w:tr>
      <w:tr w:rsidR="009F32B3" w14:paraId="7FC106D9" w14:textId="77777777" w:rsidTr="00A02392">
        <w:tc>
          <w:tcPr>
            <w:tcW w:w="1558" w:type="dxa"/>
          </w:tcPr>
          <w:p w14:paraId="77B44889" w14:textId="77777777" w:rsidR="009F32B3" w:rsidRDefault="009F32B3" w:rsidP="00A02392">
            <w:pPr>
              <w:ind w:firstLine="0"/>
            </w:pPr>
            <w:r>
              <w:t>0</w:t>
            </w:r>
          </w:p>
        </w:tc>
        <w:tc>
          <w:tcPr>
            <w:tcW w:w="1558" w:type="dxa"/>
          </w:tcPr>
          <w:p w14:paraId="5A4F9F30" w14:textId="77777777" w:rsidR="009F32B3" w:rsidRDefault="009F32B3" w:rsidP="00A02392">
            <w:pPr>
              <w:ind w:firstLine="0"/>
            </w:pPr>
            <w:r>
              <w:t>1</w:t>
            </w:r>
          </w:p>
        </w:tc>
        <w:tc>
          <w:tcPr>
            <w:tcW w:w="1558" w:type="dxa"/>
          </w:tcPr>
          <w:p w14:paraId="3B9AD22C" w14:textId="77777777" w:rsidR="009F32B3" w:rsidRDefault="009F32B3" w:rsidP="00A02392">
            <w:pPr>
              <w:ind w:firstLine="0"/>
            </w:pPr>
            <w:r>
              <w:t>7</w:t>
            </w:r>
          </w:p>
        </w:tc>
        <w:tc>
          <w:tcPr>
            <w:tcW w:w="1558" w:type="dxa"/>
          </w:tcPr>
          <w:p w14:paraId="3D7DC4BE" w14:textId="77777777" w:rsidR="009F32B3" w:rsidRDefault="009F32B3" w:rsidP="00A02392">
            <w:pPr>
              <w:ind w:firstLine="0"/>
            </w:pPr>
            <w:r>
              <w:t>0</w:t>
            </w:r>
          </w:p>
        </w:tc>
        <w:tc>
          <w:tcPr>
            <w:tcW w:w="1559" w:type="dxa"/>
          </w:tcPr>
          <w:p w14:paraId="1CF16FF0" w14:textId="77777777" w:rsidR="009F32B3" w:rsidRDefault="009F32B3" w:rsidP="00A02392">
            <w:pPr>
              <w:ind w:firstLine="0"/>
            </w:pPr>
            <w:r>
              <w:t>0</w:t>
            </w:r>
          </w:p>
        </w:tc>
        <w:tc>
          <w:tcPr>
            <w:tcW w:w="1559" w:type="dxa"/>
          </w:tcPr>
          <w:p w14:paraId="75600587" w14:textId="77777777" w:rsidR="009F32B3" w:rsidRDefault="009F32B3" w:rsidP="00A02392">
            <w:pPr>
              <w:ind w:firstLine="0"/>
            </w:pPr>
            <w:r>
              <w:t>2</w:t>
            </w:r>
          </w:p>
        </w:tc>
      </w:tr>
      <w:tr w:rsidR="009F32B3" w14:paraId="4520002C" w14:textId="77777777" w:rsidTr="00A02392">
        <w:tc>
          <w:tcPr>
            <w:tcW w:w="1558" w:type="dxa"/>
          </w:tcPr>
          <w:p w14:paraId="2B30A7F2" w14:textId="77777777" w:rsidR="009F32B3" w:rsidRDefault="009F32B3" w:rsidP="00A02392">
            <w:pPr>
              <w:ind w:firstLine="0"/>
            </w:pPr>
            <w:r>
              <w:t>3</w:t>
            </w:r>
          </w:p>
        </w:tc>
        <w:tc>
          <w:tcPr>
            <w:tcW w:w="1558" w:type="dxa"/>
          </w:tcPr>
          <w:p w14:paraId="04A7C529" w14:textId="77777777" w:rsidR="009F32B3" w:rsidRDefault="009F32B3" w:rsidP="00A02392">
            <w:pPr>
              <w:ind w:firstLine="0"/>
            </w:pPr>
            <w:r>
              <w:t>0</w:t>
            </w:r>
          </w:p>
        </w:tc>
        <w:tc>
          <w:tcPr>
            <w:tcW w:w="1558" w:type="dxa"/>
          </w:tcPr>
          <w:p w14:paraId="33436BFE" w14:textId="77777777" w:rsidR="009F32B3" w:rsidRDefault="009F32B3" w:rsidP="00A02392">
            <w:pPr>
              <w:ind w:firstLine="0"/>
            </w:pPr>
            <w:r>
              <w:t>0</w:t>
            </w:r>
          </w:p>
        </w:tc>
        <w:tc>
          <w:tcPr>
            <w:tcW w:w="1558" w:type="dxa"/>
          </w:tcPr>
          <w:p w14:paraId="3C92CEA8" w14:textId="77777777" w:rsidR="009F32B3" w:rsidRDefault="009F32B3" w:rsidP="00A02392">
            <w:pPr>
              <w:ind w:firstLine="0"/>
            </w:pPr>
            <w:r>
              <w:t>5</w:t>
            </w:r>
          </w:p>
        </w:tc>
        <w:tc>
          <w:tcPr>
            <w:tcW w:w="1559" w:type="dxa"/>
          </w:tcPr>
          <w:p w14:paraId="670EE5A3" w14:textId="77777777" w:rsidR="009F32B3" w:rsidRDefault="009F32B3" w:rsidP="00A02392">
            <w:pPr>
              <w:ind w:firstLine="0"/>
            </w:pPr>
            <w:r>
              <w:t>1</w:t>
            </w:r>
          </w:p>
        </w:tc>
        <w:tc>
          <w:tcPr>
            <w:tcW w:w="1559" w:type="dxa"/>
          </w:tcPr>
          <w:p w14:paraId="418C798D" w14:textId="77777777" w:rsidR="009F32B3" w:rsidRDefault="009F32B3" w:rsidP="00A02392">
            <w:pPr>
              <w:ind w:firstLine="0"/>
            </w:pPr>
            <w:r>
              <w:t>1</w:t>
            </w:r>
          </w:p>
        </w:tc>
      </w:tr>
      <w:tr w:rsidR="009F32B3" w14:paraId="02CE0931" w14:textId="77777777" w:rsidTr="00A02392">
        <w:tc>
          <w:tcPr>
            <w:tcW w:w="1558" w:type="dxa"/>
          </w:tcPr>
          <w:p w14:paraId="77B36BAD" w14:textId="77777777" w:rsidR="009F32B3" w:rsidRDefault="009F32B3" w:rsidP="00A02392">
            <w:pPr>
              <w:ind w:firstLine="0"/>
            </w:pPr>
            <w:r>
              <w:t>7</w:t>
            </w:r>
          </w:p>
        </w:tc>
        <w:tc>
          <w:tcPr>
            <w:tcW w:w="1558" w:type="dxa"/>
          </w:tcPr>
          <w:p w14:paraId="3936C7EE" w14:textId="77777777" w:rsidR="009F32B3" w:rsidRDefault="009F32B3" w:rsidP="00A02392">
            <w:pPr>
              <w:ind w:firstLine="0"/>
            </w:pPr>
            <w:r>
              <w:t>0</w:t>
            </w:r>
          </w:p>
        </w:tc>
        <w:tc>
          <w:tcPr>
            <w:tcW w:w="1558" w:type="dxa"/>
          </w:tcPr>
          <w:p w14:paraId="05A0C783" w14:textId="77777777" w:rsidR="009F32B3" w:rsidRDefault="009F32B3" w:rsidP="00A02392">
            <w:pPr>
              <w:ind w:firstLine="0"/>
            </w:pPr>
            <w:r>
              <w:t>8</w:t>
            </w:r>
          </w:p>
        </w:tc>
        <w:tc>
          <w:tcPr>
            <w:tcW w:w="1558" w:type="dxa"/>
          </w:tcPr>
          <w:p w14:paraId="04129C19" w14:textId="77777777" w:rsidR="009F32B3" w:rsidRDefault="009F32B3" w:rsidP="00A02392">
            <w:pPr>
              <w:ind w:firstLine="0"/>
            </w:pPr>
            <w:r>
              <w:t>1</w:t>
            </w:r>
          </w:p>
        </w:tc>
        <w:tc>
          <w:tcPr>
            <w:tcW w:w="1559" w:type="dxa"/>
          </w:tcPr>
          <w:p w14:paraId="58FB24B3" w14:textId="77777777" w:rsidR="009F32B3" w:rsidRDefault="009F32B3" w:rsidP="00A02392">
            <w:pPr>
              <w:ind w:firstLine="0"/>
            </w:pPr>
            <w:r>
              <w:t>1</w:t>
            </w:r>
          </w:p>
        </w:tc>
        <w:tc>
          <w:tcPr>
            <w:tcW w:w="1559" w:type="dxa"/>
          </w:tcPr>
          <w:p w14:paraId="35BBDB04" w14:textId="77777777" w:rsidR="009F32B3" w:rsidRDefault="009F32B3" w:rsidP="00A02392">
            <w:pPr>
              <w:ind w:firstLine="0"/>
            </w:pPr>
            <w:r>
              <w:t>2</w:t>
            </w:r>
          </w:p>
        </w:tc>
      </w:tr>
      <w:tr w:rsidR="009F32B3" w14:paraId="2E22A7DC" w14:textId="77777777" w:rsidTr="00A02392">
        <w:tc>
          <w:tcPr>
            <w:tcW w:w="1558" w:type="dxa"/>
          </w:tcPr>
          <w:p w14:paraId="35433D05" w14:textId="77777777" w:rsidR="009F32B3" w:rsidRDefault="009F32B3" w:rsidP="00A02392">
            <w:pPr>
              <w:ind w:firstLine="0"/>
            </w:pPr>
            <w:r>
              <w:t>0</w:t>
            </w:r>
          </w:p>
        </w:tc>
        <w:tc>
          <w:tcPr>
            <w:tcW w:w="1558" w:type="dxa"/>
          </w:tcPr>
          <w:p w14:paraId="6F88C6B4" w14:textId="77777777" w:rsidR="009F32B3" w:rsidRDefault="009F32B3" w:rsidP="00A02392">
            <w:pPr>
              <w:ind w:firstLine="0"/>
            </w:pPr>
            <w:r>
              <w:t>1</w:t>
            </w:r>
          </w:p>
        </w:tc>
        <w:tc>
          <w:tcPr>
            <w:tcW w:w="1558" w:type="dxa"/>
          </w:tcPr>
          <w:p w14:paraId="6D3BC8B8" w14:textId="77777777" w:rsidR="009F32B3" w:rsidRDefault="009F32B3" w:rsidP="00A02392">
            <w:pPr>
              <w:ind w:firstLine="0"/>
            </w:pPr>
            <w:r>
              <w:t>7</w:t>
            </w:r>
          </w:p>
        </w:tc>
        <w:tc>
          <w:tcPr>
            <w:tcW w:w="1558" w:type="dxa"/>
          </w:tcPr>
          <w:p w14:paraId="29903940" w14:textId="77777777" w:rsidR="009F32B3" w:rsidRDefault="009F32B3" w:rsidP="00A02392">
            <w:pPr>
              <w:ind w:firstLine="0"/>
            </w:pPr>
            <w:r>
              <w:t>0</w:t>
            </w:r>
          </w:p>
        </w:tc>
        <w:tc>
          <w:tcPr>
            <w:tcW w:w="1559" w:type="dxa"/>
          </w:tcPr>
          <w:p w14:paraId="1CF11036" w14:textId="77777777" w:rsidR="009F32B3" w:rsidRDefault="009F32B3" w:rsidP="00A02392">
            <w:pPr>
              <w:ind w:firstLine="0"/>
            </w:pPr>
            <w:r>
              <w:t>0</w:t>
            </w:r>
          </w:p>
        </w:tc>
        <w:tc>
          <w:tcPr>
            <w:tcW w:w="1559" w:type="dxa"/>
          </w:tcPr>
          <w:p w14:paraId="6707B7CA" w14:textId="77777777" w:rsidR="009F32B3" w:rsidRDefault="009F32B3" w:rsidP="00A02392">
            <w:pPr>
              <w:ind w:firstLine="0"/>
            </w:pPr>
            <w:r>
              <w:t>2</w:t>
            </w:r>
          </w:p>
        </w:tc>
      </w:tr>
      <w:tr w:rsidR="009F32B3" w14:paraId="5F878956" w14:textId="77777777" w:rsidTr="00A02392">
        <w:tc>
          <w:tcPr>
            <w:tcW w:w="1558" w:type="dxa"/>
          </w:tcPr>
          <w:p w14:paraId="028E76D8" w14:textId="77777777" w:rsidR="009F32B3" w:rsidRDefault="009F32B3" w:rsidP="00A02392">
            <w:pPr>
              <w:ind w:firstLine="0"/>
            </w:pPr>
            <w:r>
              <w:t>3</w:t>
            </w:r>
          </w:p>
        </w:tc>
        <w:tc>
          <w:tcPr>
            <w:tcW w:w="1558" w:type="dxa"/>
          </w:tcPr>
          <w:p w14:paraId="2E7200BB" w14:textId="77777777" w:rsidR="009F32B3" w:rsidRDefault="009F32B3" w:rsidP="00A02392">
            <w:pPr>
              <w:ind w:firstLine="0"/>
            </w:pPr>
            <w:r>
              <w:t>0</w:t>
            </w:r>
          </w:p>
        </w:tc>
        <w:tc>
          <w:tcPr>
            <w:tcW w:w="1558" w:type="dxa"/>
          </w:tcPr>
          <w:p w14:paraId="6692CB9E" w14:textId="77777777" w:rsidR="009F32B3" w:rsidRDefault="009F32B3" w:rsidP="00A02392">
            <w:pPr>
              <w:ind w:firstLine="0"/>
            </w:pPr>
            <w:r>
              <w:t>0</w:t>
            </w:r>
          </w:p>
        </w:tc>
        <w:tc>
          <w:tcPr>
            <w:tcW w:w="1558" w:type="dxa"/>
          </w:tcPr>
          <w:p w14:paraId="289A5A65" w14:textId="77777777" w:rsidR="009F32B3" w:rsidRDefault="009F32B3" w:rsidP="00A02392">
            <w:pPr>
              <w:ind w:firstLine="0"/>
            </w:pPr>
            <w:r>
              <w:t>5</w:t>
            </w:r>
          </w:p>
        </w:tc>
        <w:tc>
          <w:tcPr>
            <w:tcW w:w="1559" w:type="dxa"/>
          </w:tcPr>
          <w:p w14:paraId="448AA10B" w14:textId="77777777" w:rsidR="009F32B3" w:rsidRDefault="009F32B3" w:rsidP="00A02392">
            <w:pPr>
              <w:ind w:firstLine="0"/>
            </w:pPr>
            <w:r>
              <w:t>1</w:t>
            </w:r>
          </w:p>
        </w:tc>
        <w:tc>
          <w:tcPr>
            <w:tcW w:w="1559" w:type="dxa"/>
          </w:tcPr>
          <w:p w14:paraId="1551005C" w14:textId="77777777" w:rsidR="009F32B3" w:rsidRDefault="009F32B3" w:rsidP="00A02392">
            <w:pPr>
              <w:ind w:firstLine="0"/>
            </w:pPr>
            <w:r>
              <w:t>1</w:t>
            </w:r>
          </w:p>
        </w:tc>
      </w:tr>
      <w:tr w:rsidR="009F32B3" w14:paraId="7B635EE0" w14:textId="77777777" w:rsidTr="00A02392">
        <w:tc>
          <w:tcPr>
            <w:tcW w:w="1558" w:type="dxa"/>
          </w:tcPr>
          <w:p w14:paraId="6DAC7FC2" w14:textId="77777777" w:rsidR="009F32B3" w:rsidRDefault="009F32B3" w:rsidP="00A02392">
            <w:pPr>
              <w:ind w:firstLine="0"/>
            </w:pPr>
            <w:r>
              <w:t>7</w:t>
            </w:r>
          </w:p>
        </w:tc>
        <w:tc>
          <w:tcPr>
            <w:tcW w:w="1558" w:type="dxa"/>
          </w:tcPr>
          <w:p w14:paraId="0DAE1550" w14:textId="77777777" w:rsidR="009F32B3" w:rsidRDefault="009F32B3" w:rsidP="00A02392">
            <w:pPr>
              <w:ind w:firstLine="0"/>
            </w:pPr>
            <w:r>
              <w:t>0</w:t>
            </w:r>
          </w:p>
        </w:tc>
        <w:tc>
          <w:tcPr>
            <w:tcW w:w="1558" w:type="dxa"/>
          </w:tcPr>
          <w:p w14:paraId="6A745DD3" w14:textId="77777777" w:rsidR="009F32B3" w:rsidRDefault="009F32B3" w:rsidP="00A02392">
            <w:pPr>
              <w:ind w:firstLine="0"/>
            </w:pPr>
            <w:r>
              <w:t>8</w:t>
            </w:r>
          </w:p>
        </w:tc>
        <w:tc>
          <w:tcPr>
            <w:tcW w:w="1558" w:type="dxa"/>
          </w:tcPr>
          <w:p w14:paraId="0D405799" w14:textId="77777777" w:rsidR="009F32B3" w:rsidRDefault="009F32B3" w:rsidP="00A02392">
            <w:pPr>
              <w:ind w:firstLine="0"/>
            </w:pPr>
            <w:r>
              <w:t>1</w:t>
            </w:r>
          </w:p>
        </w:tc>
        <w:tc>
          <w:tcPr>
            <w:tcW w:w="1559" w:type="dxa"/>
          </w:tcPr>
          <w:p w14:paraId="786D4A4B" w14:textId="77777777" w:rsidR="009F32B3" w:rsidRDefault="009F32B3" w:rsidP="00A02392">
            <w:pPr>
              <w:ind w:firstLine="0"/>
            </w:pPr>
            <w:r>
              <w:t>1</w:t>
            </w:r>
          </w:p>
        </w:tc>
        <w:tc>
          <w:tcPr>
            <w:tcW w:w="1559" w:type="dxa"/>
          </w:tcPr>
          <w:p w14:paraId="13C8048D" w14:textId="77777777" w:rsidR="009F32B3" w:rsidRDefault="009F32B3" w:rsidP="00A02392">
            <w:pPr>
              <w:ind w:firstLine="0"/>
            </w:pPr>
            <w:r>
              <w:t>2</w:t>
            </w:r>
          </w:p>
        </w:tc>
      </w:tr>
      <w:tr w:rsidR="009F32B3" w14:paraId="6A374208" w14:textId="77777777" w:rsidTr="00A02392">
        <w:tc>
          <w:tcPr>
            <w:tcW w:w="1558" w:type="dxa"/>
          </w:tcPr>
          <w:p w14:paraId="2E3BA66C" w14:textId="77777777" w:rsidR="009F32B3" w:rsidRDefault="009F32B3" w:rsidP="00A02392">
            <w:pPr>
              <w:ind w:firstLine="0"/>
            </w:pPr>
            <w:r>
              <w:t>0</w:t>
            </w:r>
          </w:p>
        </w:tc>
        <w:tc>
          <w:tcPr>
            <w:tcW w:w="1558" w:type="dxa"/>
          </w:tcPr>
          <w:p w14:paraId="416C3834" w14:textId="77777777" w:rsidR="009F32B3" w:rsidRDefault="009F32B3" w:rsidP="00A02392">
            <w:pPr>
              <w:ind w:firstLine="0"/>
            </w:pPr>
            <w:r>
              <w:t>1</w:t>
            </w:r>
          </w:p>
        </w:tc>
        <w:tc>
          <w:tcPr>
            <w:tcW w:w="1558" w:type="dxa"/>
          </w:tcPr>
          <w:p w14:paraId="6FB4FADB" w14:textId="77777777" w:rsidR="009F32B3" w:rsidRDefault="009F32B3" w:rsidP="00A02392">
            <w:pPr>
              <w:ind w:firstLine="0"/>
            </w:pPr>
            <w:r>
              <w:t>7</w:t>
            </w:r>
          </w:p>
        </w:tc>
        <w:tc>
          <w:tcPr>
            <w:tcW w:w="1558" w:type="dxa"/>
          </w:tcPr>
          <w:p w14:paraId="0D0886D8" w14:textId="77777777" w:rsidR="009F32B3" w:rsidRDefault="009F32B3" w:rsidP="00A02392">
            <w:pPr>
              <w:ind w:firstLine="0"/>
            </w:pPr>
            <w:r>
              <w:t>0</w:t>
            </w:r>
          </w:p>
        </w:tc>
        <w:tc>
          <w:tcPr>
            <w:tcW w:w="1559" w:type="dxa"/>
          </w:tcPr>
          <w:p w14:paraId="1B29B382" w14:textId="77777777" w:rsidR="009F32B3" w:rsidRDefault="009F32B3" w:rsidP="00A02392">
            <w:pPr>
              <w:ind w:firstLine="0"/>
            </w:pPr>
            <w:r>
              <w:t>0</w:t>
            </w:r>
          </w:p>
        </w:tc>
        <w:tc>
          <w:tcPr>
            <w:tcW w:w="1559" w:type="dxa"/>
          </w:tcPr>
          <w:p w14:paraId="29D84E0E" w14:textId="77777777" w:rsidR="009F32B3" w:rsidRDefault="009F32B3" w:rsidP="00A02392">
            <w:pPr>
              <w:ind w:firstLine="0"/>
            </w:pPr>
            <w:r>
              <w:t>2</w:t>
            </w:r>
          </w:p>
        </w:tc>
      </w:tr>
      <w:tr w:rsidR="009F32B3" w14:paraId="11D8354C" w14:textId="77777777" w:rsidTr="00A02392">
        <w:tc>
          <w:tcPr>
            <w:tcW w:w="1558" w:type="dxa"/>
          </w:tcPr>
          <w:p w14:paraId="64ED09AA" w14:textId="77777777" w:rsidR="009F32B3" w:rsidRDefault="009F32B3" w:rsidP="00A02392">
            <w:pPr>
              <w:ind w:firstLine="0"/>
            </w:pPr>
            <w:r>
              <w:t>3</w:t>
            </w:r>
          </w:p>
        </w:tc>
        <w:tc>
          <w:tcPr>
            <w:tcW w:w="1558" w:type="dxa"/>
          </w:tcPr>
          <w:p w14:paraId="7498BA03" w14:textId="77777777" w:rsidR="009F32B3" w:rsidRDefault="009F32B3" w:rsidP="00A02392">
            <w:pPr>
              <w:ind w:firstLine="0"/>
            </w:pPr>
            <w:r>
              <w:t>0</w:t>
            </w:r>
          </w:p>
        </w:tc>
        <w:tc>
          <w:tcPr>
            <w:tcW w:w="1558" w:type="dxa"/>
          </w:tcPr>
          <w:p w14:paraId="2224FD94" w14:textId="77777777" w:rsidR="009F32B3" w:rsidRDefault="009F32B3" w:rsidP="00A02392">
            <w:pPr>
              <w:ind w:firstLine="0"/>
            </w:pPr>
            <w:r>
              <w:t>0</w:t>
            </w:r>
          </w:p>
        </w:tc>
        <w:tc>
          <w:tcPr>
            <w:tcW w:w="1558" w:type="dxa"/>
          </w:tcPr>
          <w:p w14:paraId="0020CD3E" w14:textId="77777777" w:rsidR="009F32B3" w:rsidRDefault="009F32B3" w:rsidP="00A02392">
            <w:pPr>
              <w:ind w:firstLine="0"/>
            </w:pPr>
            <w:r>
              <w:t>5</w:t>
            </w:r>
          </w:p>
        </w:tc>
        <w:tc>
          <w:tcPr>
            <w:tcW w:w="1559" w:type="dxa"/>
          </w:tcPr>
          <w:p w14:paraId="056E7907" w14:textId="77777777" w:rsidR="009F32B3" w:rsidRDefault="009F32B3" w:rsidP="00A02392">
            <w:pPr>
              <w:ind w:firstLine="0"/>
            </w:pPr>
            <w:r>
              <w:t>1</w:t>
            </w:r>
          </w:p>
        </w:tc>
        <w:tc>
          <w:tcPr>
            <w:tcW w:w="1559" w:type="dxa"/>
          </w:tcPr>
          <w:p w14:paraId="7A25A92E" w14:textId="77777777" w:rsidR="009F32B3" w:rsidRDefault="009F32B3" w:rsidP="00A02392">
            <w:pPr>
              <w:ind w:firstLine="0"/>
            </w:pPr>
            <w:r>
              <w:t>1</w:t>
            </w:r>
          </w:p>
        </w:tc>
      </w:tr>
      <w:tr w:rsidR="009F32B3" w14:paraId="378195B3" w14:textId="77777777" w:rsidTr="00A02392">
        <w:tc>
          <w:tcPr>
            <w:tcW w:w="1558" w:type="dxa"/>
          </w:tcPr>
          <w:p w14:paraId="2E816161" w14:textId="77777777" w:rsidR="009F32B3" w:rsidRDefault="009F32B3" w:rsidP="00A02392">
            <w:pPr>
              <w:ind w:firstLine="0"/>
            </w:pPr>
            <w:r>
              <w:t>7</w:t>
            </w:r>
          </w:p>
        </w:tc>
        <w:tc>
          <w:tcPr>
            <w:tcW w:w="1558" w:type="dxa"/>
          </w:tcPr>
          <w:p w14:paraId="348185A1" w14:textId="77777777" w:rsidR="009F32B3" w:rsidRDefault="009F32B3" w:rsidP="00A02392">
            <w:pPr>
              <w:ind w:firstLine="0"/>
            </w:pPr>
            <w:r>
              <w:t>0</w:t>
            </w:r>
          </w:p>
        </w:tc>
        <w:tc>
          <w:tcPr>
            <w:tcW w:w="1558" w:type="dxa"/>
          </w:tcPr>
          <w:p w14:paraId="67F03E96" w14:textId="77777777" w:rsidR="009F32B3" w:rsidRDefault="009F32B3" w:rsidP="00A02392">
            <w:pPr>
              <w:ind w:firstLine="0"/>
            </w:pPr>
            <w:r>
              <w:t>8</w:t>
            </w:r>
          </w:p>
        </w:tc>
        <w:tc>
          <w:tcPr>
            <w:tcW w:w="1558" w:type="dxa"/>
          </w:tcPr>
          <w:p w14:paraId="069DFD2D" w14:textId="77777777" w:rsidR="009F32B3" w:rsidRDefault="009F32B3" w:rsidP="00A02392">
            <w:pPr>
              <w:ind w:firstLine="0"/>
            </w:pPr>
            <w:r>
              <w:t>1</w:t>
            </w:r>
          </w:p>
        </w:tc>
        <w:tc>
          <w:tcPr>
            <w:tcW w:w="1559" w:type="dxa"/>
          </w:tcPr>
          <w:p w14:paraId="76066469" w14:textId="77777777" w:rsidR="009F32B3" w:rsidRDefault="009F32B3" w:rsidP="00A02392">
            <w:pPr>
              <w:ind w:firstLine="0"/>
            </w:pPr>
            <w:r>
              <w:t>1</w:t>
            </w:r>
          </w:p>
        </w:tc>
        <w:tc>
          <w:tcPr>
            <w:tcW w:w="1559" w:type="dxa"/>
          </w:tcPr>
          <w:p w14:paraId="6E4711C5" w14:textId="77777777" w:rsidR="009F32B3" w:rsidRDefault="009F32B3" w:rsidP="00A02392">
            <w:pPr>
              <w:ind w:firstLine="0"/>
            </w:pPr>
            <w:r>
              <w:t>2</w:t>
            </w:r>
          </w:p>
        </w:tc>
      </w:tr>
      <w:tr w:rsidR="009F32B3" w14:paraId="0D2D3B95" w14:textId="77777777" w:rsidTr="00A02392">
        <w:tc>
          <w:tcPr>
            <w:tcW w:w="1558" w:type="dxa"/>
          </w:tcPr>
          <w:p w14:paraId="0158B37F" w14:textId="77777777" w:rsidR="009F32B3" w:rsidRDefault="009F32B3" w:rsidP="00A02392">
            <w:pPr>
              <w:ind w:firstLine="0"/>
            </w:pPr>
            <w:r>
              <w:t>0</w:t>
            </w:r>
          </w:p>
        </w:tc>
        <w:tc>
          <w:tcPr>
            <w:tcW w:w="1558" w:type="dxa"/>
          </w:tcPr>
          <w:p w14:paraId="42EABCD8" w14:textId="77777777" w:rsidR="009F32B3" w:rsidRDefault="009F32B3" w:rsidP="00A02392">
            <w:pPr>
              <w:ind w:firstLine="0"/>
            </w:pPr>
            <w:r>
              <w:t>1</w:t>
            </w:r>
          </w:p>
        </w:tc>
        <w:tc>
          <w:tcPr>
            <w:tcW w:w="1558" w:type="dxa"/>
          </w:tcPr>
          <w:p w14:paraId="425B7CAB" w14:textId="77777777" w:rsidR="009F32B3" w:rsidRDefault="009F32B3" w:rsidP="00A02392">
            <w:pPr>
              <w:ind w:firstLine="0"/>
            </w:pPr>
            <w:r>
              <w:t>7</w:t>
            </w:r>
          </w:p>
        </w:tc>
        <w:tc>
          <w:tcPr>
            <w:tcW w:w="1558" w:type="dxa"/>
          </w:tcPr>
          <w:p w14:paraId="4ACA7507" w14:textId="77777777" w:rsidR="009F32B3" w:rsidRDefault="009F32B3" w:rsidP="00A02392">
            <w:pPr>
              <w:ind w:firstLine="0"/>
            </w:pPr>
            <w:r>
              <w:t>0</w:t>
            </w:r>
          </w:p>
        </w:tc>
        <w:tc>
          <w:tcPr>
            <w:tcW w:w="1559" w:type="dxa"/>
          </w:tcPr>
          <w:p w14:paraId="53F85D44" w14:textId="77777777" w:rsidR="009F32B3" w:rsidRDefault="009F32B3" w:rsidP="00A02392">
            <w:pPr>
              <w:ind w:firstLine="0"/>
            </w:pPr>
            <w:r>
              <w:t>0</w:t>
            </w:r>
          </w:p>
        </w:tc>
        <w:tc>
          <w:tcPr>
            <w:tcW w:w="1559" w:type="dxa"/>
          </w:tcPr>
          <w:p w14:paraId="7A1EDDBB" w14:textId="77777777" w:rsidR="009F32B3" w:rsidRDefault="009F32B3" w:rsidP="00A02392">
            <w:pPr>
              <w:ind w:firstLine="0"/>
            </w:pPr>
            <w:r>
              <w:t>2</w:t>
            </w:r>
          </w:p>
        </w:tc>
      </w:tr>
      <w:tr w:rsidR="009F32B3" w14:paraId="090DFBDD" w14:textId="77777777" w:rsidTr="00A02392">
        <w:tc>
          <w:tcPr>
            <w:tcW w:w="1558" w:type="dxa"/>
          </w:tcPr>
          <w:p w14:paraId="1B53854B" w14:textId="77777777" w:rsidR="009F32B3" w:rsidRDefault="009F32B3" w:rsidP="00A02392">
            <w:pPr>
              <w:ind w:firstLine="0"/>
            </w:pPr>
            <w:r>
              <w:t>3</w:t>
            </w:r>
          </w:p>
        </w:tc>
        <w:tc>
          <w:tcPr>
            <w:tcW w:w="1558" w:type="dxa"/>
          </w:tcPr>
          <w:p w14:paraId="6E2D50A1" w14:textId="77777777" w:rsidR="009F32B3" w:rsidRDefault="009F32B3" w:rsidP="00A02392">
            <w:pPr>
              <w:ind w:firstLine="0"/>
            </w:pPr>
            <w:r>
              <w:t>0</w:t>
            </w:r>
          </w:p>
        </w:tc>
        <w:tc>
          <w:tcPr>
            <w:tcW w:w="1558" w:type="dxa"/>
          </w:tcPr>
          <w:p w14:paraId="5B7B2E24" w14:textId="77777777" w:rsidR="009F32B3" w:rsidRDefault="009F32B3" w:rsidP="00A02392">
            <w:pPr>
              <w:ind w:firstLine="0"/>
            </w:pPr>
            <w:r>
              <w:t>0</w:t>
            </w:r>
          </w:p>
        </w:tc>
        <w:tc>
          <w:tcPr>
            <w:tcW w:w="1558" w:type="dxa"/>
          </w:tcPr>
          <w:p w14:paraId="1FA60C72" w14:textId="77777777" w:rsidR="009F32B3" w:rsidRDefault="009F32B3" w:rsidP="00A02392">
            <w:pPr>
              <w:ind w:firstLine="0"/>
            </w:pPr>
            <w:r>
              <w:t>5</w:t>
            </w:r>
          </w:p>
        </w:tc>
        <w:tc>
          <w:tcPr>
            <w:tcW w:w="1559" w:type="dxa"/>
          </w:tcPr>
          <w:p w14:paraId="4038446F" w14:textId="77777777" w:rsidR="009F32B3" w:rsidRDefault="009F32B3" w:rsidP="00A02392">
            <w:pPr>
              <w:ind w:firstLine="0"/>
            </w:pPr>
            <w:r>
              <w:t>1</w:t>
            </w:r>
          </w:p>
        </w:tc>
        <w:tc>
          <w:tcPr>
            <w:tcW w:w="1559" w:type="dxa"/>
          </w:tcPr>
          <w:p w14:paraId="49A63A0E" w14:textId="77777777" w:rsidR="009F32B3" w:rsidRDefault="009F32B3" w:rsidP="00A02392">
            <w:pPr>
              <w:ind w:firstLine="0"/>
            </w:pPr>
            <w:r>
              <w:t>1</w:t>
            </w:r>
          </w:p>
        </w:tc>
      </w:tr>
      <w:tr w:rsidR="009F32B3" w14:paraId="5FFF4C5A" w14:textId="77777777" w:rsidTr="00A02392">
        <w:tc>
          <w:tcPr>
            <w:tcW w:w="1558" w:type="dxa"/>
          </w:tcPr>
          <w:p w14:paraId="7883F96A" w14:textId="77777777" w:rsidR="009F32B3" w:rsidRDefault="009F32B3" w:rsidP="00A02392">
            <w:pPr>
              <w:ind w:firstLine="0"/>
            </w:pPr>
            <w:r>
              <w:t>7</w:t>
            </w:r>
          </w:p>
        </w:tc>
        <w:tc>
          <w:tcPr>
            <w:tcW w:w="1558" w:type="dxa"/>
          </w:tcPr>
          <w:p w14:paraId="7A04572F" w14:textId="77777777" w:rsidR="009F32B3" w:rsidRDefault="009F32B3" w:rsidP="00A02392">
            <w:pPr>
              <w:ind w:firstLine="0"/>
            </w:pPr>
            <w:r>
              <w:t>0</w:t>
            </w:r>
          </w:p>
        </w:tc>
        <w:tc>
          <w:tcPr>
            <w:tcW w:w="1558" w:type="dxa"/>
          </w:tcPr>
          <w:p w14:paraId="139193B3" w14:textId="77777777" w:rsidR="009F32B3" w:rsidRDefault="009F32B3" w:rsidP="00A02392">
            <w:pPr>
              <w:ind w:firstLine="0"/>
            </w:pPr>
            <w:r>
              <w:t>8</w:t>
            </w:r>
          </w:p>
        </w:tc>
        <w:tc>
          <w:tcPr>
            <w:tcW w:w="1558" w:type="dxa"/>
          </w:tcPr>
          <w:p w14:paraId="52DBE39D" w14:textId="77777777" w:rsidR="009F32B3" w:rsidRDefault="009F32B3" w:rsidP="00A02392">
            <w:pPr>
              <w:ind w:firstLine="0"/>
            </w:pPr>
            <w:r>
              <w:t>1</w:t>
            </w:r>
          </w:p>
        </w:tc>
        <w:tc>
          <w:tcPr>
            <w:tcW w:w="1559" w:type="dxa"/>
          </w:tcPr>
          <w:p w14:paraId="58B7D09B" w14:textId="77777777" w:rsidR="009F32B3" w:rsidRDefault="009F32B3" w:rsidP="00A02392">
            <w:pPr>
              <w:ind w:firstLine="0"/>
            </w:pPr>
            <w:r>
              <w:t>1</w:t>
            </w:r>
          </w:p>
        </w:tc>
        <w:tc>
          <w:tcPr>
            <w:tcW w:w="1559" w:type="dxa"/>
          </w:tcPr>
          <w:p w14:paraId="1ECAAA98" w14:textId="77777777" w:rsidR="009F32B3" w:rsidRDefault="009F32B3" w:rsidP="00A02392">
            <w:pPr>
              <w:ind w:firstLine="0"/>
            </w:pPr>
            <w:r>
              <w:t>2</w:t>
            </w:r>
          </w:p>
        </w:tc>
      </w:tr>
      <w:tr w:rsidR="009F32B3" w14:paraId="23B39324" w14:textId="77777777" w:rsidTr="00A02392">
        <w:tc>
          <w:tcPr>
            <w:tcW w:w="1558" w:type="dxa"/>
          </w:tcPr>
          <w:p w14:paraId="60210F4E" w14:textId="77777777" w:rsidR="009F32B3" w:rsidRDefault="009F32B3" w:rsidP="00A02392">
            <w:pPr>
              <w:ind w:firstLine="0"/>
            </w:pPr>
            <w:r>
              <w:t>0</w:t>
            </w:r>
          </w:p>
        </w:tc>
        <w:tc>
          <w:tcPr>
            <w:tcW w:w="1558" w:type="dxa"/>
          </w:tcPr>
          <w:p w14:paraId="6F5511C7" w14:textId="77777777" w:rsidR="009F32B3" w:rsidRDefault="009F32B3" w:rsidP="00A02392">
            <w:pPr>
              <w:ind w:firstLine="0"/>
            </w:pPr>
            <w:r>
              <w:t>1</w:t>
            </w:r>
          </w:p>
        </w:tc>
        <w:tc>
          <w:tcPr>
            <w:tcW w:w="1558" w:type="dxa"/>
          </w:tcPr>
          <w:p w14:paraId="2D97F575" w14:textId="77777777" w:rsidR="009F32B3" w:rsidRDefault="009F32B3" w:rsidP="00A02392">
            <w:pPr>
              <w:ind w:firstLine="0"/>
            </w:pPr>
            <w:r>
              <w:t>7</w:t>
            </w:r>
          </w:p>
        </w:tc>
        <w:tc>
          <w:tcPr>
            <w:tcW w:w="1558" w:type="dxa"/>
          </w:tcPr>
          <w:p w14:paraId="39B04E37" w14:textId="77777777" w:rsidR="009F32B3" w:rsidRDefault="009F32B3" w:rsidP="00A02392">
            <w:pPr>
              <w:ind w:firstLine="0"/>
            </w:pPr>
            <w:r>
              <w:t>0</w:t>
            </w:r>
          </w:p>
        </w:tc>
        <w:tc>
          <w:tcPr>
            <w:tcW w:w="1559" w:type="dxa"/>
          </w:tcPr>
          <w:p w14:paraId="3BB55D1C" w14:textId="77777777" w:rsidR="009F32B3" w:rsidRDefault="009F32B3" w:rsidP="00A02392">
            <w:pPr>
              <w:ind w:firstLine="0"/>
            </w:pPr>
            <w:r>
              <w:t>0</w:t>
            </w:r>
          </w:p>
        </w:tc>
        <w:tc>
          <w:tcPr>
            <w:tcW w:w="1559" w:type="dxa"/>
          </w:tcPr>
          <w:p w14:paraId="37C1DFCD" w14:textId="77777777" w:rsidR="009F32B3" w:rsidRDefault="009F32B3" w:rsidP="00A02392">
            <w:pPr>
              <w:ind w:firstLine="0"/>
            </w:pPr>
            <w:r>
              <w:t>2</w:t>
            </w:r>
          </w:p>
        </w:tc>
      </w:tr>
      <w:tr w:rsidR="009F32B3" w14:paraId="2D44D667" w14:textId="77777777" w:rsidTr="00A02392">
        <w:tc>
          <w:tcPr>
            <w:tcW w:w="1558" w:type="dxa"/>
          </w:tcPr>
          <w:p w14:paraId="3B20937C" w14:textId="77777777" w:rsidR="009F32B3" w:rsidRDefault="009F32B3" w:rsidP="00A02392">
            <w:pPr>
              <w:ind w:firstLine="0"/>
            </w:pPr>
            <w:r>
              <w:t>3</w:t>
            </w:r>
          </w:p>
        </w:tc>
        <w:tc>
          <w:tcPr>
            <w:tcW w:w="1558" w:type="dxa"/>
          </w:tcPr>
          <w:p w14:paraId="6BC6D9DB" w14:textId="77777777" w:rsidR="009F32B3" w:rsidRDefault="009F32B3" w:rsidP="00A02392">
            <w:pPr>
              <w:ind w:firstLine="0"/>
            </w:pPr>
            <w:r>
              <w:t>0</w:t>
            </w:r>
          </w:p>
        </w:tc>
        <w:tc>
          <w:tcPr>
            <w:tcW w:w="1558" w:type="dxa"/>
          </w:tcPr>
          <w:p w14:paraId="46A09048" w14:textId="77777777" w:rsidR="009F32B3" w:rsidRDefault="009F32B3" w:rsidP="00A02392">
            <w:pPr>
              <w:ind w:firstLine="0"/>
            </w:pPr>
            <w:r>
              <w:t>0</w:t>
            </w:r>
          </w:p>
        </w:tc>
        <w:tc>
          <w:tcPr>
            <w:tcW w:w="1558" w:type="dxa"/>
          </w:tcPr>
          <w:p w14:paraId="18CBFF63" w14:textId="77777777" w:rsidR="009F32B3" w:rsidRDefault="009F32B3" w:rsidP="00A02392">
            <w:pPr>
              <w:ind w:firstLine="0"/>
            </w:pPr>
            <w:r>
              <w:t>5</w:t>
            </w:r>
          </w:p>
        </w:tc>
        <w:tc>
          <w:tcPr>
            <w:tcW w:w="1559" w:type="dxa"/>
          </w:tcPr>
          <w:p w14:paraId="65113BA6" w14:textId="77777777" w:rsidR="009F32B3" w:rsidRDefault="009F32B3" w:rsidP="00A02392">
            <w:pPr>
              <w:ind w:firstLine="0"/>
            </w:pPr>
            <w:r>
              <w:t>1</w:t>
            </w:r>
          </w:p>
        </w:tc>
        <w:tc>
          <w:tcPr>
            <w:tcW w:w="1559" w:type="dxa"/>
          </w:tcPr>
          <w:p w14:paraId="612A4278" w14:textId="77777777" w:rsidR="009F32B3" w:rsidRDefault="009F32B3" w:rsidP="00A02392">
            <w:pPr>
              <w:ind w:firstLine="0"/>
            </w:pPr>
            <w:r>
              <w:t>1</w:t>
            </w:r>
          </w:p>
        </w:tc>
      </w:tr>
      <w:tr w:rsidR="009F32B3" w14:paraId="0FCA445D" w14:textId="77777777" w:rsidTr="00A02392">
        <w:tc>
          <w:tcPr>
            <w:tcW w:w="1558" w:type="dxa"/>
          </w:tcPr>
          <w:p w14:paraId="44E1FAF8" w14:textId="77777777" w:rsidR="009F32B3" w:rsidRDefault="009F32B3" w:rsidP="00A02392">
            <w:pPr>
              <w:ind w:firstLine="0"/>
            </w:pPr>
            <w:r>
              <w:t>7</w:t>
            </w:r>
          </w:p>
        </w:tc>
        <w:tc>
          <w:tcPr>
            <w:tcW w:w="1558" w:type="dxa"/>
          </w:tcPr>
          <w:p w14:paraId="2C65D5DC" w14:textId="77777777" w:rsidR="009F32B3" w:rsidRDefault="009F32B3" w:rsidP="00A02392">
            <w:pPr>
              <w:ind w:firstLine="0"/>
            </w:pPr>
            <w:r>
              <w:t>0</w:t>
            </w:r>
          </w:p>
        </w:tc>
        <w:tc>
          <w:tcPr>
            <w:tcW w:w="1558" w:type="dxa"/>
          </w:tcPr>
          <w:p w14:paraId="59CA23A0" w14:textId="77777777" w:rsidR="009F32B3" w:rsidRDefault="009F32B3" w:rsidP="00A02392">
            <w:pPr>
              <w:ind w:firstLine="0"/>
            </w:pPr>
            <w:r>
              <w:t>8</w:t>
            </w:r>
          </w:p>
        </w:tc>
        <w:tc>
          <w:tcPr>
            <w:tcW w:w="1558" w:type="dxa"/>
          </w:tcPr>
          <w:p w14:paraId="3AC58EA3" w14:textId="77777777" w:rsidR="009F32B3" w:rsidRDefault="009F32B3" w:rsidP="00A02392">
            <w:pPr>
              <w:ind w:firstLine="0"/>
            </w:pPr>
            <w:r>
              <w:t>1</w:t>
            </w:r>
          </w:p>
        </w:tc>
        <w:tc>
          <w:tcPr>
            <w:tcW w:w="1559" w:type="dxa"/>
          </w:tcPr>
          <w:p w14:paraId="47FDD111" w14:textId="77777777" w:rsidR="009F32B3" w:rsidRDefault="009F32B3" w:rsidP="00A02392">
            <w:pPr>
              <w:ind w:firstLine="0"/>
            </w:pPr>
            <w:r>
              <w:t>1</w:t>
            </w:r>
          </w:p>
        </w:tc>
        <w:tc>
          <w:tcPr>
            <w:tcW w:w="1559" w:type="dxa"/>
          </w:tcPr>
          <w:p w14:paraId="6F4A4873" w14:textId="77777777" w:rsidR="009F32B3" w:rsidRDefault="009F32B3" w:rsidP="00A02392">
            <w:pPr>
              <w:ind w:firstLine="0"/>
            </w:pPr>
            <w:r>
              <w:t>2</w:t>
            </w:r>
          </w:p>
        </w:tc>
      </w:tr>
      <w:tr w:rsidR="009F32B3" w14:paraId="66AF5C88" w14:textId="77777777" w:rsidTr="00A02392">
        <w:tc>
          <w:tcPr>
            <w:tcW w:w="1558" w:type="dxa"/>
          </w:tcPr>
          <w:p w14:paraId="5DAD5C81" w14:textId="77777777" w:rsidR="009F32B3" w:rsidRDefault="009F32B3" w:rsidP="00A02392">
            <w:pPr>
              <w:ind w:firstLine="0"/>
            </w:pPr>
            <w:r>
              <w:t>0</w:t>
            </w:r>
          </w:p>
        </w:tc>
        <w:tc>
          <w:tcPr>
            <w:tcW w:w="1558" w:type="dxa"/>
          </w:tcPr>
          <w:p w14:paraId="5EC2ADF5" w14:textId="77777777" w:rsidR="009F32B3" w:rsidRDefault="009F32B3" w:rsidP="00A02392">
            <w:pPr>
              <w:ind w:firstLine="0"/>
            </w:pPr>
            <w:r>
              <w:t>1</w:t>
            </w:r>
          </w:p>
        </w:tc>
        <w:tc>
          <w:tcPr>
            <w:tcW w:w="1558" w:type="dxa"/>
          </w:tcPr>
          <w:p w14:paraId="6D987BD3" w14:textId="77777777" w:rsidR="009F32B3" w:rsidRDefault="009F32B3" w:rsidP="00A02392">
            <w:pPr>
              <w:ind w:firstLine="0"/>
            </w:pPr>
            <w:r>
              <w:t>7</w:t>
            </w:r>
          </w:p>
        </w:tc>
        <w:tc>
          <w:tcPr>
            <w:tcW w:w="1558" w:type="dxa"/>
          </w:tcPr>
          <w:p w14:paraId="0DD3361B" w14:textId="77777777" w:rsidR="009F32B3" w:rsidRDefault="009F32B3" w:rsidP="00A02392">
            <w:pPr>
              <w:ind w:firstLine="0"/>
            </w:pPr>
            <w:r>
              <w:t>0</w:t>
            </w:r>
          </w:p>
        </w:tc>
        <w:tc>
          <w:tcPr>
            <w:tcW w:w="1559" w:type="dxa"/>
          </w:tcPr>
          <w:p w14:paraId="7ACF6560" w14:textId="77777777" w:rsidR="009F32B3" w:rsidRDefault="009F32B3" w:rsidP="00A02392">
            <w:pPr>
              <w:ind w:firstLine="0"/>
            </w:pPr>
            <w:r>
              <w:t>0</w:t>
            </w:r>
          </w:p>
        </w:tc>
        <w:tc>
          <w:tcPr>
            <w:tcW w:w="1559" w:type="dxa"/>
          </w:tcPr>
          <w:p w14:paraId="0170FD3A" w14:textId="77777777" w:rsidR="009F32B3" w:rsidRDefault="009F32B3" w:rsidP="00A02392">
            <w:pPr>
              <w:ind w:firstLine="0"/>
            </w:pPr>
            <w:r>
              <w:t>2</w:t>
            </w:r>
          </w:p>
        </w:tc>
      </w:tr>
      <w:tr w:rsidR="009F32B3" w14:paraId="07DE81F0" w14:textId="77777777" w:rsidTr="00A02392">
        <w:tc>
          <w:tcPr>
            <w:tcW w:w="1558" w:type="dxa"/>
          </w:tcPr>
          <w:p w14:paraId="707DABAA" w14:textId="77777777" w:rsidR="009F32B3" w:rsidRDefault="009F32B3" w:rsidP="00A02392">
            <w:pPr>
              <w:ind w:firstLine="0"/>
            </w:pPr>
            <w:r>
              <w:t>3</w:t>
            </w:r>
          </w:p>
        </w:tc>
        <w:tc>
          <w:tcPr>
            <w:tcW w:w="1558" w:type="dxa"/>
          </w:tcPr>
          <w:p w14:paraId="202F9165" w14:textId="77777777" w:rsidR="009F32B3" w:rsidRDefault="009F32B3" w:rsidP="00A02392">
            <w:pPr>
              <w:ind w:firstLine="0"/>
            </w:pPr>
            <w:r>
              <w:t>0</w:t>
            </w:r>
          </w:p>
        </w:tc>
        <w:tc>
          <w:tcPr>
            <w:tcW w:w="1558" w:type="dxa"/>
          </w:tcPr>
          <w:p w14:paraId="5BE99440" w14:textId="77777777" w:rsidR="009F32B3" w:rsidRDefault="009F32B3" w:rsidP="00A02392">
            <w:pPr>
              <w:ind w:firstLine="0"/>
            </w:pPr>
            <w:r>
              <w:t>0</w:t>
            </w:r>
          </w:p>
        </w:tc>
        <w:tc>
          <w:tcPr>
            <w:tcW w:w="1558" w:type="dxa"/>
          </w:tcPr>
          <w:p w14:paraId="2AE93CCF" w14:textId="77777777" w:rsidR="009F32B3" w:rsidRDefault="009F32B3" w:rsidP="00A02392">
            <w:pPr>
              <w:ind w:firstLine="0"/>
            </w:pPr>
            <w:r>
              <w:t>5</w:t>
            </w:r>
          </w:p>
        </w:tc>
        <w:tc>
          <w:tcPr>
            <w:tcW w:w="1559" w:type="dxa"/>
          </w:tcPr>
          <w:p w14:paraId="50CE97B5" w14:textId="77777777" w:rsidR="009F32B3" w:rsidRDefault="009F32B3" w:rsidP="00A02392">
            <w:pPr>
              <w:ind w:firstLine="0"/>
            </w:pPr>
            <w:r>
              <w:t>1</w:t>
            </w:r>
          </w:p>
        </w:tc>
        <w:tc>
          <w:tcPr>
            <w:tcW w:w="1559" w:type="dxa"/>
          </w:tcPr>
          <w:p w14:paraId="209ED1AC" w14:textId="77777777" w:rsidR="009F32B3" w:rsidRDefault="009F32B3" w:rsidP="00A02392">
            <w:pPr>
              <w:ind w:firstLine="0"/>
            </w:pPr>
            <w:r>
              <w:t>1</w:t>
            </w:r>
          </w:p>
        </w:tc>
      </w:tr>
      <w:tr w:rsidR="009F32B3" w14:paraId="16A08D46" w14:textId="77777777" w:rsidTr="00A02392">
        <w:tc>
          <w:tcPr>
            <w:tcW w:w="1558" w:type="dxa"/>
          </w:tcPr>
          <w:p w14:paraId="7E2B8E7A" w14:textId="77777777" w:rsidR="009F32B3" w:rsidRDefault="009F32B3" w:rsidP="00A02392">
            <w:pPr>
              <w:ind w:firstLine="0"/>
            </w:pPr>
            <w:r>
              <w:t>7</w:t>
            </w:r>
          </w:p>
        </w:tc>
        <w:tc>
          <w:tcPr>
            <w:tcW w:w="1558" w:type="dxa"/>
          </w:tcPr>
          <w:p w14:paraId="6805EAA9" w14:textId="77777777" w:rsidR="009F32B3" w:rsidRDefault="009F32B3" w:rsidP="00A02392">
            <w:pPr>
              <w:ind w:firstLine="0"/>
            </w:pPr>
            <w:r>
              <w:t>0</w:t>
            </w:r>
          </w:p>
        </w:tc>
        <w:tc>
          <w:tcPr>
            <w:tcW w:w="1558" w:type="dxa"/>
          </w:tcPr>
          <w:p w14:paraId="4608377A" w14:textId="77777777" w:rsidR="009F32B3" w:rsidRDefault="009F32B3" w:rsidP="00A02392">
            <w:pPr>
              <w:ind w:firstLine="0"/>
            </w:pPr>
            <w:r>
              <w:t>8</w:t>
            </w:r>
          </w:p>
        </w:tc>
        <w:tc>
          <w:tcPr>
            <w:tcW w:w="1558" w:type="dxa"/>
          </w:tcPr>
          <w:p w14:paraId="4445143E" w14:textId="77777777" w:rsidR="009F32B3" w:rsidRDefault="009F32B3" w:rsidP="00A02392">
            <w:pPr>
              <w:ind w:firstLine="0"/>
            </w:pPr>
            <w:r>
              <w:t>1</w:t>
            </w:r>
          </w:p>
        </w:tc>
        <w:tc>
          <w:tcPr>
            <w:tcW w:w="1559" w:type="dxa"/>
          </w:tcPr>
          <w:p w14:paraId="29266EF5" w14:textId="77777777" w:rsidR="009F32B3" w:rsidRDefault="009F32B3" w:rsidP="00A02392">
            <w:pPr>
              <w:ind w:firstLine="0"/>
            </w:pPr>
            <w:r>
              <w:t>1</w:t>
            </w:r>
          </w:p>
        </w:tc>
        <w:tc>
          <w:tcPr>
            <w:tcW w:w="1559" w:type="dxa"/>
          </w:tcPr>
          <w:p w14:paraId="427B7E14" w14:textId="77777777" w:rsidR="009F32B3" w:rsidRDefault="009F32B3" w:rsidP="00A02392">
            <w:pPr>
              <w:ind w:firstLine="0"/>
            </w:pPr>
            <w:r>
              <w:t>2</w:t>
            </w:r>
          </w:p>
        </w:tc>
      </w:tr>
      <w:tr w:rsidR="009F32B3" w14:paraId="5E23CBFF" w14:textId="77777777" w:rsidTr="00A02392">
        <w:tc>
          <w:tcPr>
            <w:tcW w:w="1558" w:type="dxa"/>
          </w:tcPr>
          <w:p w14:paraId="28587F43" w14:textId="77777777" w:rsidR="009F32B3" w:rsidRDefault="009F32B3" w:rsidP="00A02392">
            <w:pPr>
              <w:ind w:firstLine="0"/>
            </w:pPr>
            <w:r>
              <w:t>0</w:t>
            </w:r>
          </w:p>
        </w:tc>
        <w:tc>
          <w:tcPr>
            <w:tcW w:w="1558" w:type="dxa"/>
          </w:tcPr>
          <w:p w14:paraId="6616F618" w14:textId="77777777" w:rsidR="009F32B3" w:rsidRDefault="009F32B3" w:rsidP="00A02392">
            <w:pPr>
              <w:ind w:firstLine="0"/>
            </w:pPr>
            <w:r>
              <w:t>1</w:t>
            </w:r>
          </w:p>
        </w:tc>
        <w:tc>
          <w:tcPr>
            <w:tcW w:w="1558" w:type="dxa"/>
          </w:tcPr>
          <w:p w14:paraId="19EBDEDF" w14:textId="77777777" w:rsidR="009F32B3" w:rsidRDefault="009F32B3" w:rsidP="00A02392">
            <w:pPr>
              <w:ind w:firstLine="0"/>
            </w:pPr>
            <w:r>
              <w:t>7</w:t>
            </w:r>
          </w:p>
        </w:tc>
        <w:tc>
          <w:tcPr>
            <w:tcW w:w="1558" w:type="dxa"/>
          </w:tcPr>
          <w:p w14:paraId="08D1D6EC" w14:textId="77777777" w:rsidR="009F32B3" w:rsidRDefault="009F32B3" w:rsidP="00A02392">
            <w:pPr>
              <w:ind w:firstLine="0"/>
            </w:pPr>
            <w:r>
              <w:t>0</w:t>
            </w:r>
          </w:p>
        </w:tc>
        <w:tc>
          <w:tcPr>
            <w:tcW w:w="1559" w:type="dxa"/>
          </w:tcPr>
          <w:p w14:paraId="752EE144" w14:textId="77777777" w:rsidR="009F32B3" w:rsidRDefault="009F32B3" w:rsidP="00A02392">
            <w:pPr>
              <w:ind w:firstLine="0"/>
            </w:pPr>
            <w:r>
              <w:t>0</w:t>
            </w:r>
          </w:p>
        </w:tc>
        <w:tc>
          <w:tcPr>
            <w:tcW w:w="1559" w:type="dxa"/>
          </w:tcPr>
          <w:p w14:paraId="2284DD20" w14:textId="77777777" w:rsidR="009F32B3" w:rsidRDefault="009F32B3" w:rsidP="00A02392">
            <w:pPr>
              <w:ind w:firstLine="0"/>
            </w:pPr>
            <w:r>
              <w:t>2</w:t>
            </w:r>
          </w:p>
        </w:tc>
      </w:tr>
      <w:tr w:rsidR="009F32B3" w14:paraId="0215276F" w14:textId="77777777" w:rsidTr="00A02392">
        <w:tc>
          <w:tcPr>
            <w:tcW w:w="1558" w:type="dxa"/>
          </w:tcPr>
          <w:p w14:paraId="1E55D865" w14:textId="77777777" w:rsidR="009F32B3" w:rsidRDefault="009F32B3" w:rsidP="00A02392">
            <w:pPr>
              <w:ind w:firstLine="0"/>
            </w:pPr>
            <w:r>
              <w:t>3</w:t>
            </w:r>
          </w:p>
        </w:tc>
        <w:tc>
          <w:tcPr>
            <w:tcW w:w="1558" w:type="dxa"/>
          </w:tcPr>
          <w:p w14:paraId="5E5B5D9A" w14:textId="77777777" w:rsidR="009F32B3" w:rsidRDefault="009F32B3" w:rsidP="00A02392">
            <w:pPr>
              <w:ind w:firstLine="0"/>
            </w:pPr>
            <w:r>
              <w:t>0</w:t>
            </w:r>
          </w:p>
        </w:tc>
        <w:tc>
          <w:tcPr>
            <w:tcW w:w="1558" w:type="dxa"/>
          </w:tcPr>
          <w:p w14:paraId="7222BEA6" w14:textId="77777777" w:rsidR="009F32B3" w:rsidRDefault="009F32B3" w:rsidP="00A02392">
            <w:pPr>
              <w:ind w:firstLine="0"/>
            </w:pPr>
            <w:r>
              <w:t>0</w:t>
            </w:r>
          </w:p>
        </w:tc>
        <w:tc>
          <w:tcPr>
            <w:tcW w:w="1558" w:type="dxa"/>
          </w:tcPr>
          <w:p w14:paraId="39F8E11D" w14:textId="77777777" w:rsidR="009F32B3" w:rsidRDefault="009F32B3" w:rsidP="00A02392">
            <w:pPr>
              <w:ind w:firstLine="0"/>
            </w:pPr>
            <w:r>
              <w:t>5</w:t>
            </w:r>
          </w:p>
        </w:tc>
        <w:tc>
          <w:tcPr>
            <w:tcW w:w="1559" w:type="dxa"/>
          </w:tcPr>
          <w:p w14:paraId="1BE0E44A" w14:textId="77777777" w:rsidR="009F32B3" w:rsidRDefault="009F32B3" w:rsidP="00A02392">
            <w:pPr>
              <w:ind w:firstLine="0"/>
            </w:pPr>
            <w:r>
              <w:t>1</w:t>
            </w:r>
          </w:p>
        </w:tc>
        <w:tc>
          <w:tcPr>
            <w:tcW w:w="1559" w:type="dxa"/>
          </w:tcPr>
          <w:p w14:paraId="1DA29AB1" w14:textId="77777777" w:rsidR="009F32B3" w:rsidRDefault="009F32B3" w:rsidP="00A02392">
            <w:pPr>
              <w:ind w:firstLine="0"/>
            </w:pPr>
            <w:r>
              <w:t>1</w:t>
            </w:r>
          </w:p>
        </w:tc>
      </w:tr>
      <w:tr w:rsidR="009F32B3" w14:paraId="1EB86311" w14:textId="77777777" w:rsidTr="00A02392">
        <w:tc>
          <w:tcPr>
            <w:tcW w:w="1558" w:type="dxa"/>
          </w:tcPr>
          <w:p w14:paraId="00968A78" w14:textId="77777777" w:rsidR="009F32B3" w:rsidRDefault="009F32B3" w:rsidP="00A02392">
            <w:pPr>
              <w:ind w:firstLine="0"/>
            </w:pPr>
            <w:r>
              <w:t>7</w:t>
            </w:r>
          </w:p>
        </w:tc>
        <w:tc>
          <w:tcPr>
            <w:tcW w:w="1558" w:type="dxa"/>
          </w:tcPr>
          <w:p w14:paraId="2A4AD977" w14:textId="77777777" w:rsidR="009F32B3" w:rsidRDefault="009F32B3" w:rsidP="00A02392">
            <w:pPr>
              <w:ind w:firstLine="0"/>
            </w:pPr>
            <w:r>
              <w:t>0</w:t>
            </w:r>
          </w:p>
        </w:tc>
        <w:tc>
          <w:tcPr>
            <w:tcW w:w="1558" w:type="dxa"/>
          </w:tcPr>
          <w:p w14:paraId="148579BA" w14:textId="77777777" w:rsidR="009F32B3" w:rsidRDefault="009F32B3" w:rsidP="00A02392">
            <w:pPr>
              <w:ind w:firstLine="0"/>
            </w:pPr>
            <w:r>
              <w:t>8</w:t>
            </w:r>
          </w:p>
        </w:tc>
        <w:tc>
          <w:tcPr>
            <w:tcW w:w="1558" w:type="dxa"/>
          </w:tcPr>
          <w:p w14:paraId="5F9B908C" w14:textId="77777777" w:rsidR="009F32B3" w:rsidRDefault="009F32B3" w:rsidP="00A02392">
            <w:pPr>
              <w:ind w:firstLine="0"/>
            </w:pPr>
            <w:r>
              <w:t>1</w:t>
            </w:r>
          </w:p>
        </w:tc>
        <w:tc>
          <w:tcPr>
            <w:tcW w:w="1559" w:type="dxa"/>
          </w:tcPr>
          <w:p w14:paraId="6E05475A" w14:textId="77777777" w:rsidR="009F32B3" w:rsidRDefault="009F32B3" w:rsidP="00A02392">
            <w:pPr>
              <w:ind w:firstLine="0"/>
            </w:pPr>
            <w:r>
              <w:t>1</w:t>
            </w:r>
          </w:p>
        </w:tc>
        <w:tc>
          <w:tcPr>
            <w:tcW w:w="1559" w:type="dxa"/>
          </w:tcPr>
          <w:p w14:paraId="5B8F2CD9" w14:textId="77777777" w:rsidR="009F32B3" w:rsidRDefault="009F32B3" w:rsidP="00A02392">
            <w:pPr>
              <w:ind w:firstLine="0"/>
            </w:pPr>
            <w:r>
              <w:t>2</w:t>
            </w:r>
          </w:p>
        </w:tc>
      </w:tr>
    </w:tbl>
    <w:p w14:paraId="16BD46C8" w14:textId="77777777" w:rsidR="009F32B3" w:rsidRPr="009F32B3" w:rsidRDefault="009F32B3" w:rsidP="009F32B3">
      <w:pPr>
        <w:ind w:firstLine="0"/>
      </w:pPr>
    </w:p>
    <w:p w14:paraId="408731AF" w14:textId="060D188A" w:rsidR="00D42E7D" w:rsidRPr="004A10C2" w:rsidRDefault="007C025D" w:rsidP="00412677">
      <w:pPr>
        <w:pStyle w:val="Heading2"/>
        <w:numPr>
          <w:ilvl w:val="0"/>
          <w:numId w:val="0"/>
        </w:numPr>
        <w:spacing w:before="240"/>
        <w:rPr>
          <w:rFonts w:cs="Times New Roman"/>
          <w:szCs w:val="24"/>
        </w:rPr>
      </w:pPr>
      <w:bookmarkStart w:id="73" w:name="_Toc211937029"/>
      <w:r>
        <w:rPr>
          <w:rFonts w:cs="Times New Roman"/>
          <w:szCs w:val="24"/>
        </w:rPr>
        <w:lastRenderedPageBreak/>
        <w:t>3</w:t>
      </w:r>
      <w:r w:rsidR="00D42E7D">
        <w:rPr>
          <w:rFonts w:cs="Times New Roman"/>
          <w:szCs w:val="24"/>
        </w:rPr>
        <w:t>.</w:t>
      </w:r>
      <w:r w:rsidR="000238BB">
        <w:rPr>
          <w:rFonts w:cs="Times New Roman"/>
          <w:szCs w:val="24"/>
        </w:rPr>
        <w:t>4</w:t>
      </w:r>
      <w:r w:rsidR="00D42E7D" w:rsidRPr="004A10C2">
        <w:rPr>
          <w:rFonts w:cs="Times New Roman"/>
          <w:szCs w:val="24"/>
        </w:rPr>
        <w:t xml:space="preserve">.2 </w:t>
      </w:r>
      <w:r w:rsidR="00D42E7D">
        <w:rPr>
          <w:rFonts w:cs="Times New Roman"/>
          <w:szCs w:val="24"/>
        </w:rPr>
        <w:t>Non-territorial Individual Analysis</w:t>
      </w:r>
      <w:bookmarkEnd w:id="73"/>
    </w:p>
    <w:p w14:paraId="1D89CD89" w14:textId="77777777" w:rsidR="00D42E7D" w:rsidRDefault="00D42E7D" w:rsidP="00A36674">
      <w:proofErr w:type="spellStart"/>
      <w:r w:rsidRPr="00CB0DFE">
        <w:t>Nulla</w:t>
      </w:r>
      <w:proofErr w:type="spellEnd"/>
      <w:r w:rsidRPr="00CB0DFE">
        <w:t xml:space="preserve"> </w:t>
      </w:r>
      <w:proofErr w:type="spellStart"/>
      <w:r w:rsidRPr="00CB0DFE">
        <w:t>malesuada</w:t>
      </w:r>
      <w:proofErr w:type="spellEnd"/>
      <w:r w:rsidRPr="00CB0DFE">
        <w:t xml:space="preserve"> </w:t>
      </w:r>
      <w:proofErr w:type="spellStart"/>
      <w:r w:rsidRPr="00CB0DFE">
        <w:t>porttitor</w:t>
      </w:r>
      <w:proofErr w:type="spellEnd"/>
      <w:r w:rsidRPr="00CB0DFE">
        <w:t xml:space="preserve"> diam. Donec </w:t>
      </w:r>
      <w:proofErr w:type="spellStart"/>
      <w:r w:rsidRPr="00CB0DFE">
        <w:t>felis</w:t>
      </w:r>
      <w:proofErr w:type="spellEnd"/>
      <w:r w:rsidRPr="00CB0DFE">
        <w:t xml:space="preserve"> </w:t>
      </w:r>
      <w:proofErr w:type="spellStart"/>
      <w:r w:rsidRPr="00CB0DFE">
        <w:t>erat</w:t>
      </w:r>
      <w:proofErr w:type="spellEnd"/>
      <w:r w:rsidRPr="00CB0DFE">
        <w:t xml:space="preserve">, </w:t>
      </w:r>
      <w:proofErr w:type="spellStart"/>
      <w:r w:rsidRPr="00CB0DFE">
        <w:t>congue</w:t>
      </w:r>
      <w:proofErr w:type="spellEnd"/>
      <w:r w:rsidRPr="00CB0DFE">
        <w:t xml:space="preserve"> non, </w:t>
      </w:r>
      <w:proofErr w:type="spellStart"/>
      <w:r w:rsidRPr="00CB0DFE">
        <w:t>volutpat</w:t>
      </w:r>
      <w:proofErr w:type="spellEnd"/>
      <w:r w:rsidRPr="00CB0DFE">
        <w:t xml:space="preserve"> at, </w:t>
      </w:r>
      <w:proofErr w:type="spellStart"/>
      <w:r w:rsidRPr="00CB0DFE">
        <w:t>tincidunt</w:t>
      </w:r>
      <w:proofErr w:type="spellEnd"/>
      <w:r w:rsidRPr="00CB0DFE">
        <w:t xml:space="preserve"> </w:t>
      </w:r>
      <w:proofErr w:type="spellStart"/>
      <w:r w:rsidRPr="00CB0DFE">
        <w:t>tristique</w:t>
      </w:r>
      <w:proofErr w:type="spellEnd"/>
      <w:r w:rsidRPr="00CB0DFE">
        <w:t xml:space="preserve">, libero. </w:t>
      </w:r>
      <w:proofErr w:type="spellStart"/>
      <w:r w:rsidRPr="00CB0DFE">
        <w:t>Vivamus</w:t>
      </w:r>
      <w:proofErr w:type="spellEnd"/>
      <w:r w:rsidRPr="00CB0DFE">
        <w:t xml:space="preserve"> </w:t>
      </w:r>
      <w:proofErr w:type="spellStart"/>
      <w:r w:rsidRPr="00CB0DFE">
        <w:t>viverra</w:t>
      </w:r>
      <w:proofErr w:type="spellEnd"/>
      <w:r w:rsidRPr="00CB0DFE">
        <w:t xml:space="preserve"> fermentum </w:t>
      </w:r>
      <w:proofErr w:type="spellStart"/>
      <w:r w:rsidRPr="00CB0DFE">
        <w:t>felis</w:t>
      </w:r>
      <w:proofErr w:type="spellEnd"/>
      <w:r w:rsidRPr="00CB0DFE">
        <w:t xml:space="preserve">. Donec </w:t>
      </w:r>
      <w:proofErr w:type="spellStart"/>
      <w:r w:rsidRPr="00CB0DFE">
        <w:t>nonummy</w:t>
      </w:r>
      <w:proofErr w:type="spellEnd"/>
      <w:r w:rsidRPr="00CB0DFE">
        <w:t xml:space="preserve"> </w:t>
      </w:r>
      <w:proofErr w:type="spellStart"/>
      <w:r w:rsidRPr="00CB0DFE">
        <w:t>pellentesque</w:t>
      </w:r>
      <w:proofErr w:type="spellEnd"/>
      <w:r w:rsidRPr="00CB0DFE">
        <w:t xml:space="preserve"> ante. </w:t>
      </w:r>
      <w:proofErr w:type="spellStart"/>
      <w:r w:rsidRPr="00CB0DFE">
        <w:t>Phasellus</w:t>
      </w:r>
      <w:proofErr w:type="spellEnd"/>
      <w:r w:rsidRPr="00CB0DFE">
        <w:t xml:space="preserve"> </w:t>
      </w:r>
      <w:proofErr w:type="spellStart"/>
      <w:r w:rsidRPr="00CB0DFE">
        <w:t>adipiscing</w:t>
      </w:r>
      <w:proofErr w:type="spellEnd"/>
      <w:r w:rsidRPr="00CB0DFE">
        <w:t xml:space="preserve"> semper </w:t>
      </w:r>
      <w:proofErr w:type="spellStart"/>
      <w:r w:rsidRPr="00CB0DFE">
        <w:t>elit</w:t>
      </w:r>
      <w:proofErr w:type="spellEnd"/>
      <w:r w:rsidRPr="00CB0DFE">
        <w:t xml:space="preserve">. Proin fermentum </w:t>
      </w:r>
      <w:proofErr w:type="spellStart"/>
      <w:r w:rsidRPr="00CB0DFE">
        <w:t>massa</w:t>
      </w:r>
      <w:proofErr w:type="spellEnd"/>
      <w:r w:rsidRPr="00CB0DFE">
        <w:t xml:space="preserve"> ac </w:t>
      </w:r>
      <w:proofErr w:type="spellStart"/>
      <w:r w:rsidRPr="00CB0DFE">
        <w:t>quam</w:t>
      </w:r>
      <w:proofErr w:type="spellEnd"/>
      <w:r w:rsidRPr="00CB0DFE">
        <w:t xml:space="preserve">. Sed diam </w:t>
      </w:r>
      <w:proofErr w:type="spellStart"/>
      <w:r w:rsidRPr="00CB0DFE">
        <w:t>turpis</w:t>
      </w:r>
      <w:proofErr w:type="spellEnd"/>
      <w:r w:rsidRPr="00CB0DFE">
        <w:t xml:space="preserve">, </w:t>
      </w:r>
      <w:proofErr w:type="spellStart"/>
      <w:r w:rsidRPr="00CB0DFE">
        <w:t>mo</w:t>
      </w:r>
      <w:proofErr w:type="spellEnd"/>
      <w:r w:rsidRPr="00CB0DFE">
        <w:t xml:space="preserve">- </w:t>
      </w:r>
      <w:proofErr w:type="spellStart"/>
      <w:r w:rsidRPr="00CB0DFE">
        <w:t>lestie</w:t>
      </w:r>
      <w:proofErr w:type="spellEnd"/>
      <w:r w:rsidRPr="00CB0DFE">
        <w:t xml:space="preserve"> vitae, </w:t>
      </w:r>
      <w:proofErr w:type="spellStart"/>
      <w:r w:rsidRPr="00CB0DFE">
        <w:t>placerat</w:t>
      </w:r>
      <w:proofErr w:type="spellEnd"/>
      <w:r w:rsidRPr="00CB0DFE">
        <w:t xml:space="preserve"> a, </w:t>
      </w:r>
      <w:proofErr w:type="spellStart"/>
      <w:r w:rsidRPr="00CB0DFE">
        <w:t>molestie</w:t>
      </w:r>
      <w:proofErr w:type="spellEnd"/>
      <w:r w:rsidRPr="00CB0DFE">
        <w:t xml:space="preserve"> nec, </w:t>
      </w:r>
      <w:proofErr w:type="spellStart"/>
      <w:r w:rsidRPr="00CB0DFE">
        <w:t>leo</w:t>
      </w:r>
      <w:proofErr w:type="spellEnd"/>
      <w:r w:rsidRPr="00CB0DFE">
        <w:t xml:space="preserve">. Maecenas lacinia. Nam ipsum ligula, </w:t>
      </w:r>
      <w:proofErr w:type="spellStart"/>
      <w:r w:rsidRPr="00CB0DFE">
        <w:t>eleifend</w:t>
      </w:r>
      <w:proofErr w:type="spellEnd"/>
      <w:r w:rsidRPr="00CB0DFE">
        <w:t xml:space="preserve"> at, </w:t>
      </w:r>
      <w:proofErr w:type="spellStart"/>
      <w:r w:rsidRPr="00CB0DFE">
        <w:t>accumsan</w:t>
      </w:r>
      <w:proofErr w:type="spellEnd"/>
      <w:r w:rsidRPr="00CB0DFE">
        <w:t xml:space="preserve"> nec, </w:t>
      </w:r>
      <w:proofErr w:type="spellStart"/>
      <w:r w:rsidRPr="00CB0DFE">
        <w:t>suscipit</w:t>
      </w:r>
      <w:proofErr w:type="spellEnd"/>
      <w:r w:rsidRPr="00CB0DFE">
        <w:t xml:space="preserve"> a, ipsum. Morbi </w:t>
      </w:r>
      <w:proofErr w:type="spellStart"/>
      <w:r w:rsidRPr="00CB0DFE">
        <w:t>blandit</w:t>
      </w:r>
      <w:proofErr w:type="spellEnd"/>
      <w:r w:rsidRPr="00CB0DFE">
        <w:t xml:space="preserve"> ligula </w:t>
      </w:r>
      <w:proofErr w:type="spellStart"/>
      <w:r w:rsidRPr="00CB0DFE">
        <w:t>feugiat</w:t>
      </w:r>
      <w:proofErr w:type="spellEnd"/>
      <w:r w:rsidRPr="00CB0DFE">
        <w:t xml:space="preserve"> magna. Nunc </w:t>
      </w:r>
      <w:proofErr w:type="spellStart"/>
      <w:r w:rsidRPr="00CB0DFE">
        <w:t>eleifend</w:t>
      </w:r>
      <w:proofErr w:type="spellEnd"/>
      <w:r w:rsidRPr="00CB0DFE">
        <w:t xml:space="preserve"> </w:t>
      </w:r>
      <w:proofErr w:type="spellStart"/>
      <w:r w:rsidRPr="00CB0DFE">
        <w:t>conse</w:t>
      </w:r>
      <w:proofErr w:type="spellEnd"/>
      <w:r w:rsidRPr="00CB0DFE">
        <w:t xml:space="preserve">- quat lorem. Sed lacinia </w:t>
      </w:r>
      <w:proofErr w:type="spellStart"/>
      <w:r w:rsidRPr="00CB0DFE">
        <w:t>nulla</w:t>
      </w:r>
      <w:proofErr w:type="spellEnd"/>
      <w:r w:rsidRPr="00CB0DFE">
        <w:t xml:space="preserve"> vitae </w:t>
      </w:r>
      <w:proofErr w:type="spellStart"/>
      <w:r w:rsidRPr="00CB0DFE">
        <w:t>enim</w:t>
      </w:r>
      <w:proofErr w:type="spellEnd"/>
      <w:r w:rsidRPr="00CB0DFE">
        <w:t xml:space="preserve">. </w:t>
      </w:r>
      <w:proofErr w:type="spellStart"/>
      <w:r w:rsidRPr="00CB0DFE">
        <w:t>Pellentesque</w:t>
      </w:r>
      <w:proofErr w:type="spellEnd"/>
      <w:r w:rsidRPr="00CB0DFE">
        <w:t xml:space="preserve"> </w:t>
      </w:r>
      <w:proofErr w:type="spellStart"/>
      <w:r w:rsidRPr="00CB0DFE">
        <w:t>tincidunt</w:t>
      </w:r>
      <w:proofErr w:type="spellEnd"/>
      <w:r w:rsidRPr="00CB0DFE">
        <w:t xml:space="preserve"> </w:t>
      </w:r>
      <w:proofErr w:type="spellStart"/>
      <w:r w:rsidRPr="00CB0DFE">
        <w:t>purus</w:t>
      </w:r>
      <w:proofErr w:type="spellEnd"/>
      <w:r w:rsidRPr="00CB0DFE">
        <w:t xml:space="preserve"> vel magna. Integer non </w:t>
      </w:r>
      <w:proofErr w:type="spellStart"/>
      <w:r w:rsidRPr="00CB0DFE">
        <w:t>enim</w:t>
      </w:r>
      <w:proofErr w:type="spellEnd"/>
      <w:r w:rsidRPr="00CB0DFE">
        <w:t xml:space="preserve">. </w:t>
      </w:r>
      <w:proofErr w:type="spellStart"/>
      <w:r w:rsidRPr="00CB0DFE">
        <w:t>Praesent</w:t>
      </w:r>
      <w:proofErr w:type="spellEnd"/>
      <w:r w:rsidRPr="00CB0DFE">
        <w:t xml:space="preserve"> </w:t>
      </w:r>
      <w:proofErr w:type="spellStart"/>
      <w:r w:rsidRPr="00CB0DFE">
        <w:t>euismodnunc</w:t>
      </w:r>
      <w:proofErr w:type="spellEnd"/>
      <w:r w:rsidRPr="00CB0DFE">
        <w:t xml:space="preserve"> </w:t>
      </w:r>
      <w:proofErr w:type="spellStart"/>
      <w:r w:rsidRPr="00CB0DFE">
        <w:t>eupurus</w:t>
      </w:r>
      <w:proofErr w:type="spellEnd"/>
      <w:r w:rsidRPr="00CB0DFE">
        <w:t xml:space="preserve">. Donec </w:t>
      </w:r>
      <w:proofErr w:type="spellStart"/>
      <w:r w:rsidRPr="00CB0DFE">
        <w:t>bibendumquam</w:t>
      </w:r>
      <w:proofErr w:type="spellEnd"/>
      <w:r w:rsidRPr="00CB0DFE">
        <w:t xml:space="preserve"> in </w:t>
      </w:r>
      <w:proofErr w:type="spellStart"/>
      <w:r w:rsidRPr="00CB0DFE">
        <w:t>tellus</w:t>
      </w:r>
      <w:proofErr w:type="spellEnd"/>
      <w:r w:rsidRPr="00CB0DFE">
        <w:t xml:space="preserve">. </w:t>
      </w:r>
      <w:proofErr w:type="spellStart"/>
      <w:r w:rsidRPr="00CB0DFE">
        <w:t>Nullamcursus</w:t>
      </w:r>
      <w:proofErr w:type="spellEnd"/>
      <w:r w:rsidRPr="00CB0DFE">
        <w:t xml:space="preserve"> pulvinar </w:t>
      </w:r>
      <w:proofErr w:type="spellStart"/>
      <w:r w:rsidRPr="00CB0DFE">
        <w:t>lectus</w:t>
      </w:r>
      <w:proofErr w:type="spellEnd"/>
      <w:r w:rsidRPr="00CB0DFE">
        <w:t xml:space="preserve">. Donec et mi. Nam </w:t>
      </w:r>
      <w:proofErr w:type="spellStart"/>
      <w:r w:rsidRPr="00CB0DFE">
        <w:t>vulputate</w:t>
      </w:r>
      <w:proofErr w:type="spellEnd"/>
      <w:r w:rsidRPr="00CB0DFE">
        <w:t xml:space="preserve"> </w:t>
      </w:r>
      <w:proofErr w:type="spellStart"/>
      <w:r w:rsidRPr="00CB0DFE">
        <w:t>metus</w:t>
      </w:r>
      <w:proofErr w:type="spellEnd"/>
      <w:r w:rsidRPr="00CB0DFE">
        <w:t xml:space="preserve"> </w:t>
      </w:r>
      <w:proofErr w:type="spellStart"/>
      <w:r w:rsidRPr="00CB0DFE">
        <w:t>eu</w:t>
      </w:r>
      <w:proofErr w:type="spellEnd"/>
      <w:r w:rsidRPr="00CB0DFE">
        <w:t xml:space="preserve"> </w:t>
      </w:r>
      <w:proofErr w:type="spellStart"/>
      <w:r w:rsidRPr="00CB0DFE">
        <w:t>enim</w:t>
      </w:r>
      <w:proofErr w:type="spellEnd"/>
      <w:r w:rsidRPr="00CB0DFE">
        <w:t xml:space="preserve">. Vestibulum </w:t>
      </w:r>
      <w:proofErr w:type="spellStart"/>
      <w:r w:rsidRPr="00CB0DFE">
        <w:t>pellentesque</w:t>
      </w:r>
      <w:proofErr w:type="spellEnd"/>
      <w:r w:rsidRPr="00CB0DFE">
        <w:t xml:space="preserve"> </w:t>
      </w:r>
      <w:proofErr w:type="spellStart"/>
      <w:r w:rsidRPr="00CB0DFE">
        <w:t>felis</w:t>
      </w:r>
      <w:proofErr w:type="spellEnd"/>
      <w:r w:rsidRPr="00CB0DFE">
        <w:t xml:space="preserve"> </w:t>
      </w:r>
      <w:proofErr w:type="spellStart"/>
      <w:r w:rsidRPr="00CB0DFE">
        <w:t>eu</w:t>
      </w:r>
      <w:proofErr w:type="spellEnd"/>
      <w:r w:rsidRPr="00CB0DFE">
        <w:t xml:space="preserve"> </w:t>
      </w:r>
      <w:proofErr w:type="spellStart"/>
      <w:r w:rsidRPr="00CB0DFE">
        <w:t>massa</w:t>
      </w:r>
      <w:proofErr w:type="spellEnd"/>
      <w:r>
        <w:t>.</w:t>
      </w:r>
    </w:p>
    <w:p w14:paraId="4A9EB4C5" w14:textId="77777777" w:rsidR="00D42E7D" w:rsidRPr="004A10C2" w:rsidRDefault="007C025D" w:rsidP="00D62D7E">
      <w:pPr>
        <w:pStyle w:val="Heading2"/>
        <w:spacing w:before="240"/>
      </w:pPr>
      <w:bookmarkStart w:id="74" w:name="_Toc211937030"/>
      <w:r>
        <w:t>3</w:t>
      </w:r>
      <w:r w:rsidR="00D42E7D">
        <w:t>.</w:t>
      </w:r>
      <w:r w:rsidR="000238BB">
        <w:t>5</w:t>
      </w:r>
      <w:r w:rsidR="00D42E7D">
        <w:t xml:space="preserve"> </w:t>
      </w:r>
      <w:r w:rsidR="00D42E7D" w:rsidRPr="004A10C2">
        <w:t>Discussion</w:t>
      </w:r>
      <w:bookmarkEnd w:id="74"/>
    </w:p>
    <w:p w14:paraId="32ABB13C" w14:textId="00855026" w:rsidR="00412677" w:rsidRPr="00EF3D72" w:rsidRDefault="00D42E7D" w:rsidP="00EF3D72">
      <w:proofErr w:type="spellStart"/>
      <w:r w:rsidRPr="00CB0DFE">
        <w:t>Fusce</w:t>
      </w:r>
      <w:proofErr w:type="spellEnd"/>
      <w:r w:rsidRPr="00CB0DFE">
        <w:t xml:space="preserve"> </w:t>
      </w:r>
      <w:proofErr w:type="spellStart"/>
      <w:r w:rsidRPr="00CB0DFE">
        <w:t>mauris</w:t>
      </w:r>
      <w:proofErr w:type="spellEnd"/>
      <w:r w:rsidRPr="00CB0DFE">
        <w:t xml:space="preserve">. Vestibulum </w:t>
      </w:r>
      <w:proofErr w:type="spellStart"/>
      <w:r w:rsidRPr="00CB0DFE">
        <w:t>luctus</w:t>
      </w:r>
      <w:proofErr w:type="spellEnd"/>
      <w:r w:rsidRPr="00CB0DFE">
        <w:t xml:space="preserve"> </w:t>
      </w:r>
      <w:proofErr w:type="spellStart"/>
      <w:r w:rsidRPr="00CB0DFE">
        <w:t>nibh</w:t>
      </w:r>
      <w:proofErr w:type="spellEnd"/>
      <w:r w:rsidRPr="00CB0DFE">
        <w:t xml:space="preserve"> at </w:t>
      </w:r>
      <w:proofErr w:type="spellStart"/>
      <w:r w:rsidRPr="00CB0DFE">
        <w:t>lectus</w:t>
      </w:r>
      <w:proofErr w:type="spellEnd"/>
      <w:r w:rsidRPr="00CB0DFE">
        <w:t xml:space="preserve">. Sed </w:t>
      </w:r>
      <w:proofErr w:type="spellStart"/>
      <w:r w:rsidRPr="00CB0DFE">
        <w:t>bibendum</w:t>
      </w:r>
      <w:proofErr w:type="spellEnd"/>
      <w:r w:rsidRPr="00CB0DFE">
        <w:t xml:space="preserve">, </w:t>
      </w:r>
      <w:proofErr w:type="spellStart"/>
      <w:r w:rsidRPr="00CB0DFE">
        <w:t>nulla</w:t>
      </w:r>
      <w:proofErr w:type="spellEnd"/>
      <w:r w:rsidRPr="00CB0DFE">
        <w:t xml:space="preserve"> a </w:t>
      </w:r>
      <w:proofErr w:type="spellStart"/>
      <w:r w:rsidRPr="00CB0DFE">
        <w:t>faucibus</w:t>
      </w:r>
      <w:proofErr w:type="spellEnd"/>
      <w:r w:rsidRPr="00CB0DFE">
        <w:t xml:space="preserve"> semper, </w:t>
      </w:r>
      <w:proofErr w:type="spellStart"/>
      <w:r w:rsidRPr="00CB0DFE">
        <w:t>leo</w:t>
      </w:r>
      <w:proofErr w:type="spellEnd"/>
      <w:r w:rsidRPr="00CB0DFE">
        <w:t xml:space="preserve"> </w:t>
      </w:r>
      <w:proofErr w:type="spellStart"/>
      <w:r w:rsidRPr="00CB0DFE">
        <w:t>velit</w:t>
      </w:r>
      <w:proofErr w:type="spellEnd"/>
      <w:r w:rsidRPr="00CB0DFE">
        <w:t xml:space="preserve"> </w:t>
      </w:r>
      <w:proofErr w:type="spellStart"/>
      <w:r w:rsidRPr="00CB0DFE">
        <w:t>ultricies</w:t>
      </w:r>
      <w:proofErr w:type="spellEnd"/>
      <w:r w:rsidRPr="00CB0DFE">
        <w:t xml:space="preserve"> </w:t>
      </w:r>
      <w:proofErr w:type="spellStart"/>
      <w:r w:rsidRPr="00CB0DFE">
        <w:t>tellus</w:t>
      </w:r>
      <w:proofErr w:type="spellEnd"/>
      <w:r w:rsidRPr="00CB0DFE">
        <w:t xml:space="preserve">, ac </w:t>
      </w:r>
      <w:proofErr w:type="spellStart"/>
      <w:r w:rsidRPr="00CB0DFE">
        <w:t>venenatis</w:t>
      </w:r>
      <w:proofErr w:type="spellEnd"/>
      <w:r w:rsidRPr="00CB0DFE">
        <w:t xml:space="preserve"> </w:t>
      </w:r>
      <w:proofErr w:type="spellStart"/>
      <w:r w:rsidRPr="00CB0DFE">
        <w:t>arcu</w:t>
      </w:r>
      <w:proofErr w:type="spellEnd"/>
      <w:r w:rsidRPr="00CB0DFE">
        <w:t xml:space="preserve"> </w:t>
      </w:r>
      <w:proofErr w:type="spellStart"/>
      <w:r w:rsidRPr="00CB0DFE">
        <w:t>wisi</w:t>
      </w:r>
      <w:proofErr w:type="spellEnd"/>
      <w:r w:rsidRPr="00CB0DFE">
        <w:t xml:space="preserve"> vel </w:t>
      </w:r>
      <w:proofErr w:type="spellStart"/>
      <w:r w:rsidRPr="00CB0DFE">
        <w:t>nisl</w:t>
      </w:r>
      <w:proofErr w:type="spellEnd"/>
      <w:r w:rsidRPr="00CB0DFE">
        <w:t xml:space="preserve">. Vestibulum diam. </w:t>
      </w:r>
      <w:proofErr w:type="spellStart"/>
      <w:r w:rsidRPr="00CB0DFE">
        <w:t>Aliquam</w:t>
      </w:r>
      <w:proofErr w:type="spellEnd"/>
      <w:r w:rsidRPr="00CB0DFE">
        <w:t xml:space="preserve"> </w:t>
      </w:r>
      <w:proofErr w:type="spellStart"/>
      <w:r w:rsidRPr="00CB0DFE">
        <w:t>pellen</w:t>
      </w:r>
      <w:proofErr w:type="spellEnd"/>
      <w:r w:rsidRPr="00CB0DFE">
        <w:t xml:space="preserve">- </w:t>
      </w:r>
      <w:proofErr w:type="spellStart"/>
      <w:r w:rsidRPr="00CB0DFE">
        <w:t>tesque</w:t>
      </w:r>
      <w:proofErr w:type="spellEnd"/>
      <w:r w:rsidRPr="00CB0DFE">
        <w:t xml:space="preserve">, </w:t>
      </w:r>
      <w:proofErr w:type="spellStart"/>
      <w:r w:rsidRPr="00CB0DFE">
        <w:t>augue</w:t>
      </w:r>
      <w:proofErr w:type="spellEnd"/>
      <w:r w:rsidRPr="00CB0DFE">
        <w:t xml:space="preserve"> </w:t>
      </w:r>
      <w:proofErr w:type="spellStart"/>
      <w:r w:rsidRPr="00CB0DFE">
        <w:t>quis</w:t>
      </w:r>
      <w:proofErr w:type="spellEnd"/>
      <w:r w:rsidRPr="00CB0DFE">
        <w:t xml:space="preserve"> </w:t>
      </w:r>
      <w:proofErr w:type="spellStart"/>
      <w:r w:rsidRPr="00CB0DFE">
        <w:t>sagittis</w:t>
      </w:r>
      <w:proofErr w:type="spellEnd"/>
      <w:r w:rsidRPr="00CB0DFE">
        <w:t xml:space="preserve"> </w:t>
      </w:r>
      <w:proofErr w:type="spellStart"/>
      <w:r w:rsidRPr="00CB0DFE">
        <w:t>posuere</w:t>
      </w:r>
      <w:proofErr w:type="spellEnd"/>
      <w:r w:rsidRPr="00CB0DFE">
        <w:t xml:space="preserve">, </w:t>
      </w:r>
      <w:proofErr w:type="spellStart"/>
      <w:r w:rsidRPr="00CB0DFE">
        <w:t>turpis</w:t>
      </w:r>
      <w:proofErr w:type="spellEnd"/>
      <w:r w:rsidRPr="00CB0DFE">
        <w:t xml:space="preserve"> </w:t>
      </w:r>
      <w:proofErr w:type="spellStart"/>
      <w:r w:rsidRPr="00CB0DFE">
        <w:t>lacus</w:t>
      </w:r>
      <w:proofErr w:type="spellEnd"/>
      <w:r w:rsidRPr="00CB0DFE">
        <w:t xml:space="preserve"> </w:t>
      </w:r>
      <w:proofErr w:type="spellStart"/>
      <w:r w:rsidRPr="00CB0DFE">
        <w:t>congue</w:t>
      </w:r>
      <w:proofErr w:type="spellEnd"/>
      <w:r w:rsidRPr="00CB0DFE">
        <w:t xml:space="preserve"> </w:t>
      </w:r>
      <w:proofErr w:type="spellStart"/>
      <w:r w:rsidRPr="00CB0DFE">
        <w:t>quam</w:t>
      </w:r>
      <w:proofErr w:type="spellEnd"/>
      <w:r w:rsidRPr="00CB0DFE">
        <w:t xml:space="preserve">, in </w:t>
      </w:r>
      <w:proofErr w:type="spellStart"/>
      <w:r w:rsidRPr="00CB0DFE">
        <w:t>hendrerit</w:t>
      </w:r>
      <w:proofErr w:type="spellEnd"/>
      <w:r w:rsidRPr="00CB0DFE">
        <w:t xml:space="preserve"> </w:t>
      </w:r>
      <w:proofErr w:type="spellStart"/>
      <w:r w:rsidRPr="00CB0DFE">
        <w:t>risus</w:t>
      </w:r>
      <w:proofErr w:type="spellEnd"/>
      <w:r w:rsidRPr="00CB0DFE">
        <w:t xml:space="preserve"> eros </w:t>
      </w:r>
      <w:proofErr w:type="spellStart"/>
      <w:r w:rsidRPr="00CB0DFE">
        <w:t>eget</w:t>
      </w:r>
      <w:proofErr w:type="spellEnd"/>
      <w:r w:rsidRPr="00CB0DFE">
        <w:t xml:space="preserve"> </w:t>
      </w:r>
      <w:proofErr w:type="spellStart"/>
      <w:r w:rsidRPr="00CB0DFE">
        <w:t>felis</w:t>
      </w:r>
      <w:proofErr w:type="spellEnd"/>
      <w:r w:rsidRPr="00CB0DFE">
        <w:t xml:space="preserve">. Maecenas </w:t>
      </w:r>
      <w:proofErr w:type="spellStart"/>
      <w:r w:rsidRPr="00CB0DFE">
        <w:t>eget</w:t>
      </w:r>
      <w:proofErr w:type="spellEnd"/>
      <w:r w:rsidRPr="00CB0DFE">
        <w:t xml:space="preserve"> </w:t>
      </w:r>
      <w:proofErr w:type="spellStart"/>
      <w:r w:rsidRPr="00CB0DFE">
        <w:t>erat</w:t>
      </w:r>
      <w:proofErr w:type="spellEnd"/>
      <w:r w:rsidRPr="00CB0DFE">
        <w:t xml:space="preserve"> in </w:t>
      </w:r>
      <w:proofErr w:type="spellStart"/>
      <w:r w:rsidRPr="00CB0DFE">
        <w:t>sapien</w:t>
      </w:r>
      <w:proofErr w:type="spellEnd"/>
      <w:r w:rsidRPr="00CB0DFE">
        <w:t xml:space="preserve"> </w:t>
      </w:r>
      <w:proofErr w:type="spellStart"/>
      <w:r w:rsidRPr="00CB0DFE">
        <w:t>mattis</w:t>
      </w:r>
      <w:proofErr w:type="spellEnd"/>
      <w:r w:rsidRPr="00CB0DFE">
        <w:t xml:space="preserve"> </w:t>
      </w:r>
      <w:proofErr w:type="spellStart"/>
      <w:r w:rsidRPr="00CB0DFE">
        <w:t>porttitor</w:t>
      </w:r>
      <w:proofErr w:type="spellEnd"/>
      <w:r w:rsidRPr="00CB0DFE">
        <w:t xml:space="preserve">. Vestibulum </w:t>
      </w:r>
      <w:proofErr w:type="spellStart"/>
      <w:r w:rsidRPr="00CB0DFE">
        <w:t>porttitor</w:t>
      </w:r>
      <w:proofErr w:type="spellEnd"/>
      <w:r w:rsidRPr="00CB0DFE">
        <w:t xml:space="preserve">. </w:t>
      </w:r>
      <w:proofErr w:type="spellStart"/>
      <w:r w:rsidRPr="00CB0DFE">
        <w:t>Nulla</w:t>
      </w:r>
      <w:proofErr w:type="spellEnd"/>
      <w:r w:rsidRPr="00CB0DFE">
        <w:t xml:space="preserve"> </w:t>
      </w:r>
      <w:proofErr w:type="spellStart"/>
      <w:r w:rsidRPr="00CB0DFE">
        <w:t>facilisi</w:t>
      </w:r>
      <w:proofErr w:type="spellEnd"/>
      <w:r w:rsidRPr="00CB0DFE">
        <w:t xml:space="preserve">. Sed a </w:t>
      </w:r>
      <w:proofErr w:type="spellStart"/>
      <w:r w:rsidRPr="00CB0DFE">
        <w:t>turpis</w:t>
      </w:r>
      <w:proofErr w:type="spellEnd"/>
      <w:r w:rsidRPr="00CB0DFE">
        <w:t xml:space="preserve"> </w:t>
      </w:r>
      <w:proofErr w:type="spellStart"/>
      <w:r w:rsidRPr="00CB0DFE">
        <w:t>eu</w:t>
      </w:r>
      <w:proofErr w:type="spellEnd"/>
      <w:r w:rsidRPr="00CB0DFE">
        <w:t xml:space="preserve"> </w:t>
      </w:r>
      <w:proofErr w:type="spellStart"/>
      <w:r w:rsidRPr="00CB0DFE">
        <w:t>lacus</w:t>
      </w:r>
      <w:proofErr w:type="spellEnd"/>
      <w:r w:rsidRPr="00CB0DFE">
        <w:t xml:space="preserve"> </w:t>
      </w:r>
      <w:proofErr w:type="spellStart"/>
      <w:r w:rsidRPr="00CB0DFE">
        <w:t>commodo</w:t>
      </w:r>
      <w:proofErr w:type="spellEnd"/>
      <w:r w:rsidRPr="00CB0DFE">
        <w:t xml:space="preserve"> </w:t>
      </w:r>
      <w:proofErr w:type="spellStart"/>
      <w:r w:rsidRPr="00CB0DFE">
        <w:t>facilisis</w:t>
      </w:r>
      <w:proofErr w:type="spellEnd"/>
      <w:r w:rsidRPr="00CB0DFE">
        <w:t xml:space="preserve">. Morbi </w:t>
      </w:r>
      <w:proofErr w:type="spellStart"/>
      <w:r w:rsidRPr="00CB0DFE">
        <w:t>fringilla</w:t>
      </w:r>
      <w:proofErr w:type="spellEnd"/>
      <w:r w:rsidRPr="00CB0DFE">
        <w:t xml:space="preserve">, </w:t>
      </w:r>
      <w:proofErr w:type="spellStart"/>
      <w:r w:rsidRPr="00CB0DFE">
        <w:t>wisi</w:t>
      </w:r>
      <w:proofErr w:type="spellEnd"/>
      <w:r w:rsidRPr="00CB0DFE">
        <w:t xml:space="preserve"> in </w:t>
      </w:r>
      <w:proofErr w:type="spellStart"/>
      <w:r w:rsidRPr="00CB0DFE">
        <w:t>dignissim</w:t>
      </w:r>
      <w:proofErr w:type="spellEnd"/>
      <w:r w:rsidRPr="00CB0DFE">
        <w:t xml:space="preserve"> </w:t>
      </w:r>
      <w:proofErr w:type="spellStart"/>
      <w:r w:rsidRPr="00CB0DFE">
        <w:t>interdum</w:t>
      </w:r>
      <w:proofErr w:type="spellEnd"/>
      <w:r w:rsidRPr="00CB0DFE">
        <w:t xml:space="preserve">, </w:t>
      </w:r>
      <w:proofErr w:type="spellStart"/>
      <w:r w:rsidRPr="00CB0DFE">
        <w:t>justo</w:t>
      </w:r>
      <w:proofErr w:type="spellEnd"/>
      <w:r w:rsidRPr="00CB0DFE">
        <w:t xml:space="preserve"> </w:t>
      </w:r>
      <w:proofErr w:type="spellStart"/>
      <w:r w:rsidRPr="00CB0DFE">
        <w:t>lectus</w:t>
      </w:r>
      <w:proofErr w:type="spellEnd"/>
      <w:r w:rsidRPr="00CB0DFE">
        <w:t xml:space="preserve"> </w:t>
      </w:r>
      <w:proofErr w:type="spellStart"/>
      <w:r w:rsidRPr="00CB0DFE">
        <w:t>sagittis</w:t>
      </w:r>
      <w:proofErr w:type="spellEnd"/>
      <w:r w:rsidRPr="00CB0DFE">
        <w:t xml:space="preserve"> dui, et </w:t>
      </w:r>
      <w:proofErr w:type="spellStart"/>
      <w:r w:rsidRPr="00CB0DFE">
        <w:t>vehicula</w:t>
      </w:r>
      <w:proofErr w:type="spellEnd"/>
      <w:r w:rsidRPr="00CB0DFE">
        <w:t xml:space="preserve"> libero dui cursus dui. Mauris </w:t>
      </w:r>
      <w:proofErr w:type="spellStart"/>
      <w:r w:rsidRPr="00CB0DFE">
        <w:t>tempor</w:t>
      </w:r>
      <w:proofErr w:type="spellEnd"/>
      <w:r w:rsidRPr="00CB0DFE">
        <w:t xml:space="preserve"> ligula sed </w:t>
      </w:r>
      <w:proofErr w:type="spellStart"/>
      <w:r w:rsidRPr="00CB0DFE">
        <w:t>lacus</w:t>
      </w:r>
      <w:proofErr w:type="spellEnd"/>
      <w:r w:rsidRPr="00CB0DFE">
        <w:t xml:space="preserve">. Duis cursus </w:t>
      </w:r>
      <w:proofErr w:type="spellStart"/>
      <w:r w:rsidRPr="00CB0DFE">
        <w:t>enim</w:t>
      </w:r>
      <w:proofErr w:type="spellEnd"/>
      <w:r w:rsidRPr="00CB0DFE">
        <w:t xml:space="preserve"> </w:t>
      </w:r>
      <w:proofErr w:type="spellStart"/>
      <w:r w:rsidRPr="00CB0DFE">
        <w:t>ut</w:t>
      </w:r>
      <w:proofErr w:type="spellEnd"/>
      <w:r w:rsidRPr="00CB0DFE">
        <w:t xml:space="preserve"> </w:t>
      </w:r>
      <w:proofErr w:type="spellStart"/>
      <w:r w:rsidRPr="00CB0DFE">
        <w:t>augue</w:t>
      </w:r>
      <w:proofErr w:type="spellEnd"/>
      <w:r w:rsidRPr="00CB0DFE">
        <w:t xml:space="preserve">. Cras ac magna. Cras </w:t>
      </w:r>
      <w:proofErr w:type="spellStart"/>
      <w:r w:rsidRPr="00CB0DFE">
        <w:t>nulla</w:t>
      </w:r>
      <w:proofErr w:type="spellEnd"/>
      <w:r w:rsidRPr="00CB0DFE">
        <w:t xml:space="preserve">. </w:t>
      </w:r>
      <w:proofErr w:type="spellStart"/>
      <w:r w:rsidRPr="00CB0DFE">
        <w:t>Nulla</w:t>
      </w:r>
      <w:proofErr w:type="spellEnd"/>
      <w:r w:rsidRPr="00CB0DFE">
        <w:t xml:space="preserve"> </w:t>
      </w:r>
      <w:proofErr w:type="spellStart"/>
      <w:r w:rsidRPr="00CB0DFE">
        <w:t>egestas</w:t>
      </w:r>
      <w:proofErr w:type="spellEnd"/>
      <w:r w:rsidRPr="00CB0DFE">
        <w:t xml:space="preserve">. </w:t>
      </w:r>
      <w:proofErr w:type="spellStart"/>
      <w:r w:rsidRPr="00CB0DFE">
        <w:t>Curabitur</w:t>
      </w:r>
      <w:proofErr w:type="spellEnd"/>
      <w:r w:rsidRPr="00CB0DFE">
        <w:t xml:space="preserve"> a </w:t>
      </w:r>
      <w:proofErr w:type="spellStart"/>
      <w:r w:rsidRPr="00CB0DFE">
        <w:t>leo</w:t>
      </w:r>
      <w:proofErr w:type="spellEnd"/>
      <w:r w:rsidRPr="00CB0DFE">
        <w:t xml:space="preserve">. </w:t>
      </w:r>
      <w:proofErr w:type="spellStart"/>
      <w:r w:rsidRPr="00CB0DFE">
        <w:t>Quisque</w:t>
      </w:r>
      <w:proofErr w:type="spellEnd"/>
      <w:r w:rsidRPr="00CB0DFE">
        <w:t xml:space="preserve"> </w:t>
      </w:r>
      <w:proofErr w:type="spellStart"/>
      <w:r w:rsidRPr="00CB0DFE">
        <w:t>egestas</w:t>
      </w:r>
      <w:proofErr w:type="spellEnd"/>
      <w:r w:rsidRPr="00CB0DFE">
        <w:t xml:space="preserve"> </w:t>
      </w:r>
      <w:proofErr w:type="spellStart"/>
      <w:r w:rsidRPr="00CB0DFE">
        <w:t>wisi</w:t>
      </w:r>
      <w:proofErr w:type="spellEnd"/>
      <w:r w:rsidRPr="00CB0DFE">
        <w:t xml:space="preserve"> </w:t>
      </w:r>
      <w:proofErr w:type="spellStart"/>
      <w:r w:rsidRPr="00CB0DFE">
        <w:t>eget</w:t>
      </w:r>
      <w:proofErr w:type="spellEnd"/>
      <w:r w:rsidRPr="00CB0DFE">
        <w:t xml:space="preserve"> </w:t>
      </w:r>
      <w:proofErr w:type="spellStart"/>
      <w:r w:rsidRPr="00CB0DFE">
        <w:t>nunc</w:t>
      </w:r>
      <w:proofErr w:type="spellEnd"/>
      <w:r w:rsidRPr="00CB0DFE">
        <w:t xml:space="preserve">. Nam </w:t>
      </w:r>
      <w:proofErr w:type="spellStart"/>
      <w:r w:rsidRPr="00CB0DFE">
        <w:t>feugiat</w:t>
      </w:r>
      <w:proofErr w:type="spellEnd"/>
      <w:r w:rsidRPr="00CB0DFE">
        <w:t xml:space="preserve"> </w:t>
      </w:r>
      <w:proofErr w:type="spellStart"/>
      <w:r w:rsidRPr="00CB0DFE">
        <w:t>lacus</w:t>
      </w:r>
      <w:proofErr w:type="spellEnd"/>
      <w:r w:rsidRPr="00CB0DFE">
        <w:t xml:space="preserve"> vel est. </w:t>
      </w:r>
      <w:proofErr w:type="spellStart"/>
      <w:r w:rsidRPr="00CB0DFE">
        <w:t>Curabitur</w:t>
      </w:r>
      <w:proofErr w:type="spellEnd"/>
      <w:r w:rsidRPr="00CB0DFE">
        <w:t xml:space="preserve"> </w:t>
      </w:r>
      <w:proofErr w:type="spellStart"/>
      <w:r w:rsidRPr="00CB0DFE">
        <w:t>consectetuer</w:t>
      </w:r>
      <w:proofErr w:type="spellEnd"/>
      <w:r w:rsidRPr="00CB0DFE">
        <w:t>.</w:t>
      </w:r>
    </w:p>
    <w:p w14:paraId="51707A93" w14:textId="30086806" w:rsidR="00685D5D" w:rsidRDefault="007C025D" w:rsidP="00D62D7E">
      <w:pPr>
        <w:pStyle w:val="Heading2"/>
        <w:spacing w:before="240"/>
      </w:pPr>
      <w:bookmarkStart w:id="75" w:name="_Toc211937031"/>
      <w:r>
        <w:t>3.</w:t>
      </w:r>
      <w:r w:rsidR="000238BB">
        <w:t xml:space="preserve">6 </w:t>
      </w:r>
      <w:r w:rsidR="00685D5D" w:rsidRPr="004A10C2">
        <w:t>References</w:t>
      </w:r>
      <w:bookmarkEnd w:id="75"/>
    </w:p>
    <w:p w14:paraId="631B2A40" w14:textId="77777777" w:rsidR="00685D5D" w:rsidRDefault="00685D5D" w:rsidP="00685D5D">
      <w:pPr>
        <w:ind w:left="360" w:hanging="360"/>
        <w:rPr>
          <w:rFonts w:cs="Times New Roman"/>
          <w:szCs w:val="24"/>
        </w:rPr>
      </w:pPr>
      <w:r w:rsidRPr="00CB0DFE">
        <w:rPr>
          <w:rFonts w:cs="Times New Roman"/>
          <w:szCs w:val="24"/>
        </w:rPr>
        <w:t>Einstein, A., Darwin, C. &amp;</w:t>
      </w:r>
      <w:r>
        <w:rPr>
          <w:rFonts w:cs="Times New Roman"/>
          <w:szCs w:val="24"/>
        </w:rPr>
        <w:t xml:space="preserve"> </w:t>
      </w:r>
      <w:r w:rsidRPr="00CB0DFE">
        <w:rPr>
          <w:rFonts w:cs="Times New Roman"/>
          <w:szCs w:val="24"/>
        </w:rPr>
        <w:t>Linnaeus, C. (1425) The hungry hungry</w:t>
      </w:r>
      <w:r>
        <w:rPr>
          <w:rFonts w:cs="Times New Roman"/>
          <w:szCs w:val="24"/>
        </w:rPr>
        <w:t xml:space="preserve"> </w:t>
      </w:r>
      <w:r w:rsidRPr="00CB0DFE">
        <w:rPr>
          <w:rFonts w:cs="Times New Roman"/>
          <w:szCs w:val="24"/>
        </w:rPr>
        <w:t xml:space="preserve">moose. </w:t>
      </w:r>
      <w:r w:rsidRPr="00D94390">
        <w:rPr>
          <w:rFonts w:cs="Times New Roman"/>
          <w:i/>
          <w:iCs/>
          <w:szCs w:val="24"/>
        </w:rPr>
        <w:t>Journal of Hungry Animals</w:t>
      </w:r>
      <w:r>
        <w:rPr>
          <w:rFonts w:cs="Times New Roman"/>
          <w:szCs w:val="24"/>
        </w:rPr>
        <w:t>.</w:t>
      </w:r>
      <w:r w:rsidRPr="00CB0DFE">
        <w:rPr>
          <w:rFonts w:cs="Times New Roman"/>
          <w:szCs w:val="24"/>
        </w:rPr>
        <w:t xml:space="preserve"> 3, 2150–8925.</w:t>
      </w:r>
    </w:p>
    <w:p w14:paraId="2430B2B7" w14:textId="77777777" w:rsidR="00685D5D" w:rsidRPr="007127E8" w:rsidRDefault="00685D5D" w:rsidP="007127E8">
      <w:pPr>
        <w:ind w:left="360" w:hanging="360"/>
        <w:rPr>
          <w:rFonts w:cs="Times New Roman"/>
          <w:szCs w:val="24"/>
        </w:rPr>
      </w:pPr>
      <w:r w:rsidRPr="006252B0">
        <w:rPr>
          <w:rFonts w:cs="Times New Roman"/>
          <w:szCs w:val="24"/>
        </w:rPr>
        <w:t>Styles, H., Horan, N., Payne, L., Tomlinson, L. &amp;Malik, Z. (1985) How</w:t>
      </w:r>
      <w:r>
        <w:rPr>
          <w:rFonts w:cs="Times New Roman"/>
          <w:szCs w:val="24"/>
        </w:rPr>
        <w:t xml:space="preserve"> </w:t>
      </w:r>
      <w:r w:rsidRPr="006252B0">
        <w:rPr>
          <w:rFonts w:cs="Times New Roman"/>
          <w:szCs w:val="24"/>
        </w:rPr>
        <w:t xml:space="preserve">many directions are there: Only the one. </w:t>
      </w:r>
      <w:r w:rsidRPr="00D94390">
        <w:rPr>
          <w:rFonts w:cs="Times New Roman"/>
          <w:i/>
          <w:iCs/>
          <w:szCs w:val="24"/>
        </w:rPr>
        <w:t>Scandinavian Journal of Music</w:t>
      </w:r>
      <w:r>
        <w:rPr>
          <w:rFonts w:cs="Times New Roman"/>
          <w:szCs w:val="24"/>
        </w:rPr>
        <w:t>.</w:t>
      </w:r>
      <w:r w:rsidRPr="006252B0">
        <w:rPr>
          <w:rFonts w:cs="Times New Roman"/>
          <w:szCs w:val="24"/>
        </w:rPr>
        <w:t xml:space="preserve"> 12, 97–15</w:t>
      </w:r>
      <w:r>
        <w:rPr>
          <w:rFonts w:cs="Times New Roman"/>
          <w:szCs w:val="24"/>
        </w:rPr>
        <w:t>.</w:t>
      </w:r>
      <w:r w:rsidR="007127E8">
        <w:rPr>
          <w:rFonts w:cs="Times New Roman"/>
          <w:szCs w:val="24"/>
        </w:rPr>
        <w:br w:type="page"/>
      </w:r>
    </w:p>
    <w:p w14:paraId="7B44EBAC" w14:textId="77777777" w:rsidR="00A36674" w:rsidRPr="00A36674" w:rsidRDefault="00685D5D" w:rsidP="00D62D7E">
      <w:pPr>
        <w:pStyle w:val="Heading1"/>
        <w:numPr>
          <w:ilvl w:val="0"/>
          <w:numId w:val="4"/>
        </w:numPr>
        <w:spacing w:after="240"/>
      </w:pPr>
      <w:bookmarkStart w:id="76" w:name="_Toc211937032"/>
      <w:r>
        <w:lastRenderedPageBreak/>
        <w:t>General Conclusions</w:t>
      </w:r>
      <w:bookmarkEnd w:id="76"/>
    </w:p>
    <w:p w14:paraId="1E12137B" w14:textId="77777777" w:rsidR="00AE7A07" w:rsidRPr="007127E8" w:rsidRDefault="00685D5D" w:rsidP="00A36674">
      <w:r w:rsidRPr="006252B0">
        <w:t>Nulla malesuada porttitor diam. Donec felis erat, congue non, volutpat at, tincidunt tristique, libero. Vivamus viverra fermentum felis. Donec nonummy pellentesque ante. Phasellus adipiscing semper elit. Proin fermentum massa ac quam. Sed diam turpis, mo- lestie vitae, placerat a, molestie nec, leo. Maecenas lacinia. Nam ipsum ligula, eleifend at, accumsan nec, suscipit a, ipsum. Morbi blandit ligula feugiat magna. Nunc eleifend conse- quat lorem. Sed lacinia nulla vitae enim. Pellentesque tincidunt purus vel magna. Integer non enim. Praesent euismodnunc eupurus. Donec bibendumquam in tellus. Nullamcursus pulvinar lectus. Donec et mi. Nam vulputate metus eu enim. Vestibulum pellentesque felis eu massa</w:t>
      </w:r>
      <w:r>
        <w:br w:type="page"/>
      </w:r>
    </w:p>
    <w:p w14:paraId="36822209" w14:textId="77777777" w:rsidR="006252B0" w:rsidRDefault="006252B0" w:rsidP="00D62D7E">
      <w:pPr>
        <w:pStyle w:val="Heading1"/>
        <w:numPr>
          <w:ilvl w:val="0"/>
          <w:numId w:val="6"/>
        </w:numPr>
        <w:spacing w:after="240"/>
      </w:pPr>
      <w:bookmarkStart w:id="77" w:name="_Toc211937033"/>
      <w:r>
        <w:lastRenderedPageBreak/>
        <w:t>Supplemental Material</w:t>
      </w:r>
      <w:bookmarkEnd w:id="77"/>
    </w:p>
    <w:p w14:paraId="396090A2" w14:textId="77777777" w:rsidR="006252B0" w:rsidRDefault="006252B0" w:rsidP="00A36674">
      <w:r w:rsidRPr="006252B0">
        <w:t>Nulla malesuada porttitor diam. Donec felis erat, congue non, volutpat at, tincidunt tristique, libero. Vivamus viverra fermentum felis. Donec nonummy pellentesque ante. Phasellus adipiscing semper elit. Proin fermentum massa ac quam. Sed diam turpis, mo- lestie vitae, placerat a, molestie nec, leo. Maecenas lacinia. Nam ipsum ligula, eleifend at, accumsan nec, suscipit a, ipsum. Morbi blandit ligula feugiat magna. Nunc eleifend conse- quat lorem. Sed lacinia nulla vitae enim. Pellentesque tincidunt purus vel magna. Integer non enim. Praesent euismodnunc eupurus. Donec bibendumquam in tellus. Nullamcursus pulvinar lectus. Donec et mi. Nam vulputate metus eu enim. Vestibulum pellentesque felis eu massa.</w:t>
      </w:r>
    </w:p>
    <w:p w14:paraId="489956C4" w14:textId="77777777" w:rsidR="00D61234" w:rsidRDefault="00D61234" w:rsidP="00F40B77">
      <w:pPr>
        <w:spacing w:line="276" w:lineRule="auto"/>
        <w:ind w:firstLine="0"/>
      </w:pPr>
    </w:p>
    <w:p w14:paraId="3DA274B8" w14:textId="77777777" w:rsidR="00C1118D" w:rsidRDefault="00D61234" w:rsidP="00F40B77">
      <w:pPr>
        <w:spacing w:line="276" w:lineRule="auto"/>
        <w:ind w:firstLine="0"/>
        <w:jc w:val="center"/>
      </w:pPr>
      <w:r>
        <w:rPr>
          <w:noProof/>
        </w:rPr>
        <w:drawing>
          <wp:inline distT="0" distB="0" distL="0" distR="0" wp14:anchorId="7882807F" wp14:editId="41888A83">
            <wp:extent cx="5486400" cy="2836985"/>
            <wp:effectExtent l="0" t="0" r="0" b="0"/>
            <wp:docPr id="1182297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97799" name="Picture 1182297799"/>
                    <pic:cNvPicPr/>
                  </pic:nvPicPr>
                  <pic:blipFill rotWithShape="1">
                    <a:blip r:embed="rId21">
                      <a:extLst>
                        <a:ext uri="{28A0092B-C50C-407E-A947-70E740481C1C}">
                          <a14:useLocalDpi xmlns:a14="http://schemas.microsoft.com/office/drawing/2010/main" val="0"/>
                        </a:ext>
                      </a:extLst>
                    </a:blip>
                    <a:srcRect t="4566" b="3367"/>
                    <a:stretch/>
                  </pic:blipFill>
                  <pic:spPr bwMode="auto">
                    <a:xfrm>
                      <a:off x="0" y="0"/>
                      <a:ext cx="5486400" cy="2836985"/>
                    </a:xfrm>
                    <a:prstGeom prst="rect">
                      <a:avLst/>
                    </a:prstGeom>
                    <a:ln>
                      <a:noFill/>
                    </a:ln>
                    <a:extLst>
                      <a:ext uri="{53640926-AAD7-44D8-BBD7-CCE9431645EC}">
                        <a14:shadowObscured xmlns:a14="http://schemas.microsoft.com/office/drawing/2010/main"/>
                      </a:ext>
                    </a:extLst>
                  </pic:spPr>
                </pic:pic>
              </a:graphicData>
            </a:graphic>
          </wp:inline>
        </w:drawing>
      </w:r>
    </w:p>
    <w:p w14:paraId="1C6496AE" w14:textId="297940D3" w:rsidR="00D61234" w:rsidRDefault="00A241EE" w:rsidP="00D77275">
      <w:pPr>
        <w:pStyle w:val="Caption"/>
      </w:pPr>
      <w:bookmarkStart w:id="78" w:name="_Toc144329720"/>
      <w:bookmarkStart w:id="79" w:name="_Toc144469060"/>
      <w:bookmarkStart w:id="80" w:name="_Toc148394826"/>
      <w:bookmarkStart w:id="81" w:name="_Toc207018698"/>
      <w:r>
        <w:t xml:space="preserve">Figure </w:t>
      </w:r>
      <w:fldSimple w:instr=" STYLEREF 1 \s ">
        <w:r w:rsidR="00E455D8">
          <w:rPr>
            <w:noProof/>
          </w:rPr>
          <w:t>A</w:t>
        </w:r>
      </w:fldSimple>
      <w:r>
        <w:t>.</w:t>
      </w:r>
      <w:fldSimple w:instr=" SEQ Figure \* ARABIC \s 1 ">
        <w:r w:rsidR="00E455D8">
          <w:rPr>
            <w:noProof/>
          </w:rPr>
          <w:t>1</w:t>
        </w:r>
      </w:fldSimple>
      <w:r w:rsidR="00C1118D">
        <w:t xml:space="preserve">: Frog looking </w:t>
      </w:r>
      <w:proofErr w:type="gramStart"/>
      <w:r w:rsidR="00C1118D">
        <w:t>real</w:t>
      </w:r>
      <w:proofErr w:type="gramEnd"/>
      <w:r w:rsidR="00C1118D">
        <w:t xml:space="preserve"> dapper.</w:t>
      </w:r>
      <w:bookmarkEnd w:id="78"/>
      <w:bookmarkEnd w:id="79"/>
      <w:bookmarkEnd w:id="80"/>
      <w:bookmarkEnd w:id="81"/>
      <w:r w:rsidR="006252B0">
        <w:br w:type="page"/>
      </w:r>
    </w:p>
    <w:p w14:paraId="59F550E6" w14:textId="77777777" w:rsidR="006252B0" w:rsidRDefault="001B2995" w:rsidP="00D62D7E">
      <w:pPr>
        <w:pStyle w:val="Heading1"/>
        <w:numPr>
          <w:ilvl w:val="0"/>
          <w:numId w:val="0"/>
        </w:numPr>
        <w:spacing w:after="240"/>
        <w:ind w:left="360"/>
      </w:pPr>
      <w:bookmarkStart w:id="82" w:name="_Toc211937034"/>
      <w:r>
        <w:lastRenderedPageBreak/>
        <w:t>Appendix B: More Supplemental Material</w:t>
      </w:r>
      <w:bookmarkEnd w:id="82"/>
    </w:p>
    <w:p w14:paraId="332D7088" w14:textId="77777777" w:rsidR="001B2995" w:rsidRPr="001B2995" w:rsidRDefault="001B2995" w:rsidP="00A36674">
      <w:r w:rsidRPr="001B2995">
        <w:t>Sed commodo posuere pede. Mauris ut est. Ut quis purus. Sed ac odio. Sed vehicula hendrerit sem. Duis non odio. Morbi ut dui. Sed accumsan risus eget odio. In hac habitasse platea dictumst. Pellentesque non elit. Fusce sedjusto eu urna porta tincidunt. Mauris felis odio, sollicitudin sed, volutpat a, ornare ac, erat. Morbi quis dolor. Donec pellentesque, erat ac sagittis semper, nunc dui lobortis purus, quis congue purus metus ultricies tellus. Proin et quam. Class aptent taciti sociosqu ad litora torquent per conubia nostra, per inceptos hymenaeos. Praesent sapien turpis, fermentum vel, eleifend faucibus, vehicula eu, lacus.</w:t>
      </w:r>
    </w:p>
    <w:sectPr w:rsidR="001B2995" w:rsidRPr="001B2995" w:rsidSect="00A14359">
      <w:headerReference w:type="default" r:id="rId22"/>
      <w:footerReference w:type="default" r:id="rId23"/>
      <w:pgSz w:w="12240" w:h="15840"/>
      <w:pgMar w:top="1440" w:right="1440" w:bottom="1440" w:left="1440" w:header="720" w:footer="720" w:gutter="0"/>
      <w:pgNumType w:start="1"/>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lexis Walker" w:date="2025-08-06T14:30:00Z" w:initials="AW">
    <w:p w14:paraId="014B6FF0" w14:textId="77777777" w:rsidR="00CF0F9F" w:rsidRDefault="008E55D8" w:rsidP="00CF0F9F">
      <w:pPr>
        <w:pStyle w:val="CommentText"/>
        <w:ind w:firstLine="0"/>
      </w:pPr>
      <w:r>
        <w:rPr>
          <w:rStyle w:val="CommentReference"/>
        </w:rPr>
        <w:annotationRef/>
      </w:r>
      <w:r w:rsidR="00CF0F9F">
        <w:rPr>
          <w:color w:val="000000"/>
        </w:rPr>
        <w:t>Dissertation for PhD</w:t>
      </w:r>
    </w:p>
    <w:p w14:paraId="4D15C88E" w14:textId="77777777" w:rsidR="00CF0F9F" w:rsidRDefault="00CF0F9F" w:rsidP="00CF0F9F">
      <w:pPr>
        <w:pStyle w:val="CommentText"/>
        <w:ind w:firstLine="0"/>
      </w:pPr>
      <w:r>
        <w:rPr>
          <w:color w:val="000000"/>
        </w:rPr>
        <w:t>Thesis for M.S./M.A.</w:t>
      </w:r>
    </w:p>
  </w:comment>
  <w:comment w:id="1" w:author="Alexis Walker" w:date="2025-08-06T14:59:00Z" w:initials="AW">
    <w:p w14:paraId="4AEB8E07" w14:textId="77777777" w:rsidR="00CF0F9F" w:rsidRDefault="00CF0F9F" w:rsidP="00CF0F9F">
      <w:pPr>
        <w:pStyle w:val="CommentText"/>
        <w:ind w:firstLine="0"/>
      </w:pPr>
      <w:r>
        <w:rPr>
          <w:rStyle w:val="CommentReference"/>
        </w:rPr>
        <w:annotationRef/>
      </w:r>
      <w:r>
        <w:rPr>
          <w:color w:val="444746"/>
        </w:rPr>
        <w:t>Doctor of Philosophy</w:t>
      </w:r>
      <w:r>
        <w:rPr>
          <w:color w:val="444746"/>
        </w:rPr>
        <w:br/>
        <w:t>Master of Science</w:t>
      </w:r>
      <w:r>
        <w:rPr>
          <w:color w:val="444746"/>
        </w:rPr>
        <w:br/>
        <w:t>Master of Art</w:t>
      </w:r>
      <w:r>
        <w:t xml:space="preserve"> </w:t>
      </w:r>
    </w:p>
  </w:comment>
  <w:comment w:id="11" w:author="Alexis Walker" w:date="2025-08-25T12:33:00Z" w:initials="AW">
    <w:p w14:paraId="0E229FD3" w14:textId="77777777" w:rsidR="00E82DAE" w:rsidRDefault="00E82DAE" w:rsidP="00E82DAE">
      <w:pPr>
        <w:pStyle w:val="CommentText"/>
        <w:ind w:firstLine="0"/>
      </w:pPr>
      <w:r>
        <w:rPr>
          <w:rStyle w:val="CommentReference"/>
        </w:rPr>
        <w:annotationRef/>
      </w:r>
      <w:r>
        <w:t>As you change headings throughout, make sure to update your entire table of contents via right click</w:t>
      </w:r>
    </w:p>
  </w:comment>
  <w:comment w:id="55" w:author="Alexis Walker" w:date="2025-08-15T15:29:00Z" w:initials="AW">
    <w:p w14:paraId="7D92AA01" w14:textId="77777777" w:rsidR="009C098B" w:rsidRDefault="007C5B3C" w:rsidP="009C098B">
      <w:pPr>
        <w:pStyle w:val="CommentText"/>
        <w:ind w:firstLine="0"/>
      </w:pPr>
      <w:r>
        <w:rPr>
          <w:rStyle w:val="CommentReference"/>
        </w:rPr>
        <w:annotationRef/>
      </w:r>
      <w:r w:rsidR="009C098B">
        <w:rPr>
          <w:color w:val="000000"/>
        </w:rPr>
        <w:t>Make sure references are all in the same citation style, do not extend over page breaks and have 1.5 spacing.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D15C88E" w15:done="0"/>
  <w15:commentEx w15:paraId="4AEB8E07" w15:done="0"/>
  <w15:commentEx w15:paraId="0E229FD3" w15:done="0"/>
  <w15:commentEx w15:paraId="7D92AA0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DD8ACEB" w16cex:dateUtc="2025-08-06T22:30:00Z"/>
  <w16cex:commentExtensible w16cex:durableId="614BB950" w16cex:dateUtc="2025-08-06T22:59:00Z"/>
  <w16cex:commentExtensible w16cex:durableId="40F45F83" w16cex:dateUtc="2025-08-25T20:33:00Z"/>
  <w16cex:commentExtensible w16cex:durableId="29314621" w16cex:dateUtc="2025-08-15T23: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D15C88E" w16cid:durableId="5DD8ACEB"/>
  <w16cid:commentId w16cid:paraId="4AEB8E07" w16cid:durableId="614BB950"/>
  <w16cid:commentId w16cid:paraId="0E229FD3" w16cid:durableId="40F45F83"/>
  <w16cid:commentId w16cid:paraId="7D92AA01" w16cid:durableId="293146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7B26F2" w14:textId="77777777" w:rsidR="005E16B0" w:rsidRDefault="005E16B0" w:rsidP="00983ACC">
      <w:pPr>
        <w:spacing w:line="240" w:lineRule="auto"/>
      </w:pPr>
      <w:r>
        <w:separator/>
      </w:r>
    </w:p>
  </w:endnote>
  <w:endnote w:type="continuationSeparator" w:id="0">
    <w:p w14:paraId="2D42DF85" w14:textId="77777777" w:rsidR="005E16B0" w:rsidRDefault="005E16B0" w:rsidP="00983A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24926435"/>
      <w:docPartObj>
        <w:docPartGallery w:val="Page Numbers (Bottom of Page)"/>
        <w:docPartUnique/>
      </w:docPartObj>
    </w:sdtPr>
    <w:sdtContent>
      <w:p w14:paraId="0CEDA724" w14:textId="77777777" w:rsidR="00E11BFA" w:rsidRDefault="00E11BFA" w:rsidP="005A624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691C49">
          <w:rPr>
            <w:rStyle w:val="PageNumber"/>
            <w:noProof/>
          </w:rPr>
          <w:t>ii</w:t>
        </w:r>
        <w:r>
          <w:rPr>
            <w:rStyle w:val="PageNumber"/>
          </w:rPr>
          <w:fldChar w:fldCharType="end"/>
        </w:r>
      </w:p>
    </w:sdtContent>
  </w:sdt>
  <w:p w14:paraId="1431D6BD" w14:textId="77777777" w:rsidR="00E11BFA" w:rsidRDefault="00E11BFA" w:rsidP="005A62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2D160" w14:textId="77777777" w:rsidR="00E11BFA" w:rsidRDefault="00E11BFA" w:rsidP="00A14359">
    <w:pPr>
      <w:pStyle w:val="Footer"/>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A7617" w14:textId="77777777" w:rsidR="00E11BFA" w:rsidRDefault="00E11BFA" w:rsidP="00A14359">
    <w:pPr>
      <w:pStyle w:val="Footer"/>
      <w:ind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0045481"/>
      <w:docPartObj>
        <w:docPartGallery w:val="Page Numbers (Bottom of Page)"/>
        <w:docPartUnique/>
      </w:docPartObj>
    </w:sdtPr>
    <w:sdtContent>
      <w:p w14:paraId="6918A8A7" w14:textId="77777777" w:rsidR="00E11BFA" w:rsidRDefault="00E11BFA" w:rsidP="005A6246">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sdtContent>
  </w:sdt>
  <w:p w14:paraId="720AF671" w14:textId="77777777" w:rsidR="00E11BFA" w:rsidRDefault="00E11BFA" w:rsidP="005E7BE9">
    <w:pPr>
      <w:pStyle w:val="Footer"/>
      <w:ind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21979289"/>
      <w:docPartObj>
        <w:docPartGallery w:val="Page Numbers (Bottom of Page)"/>
        <w:docPartUnique/>
      </w:docPartObj>
    </w:sdtPr>
    <w:sdtContent>
      <w:p w14:paraId="70E4E976" w14:textId="77777777" w:rsidR="00E11BFA" w:rsidRDefault="00E11BFA" w:rsidP="00E11BF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8DD49F5" w14:textId="77777777" w:rsidR="00E11BFA" w:rsidRDefault="00E11BFA" w:rsidP="00311851">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C1D4B" w14:textId="77777777" w:rsidR="005E16B0" w:rsidRDefault="005E16B0" w:rsidP="00983ACC">
      <w:pPr>
        <w:spacing w:line="240" w:lineRule="auto"/>
      </w:pPr>
      <w:r>
        <w:separator/>
      </w:r>
    </w:p>
  </w:footnote>
  <w:footnote w:type="continuationSeparator" w:id="0">
    <w:p w14:paraId="6471D3DA" w14:textId="77777777" w:rsidR="005E16B0" w:rsidRDefault="005E16B0" w:rsidP="00983A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4049C" w14:textId="77777777" w:rsidR="00E11BFA" w:rsidRDefault="00E11B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B79AE"/>
    <w:multiLevelType w:val="multilevel"/>
    <w:tmpl w:val="62DC11D6"/>
    <w:lvl w:ilvl="0">
      <w:start w:val="1"/>
      <w:numFmt w:val="upperLetter"/>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26345023"/>
    <w:multiLevelType w:val="multilevel"/>
    <w:tmpl w:val="62DC11D6"/>
    <w:lvl w:ilvl="0">
      <w:start w:val="1"/>
      <w:numFmt w:val="upperLetter"/>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35A659D1"/>
    <w:multiLevelType w:val="multilevel"/>
    <w:tmpl w:val="EAE27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8A403A"/>
    <w:multiLevelType w:val="hybridMultilevel"/>
    <w:tmpl w:val="519419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8830CD"/>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5" w15:restartNumberingAfterBreak="0">
    <w:nsid w:val="731C5637"/>
    <w:multiLevelType w:val="multilevel"/>
    <w:tmpl w:val="2A7C5E6C"/>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7A3043B3"/>
    <w:multiLevelType w:val="multilevel"/>
    <w:tmpl w:val="2A7C5E6C"/>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1965577070">
    <w:abstractNumId w:val="2"/>
  </w:num>
  <w:num w:numId="2" w16cid:durableId="785656604">
    <w:abstractNumId w:val="3"/>
  </w:num>
  <w:num w:numId="3" w16cid:durableId="267859382">
    <w:abstractNumId w:val="5"/>
  </w:num>
  <w:num w:numId="4" w16cid:durableId="151601358">
    <w:abstractNumId w:val="6"/>
  </w:num>
  <w:num w:numId="5" w16cid:durableId="1344820413">
    <w:abstractNumId w:val="0"/>
  </w:num>
  <w:num w:numId="6" w16cid:durableId="1591544642">
    <w:abstractNumId w:val="1"/>
  </w:num>
  <w:num w:numId="7" w16cid:durableId="179949492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xis Walker">
    <w15:presenceInfo w15:providerId="AD" w15:userId="S::amwalker8@alaska.edu::f7993d6f-c6e6-452a-b5f5-f79ac52581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0E7"/>
    <w:rsid w:val="00001199"/>
    <w:rsid w:val="00001D65"/>
    <w:rsid w:val="000022F7"/>
    <w:rsid w:val="00003441"/>
    <w:rsid w:val="00014AC9"/>
    <w:rsid w:val="0001575B"/>
    <w:rsid w:val="000168EF"/>
    <w:rsid w:val="00017BE6"/>
    <w:rsid w:val="000218C0"/>
    <w:rsid w:val="000238BB"/>
    <w:rsid w:val="00023B58"/>
    <w:rsid w:val="00023FE6"/>
    <w:rsid w:val="0002675B"/>
    <w:rsid w:val="00027AAC"/>
    <w:rsid w:val="00044209"/>
    <w:rsid w:val="0004586A"/>
    <w:rsid w:val="000475E9"/>
    <w:rsid w:val="000507A2"/>
    <w:rsid w:val="00053801"/>
    <w:rsid w:val="00055F9E"/>
    <w:rsid w:val="00061D9C"/>
    <w:rsid w:val="000628D4"/>
    <w:rsid w:val="00065A5D"/>
    <w:rsid w:val="00072D68"/>
    <w:rsid w:val="000755D1"/>
    <w:rsid w:val="00081BE5"/>
    <w:rsid w:val="00082A33"/>
    <w:rsid w:val="000853D7"/>
    <w:rsid w:val="00086870"/>
    <w:rsid w:val="000906DF"/>
    <w:rsid w:val="00093D42"/>
    <w:rsid w:val="00094294"/>
    <w:rsid w:val="000A00A8"/>
    <w:rsid w:val="000A0F54"/>
    <w:rsid w:val="000A6708"/>
    <w:rsid w:val="000A7820"/>
    <w:rsid w:val="000B09F7"/>
    <w:rsid w:val="000B1B94"/>
    <w:rsid w:val="000C1204"/>
    <w:rsid w:val="000C125A"/>
    <w:rsid w:val="000C4A3C"/>
    <w:rsid w:val="000C531C"/>
    <w:rsid w:val="000C71DE"/>
    <w:rsid w:val="000D0E4A"/>
    <w:rsid w:val="000D304A"/>
    <w:rsid w:val="000D4836"/>
    <w:rsid w:val="000D6F1F"/>
    <w:rsid w:val="000E0F55"/>
    <w:rsid w:val="000E115D"/>
    <w:rsid w:val="000E1ACF"/>
    <w:rsid w:val="000E2CC1"/>
    <w:rsid w:val="000E2D62"/>
    <w:rsid w:val="000E5E5E"/>
    <w:rsid w:val="000F1098"/>
    <w:rsid w:val="000F39FF"/>
    <w:rsid w:val="000F442C"/>
    <w:rsid w:val="000F469F"/>
    <w:rsid w:val="000F6879"/>
    <w:rsid w:val="000F7705"/>
    <w:rsid w:val="00100E5B"/>
    <w:rsid w:val="00103D47"/>
    <w:rsid w:val="00104392"/>
    <w:rsid w:val="00110B68"/>
    <w:rsid w:val="0011179C"/>
    <w:rsid w:val="00112217"/>
    <w:rsid w:val="001124CE"/>
    <w:rsid w:val="001125CA"/>
    <w:rsid w:val="00113332"/>
    <w:rsid w:val="0011374C"/>
    <w:rsid w:val="00114774"/>
    <w:rsid w:val="0011690E"/>
    <w:rsid w:val="00122DA3"/>
    <w:rsid w:val="0012418B"/>
    <w:rsid w:val="00126431"/>
    <w:rsid w:val="0012710D"/>
    <w:rsid w:val="001322AA"/>
    <w:rsid w:val="001325C0"/>
    <w:rsid w:val="001332E3"/>
    <w:rsid w:val="00134BA4"/>
    <w:rsid w:val="00134C94"/>
    <w:rsid w:val="001438D9"/>
    <w:rsid w:val="00143C31"/>
    <w:rsid w:val="00144868"/>
    <w:rsid w:val="00154AB8"/>
    <w:rsid w:val="00157CFA"/>
    <w:rsid w:val="00161E59"/>
    <w:rsid w:val="001624DE"/>
    <w:rsid w:val="00167F92"/>
    <w:rsid w:val="0017050E"/>
    <w:rsid w:val="00170EE2"/>
    <w:rsid w:val="001740DF"/>
    <w:rsid w:val="00175E02"/>
    <w:rsid w:val="0017616F"/>
    <w:rsid w:val="0017728C"/>
    <w:rsid w:val="0018184C"/>
    <w:rsid w:val="0018245B"/>
    <w:rsid w:val="001839B3"/>
    <w:rsid w:val="0018412E"/>
    <w:rsid w:val="00186087"/>
    <w:rsid w:val="00186CAB"/>
    <w:rsid w:val="001940F0"/>
    <w:rsid w:val="0019414C"/>
    <w:rsid w:val="0019678D"/>
    <w:rsid w:val="001A028B"/>
    <w:rsid w:val="001A2EDC"/>
    <w:rsid w:val="001A3177"/>
    <w:rsid w:val="001A52A1"/>
    <w:rsid w:val="001A5BCB"/>
    <w:rsid w:val="001A6776"/>
    <w:rsid w:val="001A6798"/>
    <w:rsid w:val="001A7507"/>
    <w:rsid w:val="001A7ABF"/>
    <w:rsid w:val="001B25F7"/>
    <w:rsid w:val="001B2995"/>
    <w:rsid w:val="001B7DA0"/>
    <w:rsid w:val="001C018F"/>
    <w:rsid w:val="001C5AF1"/>
    <w:rsid w:val="001C6400"/>
    <w:rsid w:val="001D0BF9"/>
    <w:rsid w:val="001D1D3A"/>
    <w:rsid w:val="001D1D6B"/>
    <w:rsid w:val="001D2EC7"/>
    <w:rsid w:val="001D5317"/>
    <w:rsid w:val="001E189D"/>
    <w:rsid w:val="001E35A4"/>
    <w:rsid w:val="001E4953"/>
    <w:rsid w:val="001E7932"/>
    <w:rsid w:val="001F11A3"/>
    <w:rsid w:val="001F4E60"/>
    <w:rsid w:val="001F6E9B"/>
    <w:rsid w:val="0020076A"/>
    <w:rsid w:val="002008F6"/>
    <w:rsid w:val="002020C5"/>
    <w:rsid w:val="002022B8"/>
    <w:rsid w:val="00203B4E"/>
    <w:rsid w:val="0020498E"/>
    <w:rsid w:val="002052A4"/>
    <w:rsid w:val="002071FA"/>
    <w:rsid w:val="0021025F"/>
    <w:rsid w:val="00210E63"/>
    <w:rsid w:val="00211DC0"/>
    <w:rsid w:val="00212AA9"/>
    <w:rsid w:val="002209F5"/>
    <w:rsid w:val="00224BA8"/>
    <w:rsid w:val="00224FE7"/>
    <w:rsid w:val="002273CA"/>
    <w:rsid w:val="0023025C"/>
    <w:rsid w:val="00230737"/>
    <w:rsid w:val="00232C48"/>
    <w:rsid w:val="00234BDE"/>
    <w:rsid w:val="00235F99"/>
    <w:rsid w:val="00244EE2"/>
    <w:rsid w:val="002453A0"/>
    <w:rsid w:val="00245464"/>
    <w:rsid w:val="002460E5"/>
    <w:rsid w:val="00250F33"/>
    <w:rsid w:val="00253EDE"/>
    <w:rsid w:val="0025543F"/>
    <w:rsid w:val="00257DBB"/>
    <w:rsid w:val="00263F9B"/>
    <w:rsid w:val="0026621D"/>
    <w:rsid w:val="0027530C"/>
    <w:rsid w:val="00276781"/>
    <w:rsid w:val="00281AC9"/>
    <w:rsid w:val="002828C1"/>
    <w:rsid w:val="00290D06"/>
    <w:rsid w:val="00291C29"/>
    <w:rsid w:val="00291FB5"/>
    <w:rsid w:val="00293173"/>
    <w:rsid w:val="00295184"/>
    <w:rsid w:val="00297BC9"/>
    <w:rsid w:val="002A2977"/>
    <w:rsid w:val="002A2B7B"/>
    <w:rsid w:val="002A3E2C"/>
    <w:rsid w:val="002A5F77"/>
    <w:rsid w:val="002B0C44"/>
    <w:rsid w:val="002B0D2C"/>
    <w:rsid w:val="002B1FA7"/>
    <w:rsid w:val="002B1FB6"/>
    <w:rsid w:val="002B2821"/>
    <w:rsid w:val="002B3633"/>
    <w:rsid w:val="002B5353"/>
    <w:rsid w:val="002B554E"/>
    <w:rsid w:val="002B6E88"/>
    <w:rsid w:val="002C286C"/>
    <w:rsid w:val="002C2A83"/>
    <w:rsid w:val="002C2D3B"/>
    <w:rsid w:val="002C3001"/>
    <w:rsid w:val="002C30D9"/>
    <w:rsid w:val="002C57EB"/>
    <w:rsid w:val="002C652A"/>
    <w:rsid w:val="002C77E0"/>
    <w:rsid w:val="002D1016"/>
    <w:rsid w:val="002D16A7"/>
    <w:rsid w:val="002D19DA"/>
    <w:rsid w:val="002D2B5B"/>
    <w:rsid w:val="002D3FBD"/>
    <w:rsid w:val="002D580A"/>
    <w:rsid w:val="002E0229"/>
    <w:rsid w:val="002E0EB2"/>
    <w:rsid w:val="002E3E1B"/>
    <w:rsid w:val="002E5EA1"/>
    <w:rsid w:val="002E6F65"/>
    <w:rsid w:val="002F00A1"/>
    <w:rsid w:val="002F0761"/>
    <w:rsid w:val="002F1EE9"/>
    <w:rsid w:val="002F3674"/>
    <w:rsid w:val="002F6071"/>
    <w:rsid w:val="002F676E"/>
    <w:rsid w:val="00300F8E"/>
    <w:rsid w:val="003020F3"/>
    <w:rsid w:val="00302B15"/>
    <w:rsid w:val="00307731"/>
    <w:rsid w:val="00311851"/>
    <w:rsid w:val="00312630"/>
    <w:rsid w:val="00320D8D"/>
    <w:rsid w:val="00321FBC"/>
    <w:rsid w:val="00322C02"/>
    <w:rsid w:val="00323320"/>
    <w:rsid w:val="003247EF"/>
    <w:rsid w:val="00324BDA"/>
    <w:rsid w:val="00326C0F"/>
    <w:rsid w:val="00330DAB"/>
    <w:rsid w:val="00330EFC"/>
    <w:rsid w:val="003350E3"/>
    <w:rsid w:val="00335F85"/>
    <w:rsid w:val="003470FA"/>
    <w:rsid w:val="00347506"/>
    <w:rsid w:val="00354AAA"/>
    <w:rsid w:val="00356946"/>
    <w:rsid w:val="00362B52"/>
    <w:rsid w:val="00363ABA"/>
    <w:rsid w:val="00365A75"/>
    <w:rsid w:val="00370505"/>
    <w:rsid w:val="0037084B"/>
    <w:rsid w:val="00373EB1"/>
    <w:rsid w:val="00373FDB"/>
    <w:rsid w:val="00374CD3"/>
    <w:rsid w:val="003757BA"/>
    <w:rsid w:val="00377179"/>
    <w:rsid w:val="0038748C"/>
    <w:rsid w:val="0038797E"/>
    <w:rsid w:val="00396104"/>
    <w:rsid w:val="00396D8A"/>
    <w:rsid w:val="003A6308"/>
    <w:rsid w:val="003A6836"/>
    <w:rsid w:val="003A7949"/>
    <w:rsid w:val="003B04ED"/>
    <w:rsid w:val="003C0B6A"/>
    <w:rsid w:val="003C47A6"/>
    <w:rsid w:val="003C564D"/>
    <w:rsid w:val="003C6248"/>
    <w:rsid w:val="003C6EF9"/>
    <w:rsid w:val="003D354D"/>
    <w:rsid w:val="003D40E7"/>
    <w:rsid w:val="003D4EE5"/>
    <w:rsid w:val="003D5467"/>
    <w:rsid w:val="003E2BB5"/>
    <w:rsid w:val="003E44D3"/>
    <w:rsid w:val="003E5B37"/>
    <w:rsid w:val="003E612B"/>
    <w:rsid w:val="003E7295"/>
    <w:rsid w:val="003F0675"/>
    <w:rsid w:val="003F3261"/>
    <w:rsid w:val="003F370E"/>
    <w:rsid w:val="003F5A4B"/>
    <w:rsid w:val="0040041E"/>
    <w:rsid w:val="00400453"/>
    <w:rsid w:val="00401E2F"/>
    <w:rsid w:val="004027F9"/>
    <w:rsid w:val="004029EA"/>
    <w:rsid w:val="004038C8"/>
    <w:rsid w:val="00404E4B"/>
    <w:rsid w:val="00405566"/>
    <w:rsid w:val="0041085D"/>
    <w:rsid w:val="0041097B"/>
    <w:rsid w:val="00412677"/>
    <w:rsid w:val="004148D9"/>
    <w:rsid w:val="00423131"/>
    <w:rsid w:val="004232E0"/>
    <w:rsid w:val="00423400"/>
    <w:rsid w:val="00424E7F"/>
    <w:rsid w:val="00427CFB"/>
    <w:rsid w:val="00431DE9"/>
    <w:rsid w:val="00432C0B"/>
    <w:rsid w:val="00433E87"/>
    <w:rsid w:val="004347D3"/>
    <w:rsid w:val="00440810"/>
    <w:rsid w:val="00441005"/>
    <w:rsid w:val="0044155C"/>
    <w:rsid w:val="00445217"/>
    <w:rsid w:val="004568FC"/>
    <w:rsid w:val="00456B19"/>
    <w:rsid w:val="00461D14"/>
    <w:rsid w:val="00462C35"/>
    <w:rsid w:val="00462FAE"/>
    <w:rsid w:val="0046386E"/>
    <w:rsid w:val="00463A5A"/>
    <w:rsid w:val="00465850"/>
    <w:rsid w:val="00465C8F"/>
    <w:rsid w:val="0047132F"/>
    <w:rsid w:val="00474489"/>
    <w:rsid w:val="00475F6C"/>
    <w:rsid w:val="00480632"/>
    <w:rsid w:val="0048202F"/>
    <w:rsid w:val="00484550"/>
    <w:rsid w:val="00485605"/>
    <w:rsid w:val="00486AEA"/>
    <w:rsid w:val="00490994"/>
    <w:rsid w:val="0049543A"/>
    <w:rsid w:val="0049680C"/>
    <w:rsid w:val="00497D34"/>
    <w:rsid w:val="004A0F0C"/>
    <w:rsid w:val="004A10C2"/>
    <w:rsid w:val="004A1321"/>
    <w:rsid w:val="004A178A"/>
    <w:rsid w:val="004A3F70"/>
    <w:rsid w:val="004A5D49"/>
    <w:rsid w:val="004A7DC6"/>
    <w:rsid w:val="004B190C"/>
    <w:rsid w:val="004B2431"/>
    <w:rsid w:val="004B61BC"/>
    <w:rsid w:val="004C082A"/>
    <w:rsid w:val="004C106B"/>
    <w:rsid w:val="004C2B84"/>
    <w:rsid w:val="004C5544"/>
    <w:rsid w:val="004C64B8"/>
    <w:rsid w:val="004C773E"/>
    <w:rsid w:val="004C7FBC"/>
    <w:rsid w:val="004D1238"/>
    <w:rsid w:val="004D316E"/>
    <w:rsid w:val="004D3706"/>
    <w:rsid w:val="004D6220"/>
    <w:rsid w:val="004D7690"/>
    <w:rsid w:val="004F092C"/>
    <w:rsid w:val="004F2114"/>
    <w:rsid w:val="004F2EB0"/>
    <w:rsid w:val="004F3EBA"/>
    <w:rsid w:val="004F464C"/>
    <w:rsid w:val="004F787E"/>
    <w:rsid w:val="00500FCD"/>
    <w:rsid w:val="005011E5"/>
    <w:rsid w:val="0050301F"/>
    <w:rsid w:val="00506A2E"/>
    <w:rsid w:val="0051103B"/>
    <w:rsid w:val="00512452"/>
    <w:rsid w:val="005138AF"/>
    <w:rsid w:val="005260B0"/>
    <w:rsid w:val="00534A58"/>
    <w:rsid w:val="00540403"/>
    <w:rsid w:val="00541746"/>
    <w:rsid w:val="005419D1"/>
    <w:rsid w:val="00541E7C"/>
    <w:rsid w:val="00543382"/>
    <w:rsid w:val="00543912"/>
    <w:rsid w:val="005444C2"/>
    <w:rsid w:val="00544A01"/>
    <w:rsid w:val="005459CC"/>
    <w:rsid w:val="00550793"/>
    <w:rsid w:val="00551465"/>
    <w:rsid w:val="00552D6B"/>
    <w:rsid w:val="00554289"/>
    <w:rsid w:val="005607B1"/>
    <w:rsid w:val="00562DA4"/>
    <w:rsid w:val="005727DE"/>
    <w:rsid w:val="005729AF"/>
    <w:rsid w:val="00573503"/>
    <w:rsid w:val="00574A92"/>
    <w:rsid w:val="005761BA"/>
    <w:rsid w:val="00581667"/>
    <w:rsid w:val="00581F0C"/>
    <w:rsid w:val="00584654"/>
    <w:rsid w:val="005860F2"/>
    <w:rsid w:val="00586ABC"/>
    <w:rsid w:val="0058772A"/>
    <w:rsid w:val="005904F7"/>
    <w:rsid w:val="00591047"/>
    <w:rsid w:val="00591B89"/>
    <w:rsid w:val="00596482"/>
    <w:rsid w:val="0059683B"/>
    <w:rsid w:val="005971CB"/>
    <w:rsid w:val="005A3AC4"/>
    <w:rsid w:val="005A6246"/>
    <w:rsid w:val="005A69CB"/>
    <w:rsid w:val="005B191F"/>
    <w:rsid w:val="005B212E"/>
    <w:rsid w:val="005B48CB"/>
    <w:rsid w:val="005B6A8D"/>
    <w:rsid w:val="005B7978"/>
    <w:rsid w:val="005C1103"/>
    <w:rsid w:val="005C2A18"/>
    <w:rsid w:val="005C3630"/>
    <w:rsid w:val="005C38E4"/>
    <w:rsid w:val="005C55A3"/>
    <w:rsid w:val="005D1419"/>
    <w:rsid w:val="005D47B5"/>
    <w:rsid w:val="005D4D7A"/>
    <w:rsid w:val="005D61E6"/>
    <w:rsid w:val="005E16B0"/>
    <w:rsid w:val="005E26D5"/>
    <w:rsid w:val="005E2B3E"/>
    <w:rsid w:val="005E66E6"/>
    <w:rsid w:val="005E7BE9"/>
    <w:rsid w:val="005F0549"/>
    <w:rsid w:val="005F3DFF"/>
    <w:rsid w:val="005F4937"/>
    <w:rsid w:val="005F4950"/>
    <w:rsid w:val="005F7B1E"/>
    <w:rsid w:val="00600D96"/>
    <w:rsid w:val="00601753"/>
    <w:rsid w:val="00601AF8"/>
    <w:rsid w:val="00601FB1"/>
    <w:rsid w:val="006023FB"/>
    <w:rsid w:val="00602D80"/>
    <w:rsid w:val="006035B4"/>
    <w:rsid w:val="00604638"/>
    <w:rsid w:val="00605D98"/>
    <w:rsid w:val="00607228"/>
    <w:rsid w:val="00607DC0"/>
    <w:rsid w:val="006158DB"/>
    <w:rsid w:val="00616880"/>
    <w:rsid w:val="00623F95"/>
    <w:rsid w:val="006252B0"/>
    <w:rsid w:val="00625F3B"/>
    <w:rsid w:val="006263C1"/>
    <w:rsid w:val="00626C4E"/>
    <w:rsid w:val="0063139D"/>
    <w:rsid w:val="00631A2D"/>
    <w:rsid w:val="00632AC5"/>
    <w:rsid w:val="00633596"/>
    <w:rsid w:val="006336C9"/>
    <w:rsid w:val="00634A27"/>
    <w:rsid w:val="00634BD4"/>
    <w:rsid w:val="00634FD4"/>
    <w:rsid w:val="006379BB"/>
    <w:rsid w:val="00637E4B"/>
    <w:rsid w:val="006435E8"/>
    <w:rsid w:val="00643D69"/>
    <w:rsid w:val="00644DA9"/>
    <w:rsid w:val="0065026F"/>
    <w:rsid w:val="0065056A"/>
    <w:rsid w:val="00651FBB"/>
    <w:rsid w:val="00655808"/>
    <w:rsid w:val="00660A71"/>
    <w:rsid w:val="00661FAC"/>
    <w:rsid w:val="00662BD6"/>
    <w:rsid w:val="0066358E"/>
    <w:rsid w:val="00664BC9"/>
    <w:rsid w:val="00664EB5"/>
    <w:rsid w:val="00666513"/>
    <w:rsid w:val="0066711C"/>
    <w:rsid w:val="00670D72"/>
    <w:rsid w:val="0067119B"/>
    <w:rsid w:val="0067357C"/>
    <w:rsid w:val="0067441E"/>
    <w:rsid w:val="00674E1A"/>
    <w:rsid w:val="006765B8"/>
    <w:rsid w:val="00681CCA"/>
    <w:rsid w:val="00682481"/>
    <w:rsid w:val="0068475F"/>
    <w:rsid w:val="00685D5D"/>
    <w:rsid w:val="00686C88"/>
    <w:rsid w:val="0069110B"/>
    <w:rsid w:val="00691C49"/>
    <w:rsid w:val="00693125"/>
    <w:rsid w:val="006959CE"/>
    <w:rsid w:val="006965B3"/>
    <w:rsid w:val="006A12D9"/>
    <w:rsid w:val="006A1FCC"/>
    <w:rsid w:val="006A2858"/>
    <w:rsid w:val="006A59F0"/>
    <w:rsid w:val="006A646F"/>
    <w:rsid w:val="006A7862"/>
    <w:rsid w:val="006B0A0A"/>
    <w:rsid w:val="006B0DC7"/>
    <w:rsid w:val="006B233C"/>
    <w:rsid w:val="006B7ADE"/>
    <w:rsid w:val="006C15FF"/>
    <w:rsid w:val="006C2750"/>
    <w:rsid w:val="006C3D82"/>
    <w:rsid w:val="006C4545"/>
    <w:rsid w:val="006C47B8"/>
    <w:rsid w:val="006C687A"/>
    <w:rsid w:val="006D0B4C"/>
    <w:rsid w:val="006D5D6A"/>
    <w:rsid w:val="006D71C8"/>
    <w:rsid w:val="006D723E"/>
    <w:rsid w:val="006D7D32"/>
    <w:rsid w:val="006E0275"/>
    <w:rsid w:val="006E067D"/>
    <w:rsid w:val="006E0D87"/>
    <w:rsid w:val="006E17B2"/>
    <w:rsid w:val="006E374D"/>
    <w:rsid w:val="006E616C"/>
    <w:rsid w:val="006F2294"/>
    <w:rsid w:val="006F2351"/>
    <w:rsid w:val="006F3664"/>
    <w:rsid w:val="006F6A50"/>
    <w:rsid w:val="007011E7"/>
    <w:rsid w:val="00704F9A"/>
    <w:rsid w:val="00705324"/>
    <w:rsid w:val="00705524"/>
    <w:rsid w:val="00706385"/>
    <w:rsid w:val="00710AFB"/>
    <w:rsid w:val="00711D4D"/>
    <w:rsid w:val="007127E8"/>
    <w:rsid w:val="00715B1A"/>
    <w:rsid w:val="00720734"/>
    <w:rsid w:val="00720C02"/>
    <w:rsid w:val="0072114F"/>
    <w:rsid w:val="007217B9"/>
    <w:rsid w:val="00722D39"/>
    <w:rsid w:val="0072325E"/>
    <w:rsid w:val="00723FB2"/>
    <w:rsid w:val="00724EED"/>
    <w:rsid w:val="00725199"/>
    <w:rsid w:val="0072573F"/>
    <w:rsid w:val="00727D8D"/>
    <w:rsid w:val="00731869"/>
    <w:rsid w:val="00736C78"/>
    <w:rsid w:val="00737AA6"/>
    <w:rsid w:val="00740243"/>
    <w:rsid w:val="00740C27"/>
    <w:rsid w:val="00741ABD"/>
    <w:rsid w:val="00744D1D"/>
    <w:rsid w:val="00745C0C"/>
    <w:rsid w:val="00750644"/>
    <w:rsid w:val="0075130C"/>
    <w:rsid w:val="00753344"/>
    <w:rsid w:val="00756E39"/>
    <w:rsid w:val="0076005F"/>
    <w:rsid w:val="007660AD"/>
    <w:rsid w:val="00766496"/>
    <w:rsid w:val="00767960"/>
    <w:rsid w:val="007703BB"/>
    <w:rsid w:val="00775A7B"/>
    <w:rsid w:val="0077629E"/>
    <w:rsid w:val="00777CF8"/>
    <w:rsid w:val="00777D73"/>
    <w:rsid w:val="007849FD"/>
    <w:rsid w:val="007872C0"/>
    <w:rsid w:val="00790135"/>
    <w:rsid w:val="007936F8"/>
    <w:rsid w:val="00796610"/>
    <w:rsid w:val="00796FD1"/>
    <w:rsid w:val="007978D2"/>
    <w:rsid w:val="007A2B84"/>
    <w:rsid w:val="007A34E6"/>
    <w:rsid w:val="007A3B26"/>
    <w:rsid w:val="007B5E90"/>
    <w:rsid w:val="007B61DD"/>
    <w:rsid w:val="007B627D"/>
    <w:rsid w:val="007B6B74"/>
    <w:rsid w:val="007C025D"/>
    <w:rsid w:val="007C1DA4"/>
    <w:rsid w:val="007C2633"/>
    <w:rsid w:val="007C452D"/>
    <w:rsid w:val="007C4D9C"/>
    <w:rsid w:val="007C5B3C"/>
    <w:rsid w:val="007C7C17"/>
    <w:rsid w:val="007D3F8C"/>
    <w:rsid w:val="007D7B39"/>
    <w:rsid w:val="007E0BE5"/>
    <w:rsid w:val="007E59C8"/>
    <w:rsid w:val="007E608C"/>
    <w:rsid w:val="007E6FED"/>
    <w:rsid w:val="007F407E"/>
    <w:rsid w:val="007F4620"/>
    <w:rsid w:val="007F6618"/>
    <w:rsid w:val="00800854"/>
    <w:rsid w:val="008027BD"/>
    <w:rsid w:val="00804163"/>
    <w:rsid w:val="008041A0"/>
    <w:rsid w:val="008059CE"/>
    <w:rsid w:val="00806D56"/>
    <w:rsid w:val="00810D45"/>
    <w:rsid w:val="0081166B"/>
    <w:rsid w:val="00814C14"/>
    <w:rsid w:val="00820EB8"/>
    <w:rsid w:val="00824001"/>
    <w:rsid w:val="00824FF5"/>
    <w:rsid w:val="00831171"/>
    <w:rsid w:val="00831FD4"/>
    <w:rsid w:val="00832ACF"/>
    <w:rsid w:val="008378BD"/>
    <w:rsid w:val="00842262"/>
    <w:rsid w:val="008422C7"/>
    <w:rsid w:val="00842339"/>
    <w:rsid w:val="00843584"/>
    <w:rsid w:val="00843854"/>
    <w:rsid w:val="0084675C"/>
    <w:rsid w:val="00846880"/>
    <w:rsid w:val="00850340"/>
    <w:rsid w:val="00851609"/>
    <w:rsid w:val="00854D99"/>
    <w:rsid w:val="00862C05"/>
    <w:rsid w:val="008634B9"/>
    <w:rsid w:val="00864133"/>
    <w:rsid w:val="00865200"/>
    <w:rsid w:val="0086558B"/>
    <w:rsid w:val="008662F1"/>
    <w:rsid w:val="008714B4"/>
    <w:rsid w:val="00872F10"/>
    <w:rsid w:val="00873B22"/>
    <w:rsid w:val="00874770"/>
    <w:rsid w:val="00877B12"/>
    <w:rsid w:val="00886534"/>
    <w:rsid w:val="00887FE9"/>
    <w:rsid w:val="008A1125"/>
    <w:rsid w:val="008A4D44"/>
    <w:rsid w:val="008A618F"/>
    <w:rsid w:val="008A6327"/>
    <w:rsid w:val="008A6374"/>
    <w:rsid w:val="008B3E79"/>
    <w:rsid w:val="008B4D03"/>
    <w:rsid w:val="008B5147"/>
    <w:rsid w:val="008B573E"/>
    <w:rsid w:val="008C02B7"/>
    <w:rsid w:val="008C1AC6"/>
    <w:rsid w:val="008C6964"/>
    <w:rsid w:val="008C7631"/>
    <w:rsid w:val="008D15F3"/>
    <w:rsid w:val="008E0214"/>
    <w:rsid w:val="008E092C"/>
    <w:rsid w:val="008E4034"/>
    <w:rsid w:val="008E53EF"/>
    <w:rsid w:val="008E55D8"/>
    <w:rsid w:val="008F0039"/>
    <w:rsid w:val="00904470"/>
    <w:rsid w:val="00905699"/>
    <w:rsid w:val="00905AE2"/>
    <w:rsid w:val="00917383"/>
    <w:rsid w:val="00917BE3"/>
    <w:rsid w:val="00920DAA"/>
    <w:rsid w:val="00922713"/>
    <w:rsid w:val="00927170"/>
    <w:rsid w:val="0093050C"/>
    <w:rsid w:val="009329FD"/>
    <w:rsid w:val="00933930"/>
    <w:rsid w:val="009355B4"/>
    <w:rsid w:val="00936608"/>
    <w:rsid w:val="009370EA"/>
    <w:rsid w:val="009410AE"/>
    <w:rsid w:val="00944665"/>
    <w:rsid w:val="00944721"/>
    <w:rsid w:val="00945389"/>
    <w:rsid w:val="00945611"/>
    <w:rsid w:val="0095078F"/>
    <w:rsid w:val="009541A1"/>
    <w:rsid w:val="00961905"/>
    <w:rsid w:val="00961FDB"/>
    <w:rsid w:val="00962ACA"/>
    <w:rsid w:val="009639C9"/>
    <w:rsid w:val="00965395"/>
    <w:rsid w:val="0097085F"/>
    <w:rsid w:val="00974A5E"/>
    <w:rsid w:val="00976AE1"/>
    <w:rsid w:val="00980A1A"/>
    <w:rsid w:val="0098186B"/>
    <w:rsid w:val="0098319A"/>
    <w:rsid w:val="00983ACC"/>
    <w:rsid w:val="009841B0"/>
    <w:rsid w:val="0098528B"/>
    <w:rsid w:val="00986008"/>
    <w:rsid w:val="0098638C"/>
    <w:rsid w:val="009916E0"/>
    <w:rsid w:val="00992AAF"/>
    <w:rsid w:val="00994653"/>
    <w:rsid w:val="00995FA7"/>
    <w:rsid w:val="009A054A"/>
    <w:rsid w:val="009A2855"/>
    <w:rsid w:val="009A2B63"/>
    <w:rsid w:val="009A2D39"/>
    <w:rsid w:val="009A6299"/>
    <w:rsid w:val="009B08AA"/>
    <w:rsid w:val="009B0A92"/>
    <w:rsid w:val="009B1AAC"/>
    <w:rsid w:val="009B2109"/>
    <w:rsid w:val="009B4FA7"/>
    <w:rsid w:val="009B57A1"/>
    <w:rsid w:val="009C098B"/>
    <w:rsid w:val="009C0DC8"/>
    <w:rsid w:val="009C2A5D"/>
    <w:rsid w:val="009C44C8"/>
    <w:rsid w:val="009C74D5"/>
    <w:rsid w:val="009D047E"/>
    <w:rsid w:val="009D26D4"/>
    <w:rsid w:val="009D3A13"/>
    <w:rsid w:val="009D5D99"/>
    <w:rsid w:val="009E0D1F"/>
    <w:rsid w:val="009E5A3B"/>
    <w:rsid w:val="009E6B08"/>
    <w:rsid w:val="009F131E"/>
    <w:rsid w:val="009F32B3"/>
    <w:rsid w:val="009F3F56"/>
    <w:rsid w:val="009F4799"/>
    <w:rsid w:val="009F4BE8"/>
    <w:rsid w:val="009F7E86"/>
    <w:rsid w:val="00A00D31"/>
    <w:rsid w:val="00A02AE2"/>
    <w:rsid w:val="00A0357F"/>
    <w:rsid w:val="00A04B9E"/>
    <w:rsid w:val="00A14359"/>
    <w:rsid w:val="00A154C6"/>
    <w:rsid w:val="00A16459"/>
    <w:rsid w:val="00A17745"/>
    <w:rsid w:val="00A22EED"/>
    <w:rsid w:val="00A241EE"/>
    <w:rsid w:val="00A25420"/>
    <w:rsid w:val="00A27156"/>
    <w:rsid w:val="00A2783D"/>
    <w:rsid w:val="00A31002"/>
    <w:rsid w:val="00A36326"/>
    <w:rsid w:val="00A36674"/>
    <w:rsid w:val="00A36CFB"/>
    <w:rsid w:val="00A37941"/>
    <w:rsid w:val="00A42B0B"/>
    <w:rsid w:val="00A4329A"/>
    <w:rsid w:val="00A477AA"/>
    <w:rsid w:val="00A47DC6"/>
    <w:rsid w:val="00A6610A"/>
    <w:rsid w:val="00A66F87"/>
    <w:rsid w:val="00A74A93"/>
    <w:rsid w:val="00A76859"/>
    <w:rsid w:val="00A77404"/>
    <w:rsid w:val="00A77845"/>
    <w:rsid w:val="00A818D9"/>
    <w:rsid w:val="00A81DF0"/>
    <w:rsid w:val="00A82745"/>
    <w:rsid w:val="00A8363D"/>
    <w:rsid w:val="00A843C6"/>
    <w:rsid w:val="00A863D8"/>
    <w:rsid w:val="00A86A8B"/>
    <w:rsid w:val="00A93D97"/>
    <w:rsid w:val="00A94423"/>
    <w:rsid w:val="00A94881"/>
    <w:rsid w:val="00A949CB"/>
    <w:rsid w:val="00A94D52"/>
    <w:rsid w:val="00A9592B"/>
    <w:rsid w:val="00AA0082"/>
    <w:rsid w:val="00AA1B19"/>
    <w:rsid w:val="00AA20CA"/>
    <w:rsid w:val="00AA256D"/>
    <w:rsid w:val="00AA4456"/>
    <w:rsid w:val="00AA6D72"/>
    <w:rsid w:val="00AB148A"/>
    <w:rsid w:val="00AB2D40"/>
    <w:rsid w:val="00AB3AF3"/>
    <w:rsid w:val="00AB3EFF"/>
    <w:rsid w:val="00AC5492"/>
    <w:rsid w:val="00AC5C26"/>
    <w:rsid w:val="00AD0D8E"/>
    <w:rsid w:val="00AD1506"/>
    <w:rsid w:val="00AD26DA"/>
    <w:rsid w:val="00AD2B3F"/>
    <w:rsid w:val="00AD4AFA"/>
    <w:rsid w:val="00AE16DF"/>
    <w:rsid w:val="00AE3309"/>
    <w:rsid w:val="00AE5FC0"/>
    <w:rsid w:val="00AE7A07"/>
    <w:rsid w:val="00AF184B"/>
    <w:rsid w:val="00AF2548"/>
    <w:rsid w:val="00AF5E73"/>
    <w:rsid w:val="00AF5FD6"/>
    <w:rsid w:val="00B036EE"/>
    <w:rsid w:val="00B04F20"/>
    <w:rsid w:val="00B05566"/>
    <w:rsid w:val="00B0598A"/>
    <w:rsid w:val="00B14130"/>
    <w:rsid w:val="00B14DA3"/>
    <w:rsid w:val="00B15471"/>
    <w:rsid w:val="00B1594B"/>
    <w:rsid w:val="00B20018"/>
    <w:rsid w:val="00B22BC6"/>
    <w:rsid w:val="00B25D2B"/>
    <w:rsid w:val="00B36847"/>
    <w:rsid w:val="00B4307D"/>
    <w:rsid w:val="00B435C9"/>
    <w:rsid w:val="00B43671"/>
    <w:rsid w:val="00B4473F"/>
    <w:rsid w:val="00B50382"/>
    <w:rsid w:val="00B517A4"/>
    <w:rsid w:val="00B52C3B"/>
    <w:rsid w:val="00B577C1"/>
    <w:rsid w:val="00B578D1"/>
    <w:rsid w:val="00B62C97"/>
    <w:rsid w:val="00B62DFF"/>
    <w:rsid w:val="00B63996"/>
    <w:rsid w:val="00B64575"/>
    <w:rsid w:val="00B65712"/>
    <w:rsid w:val="00B663CB"/>
    <w:rsid w:val="00B66CC6"/>
    <w:rsid w:val="00B71C01"/>
    <w:rsid w:val="00B7375C"/>
    <w:rsid w:val="00B7426A"/>
    <w:rsid w:val="00B74D5A"/>
    <w:rsid w:val="00B766AD"/>
    <w:rsid w:val="00B76EF3"/>
    <w:rsid w:val="00B83085"/>
    <w:rsid w:val="00B85AF7"/>
    <w:rsid w:val="00B86FC0"/>
    <w:rsid w:val="00B87081"/>
    <w:rsid w:val="00B87099"/>
    <w:rsid w:val="00B91EA0"/>
    <w:rsid w:val="00B93899"/>
    <w:rsid w:val="00B941B2"/>
    <w:rsid w:val="00B94660"/>
    <w:rsid w:val="00B962D6"/>
    <w:rsid w:val="00B96AD5"/>
    <w:rsid w:val="00BA2485"/>
    <w:rsid w:val="00BA3913"/>
    <w:rsid w:val="00BA5194"/>
    <w:rsid w:val="00BB0EA2"/>
    <w:rsid w:val="00BB3B98"/>
    <w:rsid w:val="00BB3C3D"/>
    <w:rsid w:val="00BB7540"/>
    <w:rsid w:val="00BC07FA"/>
    <w:rsid w:val="00BC3ADA"/>
    <w:rsid w:val="00BC50A2"/>
    <w:rsid w:val="00BC78B8"/>
    <w:rsid w:val="00BD050B"/>
    <w:rsid w:val="00BD3263"/>
    <w:rsid w:val="00BD56F1"/>
    <w:rsid w:val="00BD64B6"/>
    <w:rsid w:val="00BD6C0B"/>
    <w:rsid w:val="00BD6C42"/>
    <w:rsid w:val="00BE1769"/>
    <w:rsid w:val="00BE193F"/>
    <w:rsid w:val="00BE2D80"/>
    <w:rsid w:val="00BE4937"/>
    <w:rsid w:val="00BE51CA"/>
    <w:rsid w:val="00BE52B8"/>
    <w:rsid w:val="00BE5DB6"/>
    <w:rsid w:val="00BE78F9"/>
    <w:rsid w:val="00BE792C"/>
    <w:rsid w:val="00BE7BE5"/>
    <w:rsid w:val="00BF1F92"/>
    <w:rsid w:val="00BF3DBA"/>
    <w:rsid w:val="00BF4A18"/>
    <w:rsid w:val="00BF706D"/>
    <w:rsid w:val="00C027AC"/>
    <w:rsid w:val="00C04FBB"/>
    <w:rsid w:val="00C1118D"/>
    <w:rsid w:val="00C13988"/>
    <w:rsid w:val="00C14488"/>
    <w:rsid w:val="00C173C8"/>
    <w:rsid w:val="00C200F5"/>
    <w:rsid w:val="00C207F3"/>
    <w:rsid w:val="00C210B8"/>
    <w:rsid w:val="00C2580A"/>
    <w:rsid w:val="00C27B9A"/>
    <w:rsid w:val="00C27DE7"/>
    <w:rsid w:val="00C31741"/>
    <w:rsid w:val="00C33CFB"/>
    <w:rsid w:val="00C4048C"/>
    <w:rsid w:val="00C4289B"/>
    <w:rsid w:val="00C45DE3"/>
    <w:rsid w:val="00C4686A"/>
    <w:rsid w:val="00C513A3"/>
    <w:rsid w:val="00C5166D"/>
    <w:rsid w:val="00C55E5D"/>
    <w:rsid w:val="00C56152"/>
    <w:rsid w:val="00C62004"/>
    <w:rsid w:val="00C65574"/>
    <w:rsid w:val="00C6596C"/>
    <w:rsid w:val="00C659F1"/>
    <w:rsid w:val="00C65D04"/>
    <w:rsid w:val="00C65FAD"/>
    <w:rsid w:val="00C66C9B"/>
    <w:rsid w:val="00C6757C"/>
    <w:rsid w:val="00C72639"/>
    <w:rsid w:val="00C72A9B"/>
    <w:rsid w:val="00C74130"/>
    <w:rsid w:val="00C75B2C"/>
    <w:rsid w:val="00C76131"/>
    <w:rsid w:val="00C77012"/>
    <w:rsid w:val="00C77A36"/>
    <w:rsid w:val="00C82672"/>
    <w:rsid w:val="00C873E3"/>
    <w:rsid w:val="00C91BE5"/>
    <w:rsid w:val="00C937BC"/>
    <w:rsid w:val="00C97DB8"/>
    <w:rsid w:val="00CA1DF3"/>
    <w:rsid w:val="00CA2E49"/>
    <w:rsid w:val="00CA3783"/>
    <w:rsid w:val="00CA4867"/>
    <w:rsid w:val="00CB0DFE"/>
    <w:rsid w:val="00CC0DC7"/>
    <w:rsid w:val="00CC3461"/>
    <w:rsid w:val="00CC35DD"/>
    <w:rsid w:val="00CC3F66"/>
    <w:rsid w:val="00CC4171"/>
    <w:rsid w:val="00CC4D90"/>
    <w:rsid w:val="00CC50BE"/>
    <w:rsid w:val="00CC66A0"/>
    <w:rsid w:val="00CD07C9"/>
    <w:rsid w:val="00CD350E"/>
    <w:rsid w:val="00CD4475"/>
    <w:rsid w:val="00CD63AA"/>
    <w:rsid w:val="00CD7AE2"/>
    <w:rsid w:val="00CE490B"/>
    <w:rsid w:val="00CE77F8"/>
    <w:rsid w:val="00CE7811"/>
    <w:rsid w:val="00CF0542"/>
    <w:rsid w:val="00CF0F9F"/>
    <w:rsid w:val="00CF3B13"/>
    <w:rsid w:val="00CF402A"/>
    <w:rsid w:val="00CF4CCE"/>
    <w:rsid w:val="00D03A78"/>
    <w:rsid w:val="00D04459"/>
    <w:rsid w:val="00D0565B"/>
    <w:rsid w:val="00D07AD9"/>
    <w:rsid w:val="00D15158"/>
    <w:rsid w:val="00D16BFF"/>
    <w:rsid w:val="00D22233"/>
    <w:rsid w:val="00D27211"/>
    <w:rsid w:val="00D2740C"/>
    <w:rsid w:val="00D27BE4"/>
    <w:rsid w:val="00D3041D"/>
    <w:rsid w:val="00D30B96"/>
    <w:rsid w:val="00D32780"/>
    <w:rsid w:val="00D33289"/>
    <w:rsid w:val="00D338B2"/>
    <w:rsid w:val="00D359CA"/>
    <w:rsid w:val="00D35DED"/>
    <w:rsid w:val="00D369DD"/>
    <w:rsid w:val="00D4013E"/>
    <w:rsid w:val="00D41633"/>
    <w:rsid w:val="00D42E7D"/>
    <w:rsid w:val="00D43CBC"/>
    <w:rsid w:val="00D469BE"/>
    <w:rsid w:val="00D46F9E"/>
    <w:rsid w:val="00D47452"/>
    <w:rsid w:val="00D510D9"/>
    <w:rsid w:val="00D51D2D"/>
    <w:rsid w:val="00D51F48"/>
    <w:rsid w:val="00D5200F"/>
    <w:rsid w:val="00D61234"/>
    <w:rsid w:val="00D62D0D"/>
    <w:rsid w:val="00D62D7E"/>
    <w:rsid w:val="00D62EFA"/>
    <w:rsid w:val="00D64F84"/>
    <w:rsid w:val="00D673C6"/>
    <w:rsid w:val="00D67534"/>
    <w:rsid w:val="00D67EBF"/>
    <w:rsid w:val="00D70302"/>
    <w:rsid w:val="00D708CB"/>
    <w:rsid w:val="00D70A93"/>
    <w:rsid w:val="00D720EE"/>
    <w:rsid w:val="00D72604"/>
    <w:rsid w:val="00D77275"/>
    <w:rsid w:val="00D8173B"/>
    <w:rsid w:val="00D81983"/>
    <w:rsid w:val="00D82F8A"/>
    <w:rsid w:val="00D83E2A"/>
    <w:rsid w:val="00D84714"/>
    <w:rsid w:val="00D85D40"/>
    <w:rsid w:val="00D85EE5"/>
    <w:rsid w:val="00D8788B"/>
    <w:rsid w:val="00D901DF"/>
    <w:rsid w:val="00D93A84"/>
    <w:rsid w:val="00D94390"/>
    <w:rsid w:val="00D95AC3"/>
    <w:rsid w:val="00D965A6"/>
    <w:rsid w:val="00DA0048"/>
    <w:rsid w:val="00DA1BF4"/>
    <w:rsid w:val="00DA28C3"/>
    <w:rsid w:val="00DA6AA9"/>
    <w:rsid w:val="00DA72D3"/>
    <w:rsid w:val="00DA796E"/>
    <w:rsid w:val="00DB0F1E"/>
    <w:rsid w:val="00DB23D2"/>
    <w:rsid w:val="00DB3F05"/>
    <w:rsid w:val="00DC1114"/>
    <w:rsid w:val="00DC22E6"/>
    <w:rsid w:val="00DC3708"/>
    <w:rsid w:val="00DC391D"/>
    <w:rsid w:val="00DC572E"/>
    <w:rsid w:val="00DC5D41"/>
    <w:rsid w:val="00DC5F83"/>
    <w:rsid w:val="00DC6CC9"/>
    <w:rsid w:val="00DD219F"/>
    <w:rsid w:val="00DD3654"/>
    <w:rsid w:val="00DD45B4"/>
    <w:rsid w:val="00DE1E5F"/>
    <w:rsid w:val="00DE2A18"/>
    <w:rsid w:val="00DE2CD8"/>
    <w:rsid w:val="00DE4B04"/>
    <w:rsid w:val="00DE72F4"/>
    <w:rsid w:val="00DF11A5"/>
    <w:rsid w:val="00DF1655"/>
    <w:rsid w:val="00DF45ED"/>
    <w:rsid w:val="00DF61B4"/>
    <w:rsid w:val="00E029B8"/>
    <w:rsid w:val="00E05DB2"/>
    <w:rsid w:val="00E10337"/>
    <w:rsid w:val="00E11BFA"/>
    <w:rsid w:val="00E12442"/>
    <w:rsid w:val="00E1270E"/>
    <w:rsid w:val="00E1389D"/>
    <w:rsid w:val="00E14637"/>
    <w:rsid w:val="00E148E7"/>
    <w:rsid w:val="00E1502F"/>
    <w:rsid w:val="00E16B86"/>
    <w:rsid w:val="00E22095"/>
    <w:rsid w:val="00E230E5"/>
    <w:rsid w:val="00E24359"/>
    <w:rsid w:val="00E31C3C"/>
    <w:rsid w:val="00E33990"/>
    <w:rsid w:val="00E347FF"/>
    <w:rsid w:val="00E37E93"/>
    <w:rsid w:val="00E429C3"/>
    <w:rsid w:val="00E43399"/>
    <w:rsid w:val="00E43996"/>
    <w:rsid w:val="00E4488F"/>
    <w:rsid w:val="00E455D8"/>
    <w:rsid w:val="00E46B4F"/>
    <w:rsid w:val="00E50346"/>
    <w:rsid w:val="00E51710"/>
    <w:rsid w:val="00E524AE"/>
    <w:rsid w:val="00E53A91"/>
    <w:rsid w:val="00E546FF"/>
    <w:rsid w:val="00E54CC0"/>
    <w:rsid w:val="00E61CE4"/>
    <w:rsid w:val="00E6209F"/>
    <w:rsid w:val="00E624F5"/>
    <w:rsid w:val="00E63FA1"/>
    <w:rsid w:val="00E64A14"/>
    <w:rsid w:val="00E656CA"/>
    <w:rsid w:val="00E66021"/>
    <w:rsid w:val="00E70441"/>
    <w:rsid w:val="00E70DEA"/>
    <w:rsid w:val="00E761EB"/>
    <w:rsid w:val="00E82DAE"/>
    <w:rsid w:val="00E84DB7"/>
    <w:rsid w:val="00E85768"/>
    <w:rsid w:val="00E91296"/>
    <w:rsid w:val="00E91945"/>
    <w:rsid w:val="00E91D2E"/>
    <w:rsid w:val="00E92DA6"/>
    <w:rsid w:val="00E9712B"/>
    <w:rsid w:val="00EA0F85"/>
    <w:rsid w:val="00EA44A1"/>
    <w:rsid w:val="00EA4942"/>
    <w:rsid w:val="00EB0734"/>
    <w:rsid w:val="00EB19FB"/>
    <w:rsid w:val="00EB1A96"/>
    <w:rsid w:val="00EB2A12"/>
    <w:rsid w:val="00EB4375"/>
    <w:rsid w:val="00EB5207"/>
    <w:rsid w:val="00EB6A6C"/>
    <w:rsid w:val="00EB7EFA"/>
    <w:rsid w:val="00EC29EB"/>
    <w:rsid w:val="00ED2023"/>
    <w:rsid w:val="00ED53ED"/>
    <w:rsid w:val="00EE2563"/>
    <w:rsid w:val="00EE471F"/>
    <w:rsid w:val="00EE682B"/>
    <w:rsid w:val="00EF1094"/>
    <w:rsid w:val="00EF3D72"/>
    <w:rsid w:val="00EF613A"/>
    <w:rsid w:val="00EF6FCD"/>
    <w:rsid w:val="00F0444F"/>
    <w:rsid w:val="00F057E5"/>
    <w:rsid w:val="00F071DC"/>
    <w:rsid w:val="00F077EA"/>
    <w:rsid w:val="00F07BCC"/>
    <w:rsid w:val="00F119F7"/>
    <w:rsid w:val="00F1438A"/>
    <w:rsid w:val="00F14AE6"/>
    <w:rsid w:val="00F20770"/>
    <w:rsid w:val="00F2200B"/>
    <w:rsid w:val="00F2673B"/>
    <w:rsid w:val="00F26E45"/>
    <w:rsid w:val="00F27138"/>
    <w:rsid w:val="00F271C9"/>
    <w:rsid w:val="00F30A60"/>
    <w:rsid w:val="00F3144B"/>
    <w:rsid w:val="00F32FCF"/>
    <w:rsid w:val="00F33FED"/>
    <w:rsid w:val="00F37B6F"/>
    <w:rsid w:val="00F40B77"/>
    <w:rsid w:val="00F42DD3"/>
    <w:rsid w:val="00F44DAB"/>
    <w:rsid w:val="00F454E5"/>
    <w:rsid w:val="00F46983"/>
    <w:rsid w:val="00F47188"/>
    <w:rsid w:val="00F47E16"/>
    <w:rsid w:val="00F50327"/>
    <w:rsid w:val="00F503D3"/>
    <w:rsid w:val="00F51F41"/>
    <w:rsid w:val="00F5464E"/>
    <w:rsid w:val="00F577EC"/>
    <w:rsid w:val="00F57D88"/>
    <w:rsid w:val="00F60347"/>
    <w:rsid w:val="00F651C9"/>
    <w:rsid w:val="00F667DC"/>
    <w:rsid w:val="00F70EC7"/>
    <w:rsid w:val="00F723B7"/>
    <w:rsid w:val="00F72D99"/>
    <w:rsid w:val="00F742B6"/>
    <w:rsid w:val="00F74C3C"/>
    <w:rsid w:val="00F761D6"/>
    <w:rsid w:val="00F766EA"/>
    <w:rsid w:val="00F77627"/>
    <w:rsid w:val="00F81EE0"/>
    <w:rsid w:val="00F84B08"/>
    <w:rsid w:val="00F8534F"/>
    <w:rsid w:val="00F877B5"/>
    <w:rsid w:val="00F90876"/>
    <w:rsid w:val="00F91595"/>
    <w:rsid w:val="00F9184A"/>
    <w:rsid w:val="00F93FA3"/>
    <w:rsid w:val="00F950FC"/>
    <w:rsid w:val="00F95604"/>
    <w:rsid w:val="00FA2879"/>
    <w:rsid w:val="00FA7AC6"/>
    <w:rsid w:val="00FA7F8A"/>
    <w:rsid w:val="00FB0950"/>
    <w:rsid w:val="00FB1CF7"/>
    <w:rsid w:val="00FB2FEB"/>
    <w:rsid w:val="00FC0E87"/>
    <w:rsid w:val="00FC13BD"/>
    <w:rsid w:val="00FC5271"/>
    <w:rsid w:val="00FC6920"/>
    <w:rsid w:val="00FD5011"/>
    <w:rsid w:val="00FD67EA"/>
    <w:rsid w:val="00FE249A"/>
    <w:rsid w:val="00FE28F5"/>
    <w:rsid w:val="00FE3470"/>
    <w:rsid w:val="00FE3650"/>
    <w:rsid w:val="00FE46A4"/>
    <w:rsid w:val="00FE6180"/>
    <w:rsid w:val="00FF0433"/>
    <w:rsid w:val="00FF0DB4"/>
    <w:rsid w:val="00FF2FFE"/>
    <w:rsid w:val="00FF39A8"/>
    <w:rsid w:val="00FF62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4D5C52"/>
  <w15:docId w15:val="{117E3FF8-AF13-44AA-801F-CEB441843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3C1"/>
    <w:pPr>
      <w:spacing w:line="360" w:lineRule="auto"/>
      <w:ind w:firstLine="360"/>
    </w:pPr>
    <w:rPr>
      <w:rFonts w:ascii="Times New Roman" w:hAnsi="Times New Roman"/>
      <w:color w:val="000000" w:themeColor="text1"/>
      <w:sz w:val="24"/>
    </w:rPr>
  </w:style>
  <w:style w:type="paragraph" w:styleId="Heading1">
    <w:name w:val="heading 1"/>
    <w:basedOn w:val="Normal"/>
    <w:next w:val="Normal"/>
    <w:link w:val="Heading1Char"/>
    <w:uiPriority w:val="9"/>
    <w:qFormat/>
    <w:rsid w:val="00CB0DFE"/>
    <w:pPr>
      <w:keepNext/>
      <w:keepLines/>
      <w:numPr>
        <w:numId w:val="7"/>
      </w:numPr>
      <w:jc w:val="center"/>
      <w:outlineLvl w:val="0"/>
    </w:pPr>
    <w:rPr>
      <w:b/>
      <w:szCs w:val="40"/>
    </w:rPr>
  </w:style>
  <w:style w:type="paragraph" w:styleId="Heading2">
    <w:name w:val="heading 2"/>
    <w:basedOn w:val="Normal"/>
    <w:next w:val="Normal"/>
    <w:link w:val="Heading2Char"/>
    <w:uiPriority w:val="9"/>
    <w:unhideWhenUsed/>
    <w:qFormat/>
    <w:rsid w:val="006263C1"/>
    <w:pPr>
      <w:keepNext/>
      <w:keepLines/>
      <w:numPr>
        <w:ilvl w:val="1"/>
        <w:numId w:val="7"/>
      </w:numPr>
      <w:outlineLvl w:val="1"/>
    </w:pPr>
    <w:rPr>
      <w:b/>
      <w:szCs w:val="32"/>
    </w:rPr>
  </w:style>
  <w:style w:type="paragraph" w:styleId="Heading3">
    <w:name w:val="heading 3"/>
    <w:basedOn w:val="Normal"/>
    <w:next w:val="Normal"/>
    <w:link w:val="Heading3Char"/>
    <w:uiPriority w:val="9"/>
    <w:unhideWhenUsed/>
    <w:qFormat/>
    <w:pPr>
      <w:keepNext/>
      <w:keepLines/>
      <w:numPr>
        <w:ilvl w:val="2"/>
        <w:numId w:val="7"/>
      </w:numPr>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pPr>
      <w:keepNext/>
      <w:keepLines/>
      <w:numPr>
        <w:ilvl w:val="3"/>
        <w:numId w:val="7"/>
      </w:numPr>
      <w:spacing w:before="280" w:after="80"/>
      <w:outlineLvl w:val="3"/>
    </w:pPr>
    <w:rPr>
      <w:color w:val="666666"/>
      <w:szCs w:val="24"/>
    </w:rPr>
  </w:style>
  <w:style w:type="paragraph" w:styleId="Heading5">
    <w:name w:val="heading 5"/>
    <w:basedOn w:val="Normal"/>
    <w:next w:val="Normal"/>
    <w:link w:val="Heading5Char"/>
    <w:uiPriority w:val="9"/>
    <w:semiHidden/>
    <w:unhideWhenUsed/>
    <w:qFormat/>
    <w:pPr>
      <w:keepNext/>
      <w:keepLines/>
      <w:numPr>
        <w:ilvl w:val="4"/>
        <w:numId w:val="7"/>
      </w:numPr>
      <w:spacing w:before="240" w:after="80"/>
      <w:outlineLvl w:val="4"/>
    </w:pPr>
    <w:rPr>
      <w:color w:val="666666"/>
    </w:rPr>
  </w:style>
  <w:style w:type="paragraph" w:styleId="Heading6">
    <w:name w:val="heading 6"/>
    <w:basedOn w:val="Normal"/>
    <w:next w:val="Normal"/>
    <w:link w:val="Heading6Char"/>
    <w:uiPriority w:val="9"/>
    <w:semiHidden/>
    <w:unhideWhenUsed/>
    <w:qFormat/>
    <w:pPr>
      <w:keepNext/>
      <w:keepLines/>
      <w:numPr>
        <w:ilvl w:val="5"/>
        <w:numId w:val="7"/>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685D5D"/>
    <w:pPr>
      <w:keepNext/>
      <w:keepLines/>
      <w:numPr>
        <w:ilvl w:val="6"/>
        <w:numId w:val="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85D5D"/>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85D5D"/>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6A7862"/>
    <w:rPr>
      <w:sz w:val="16"/>
      <w:szCs w:val="16"/>
    </w:rPr>
  </w:style>
  <w:style w:type="paragraph" w:styleId="CommentText">
    <w:name w:val="annotation text"/>
    <w:basedOn w:val="Normal"/>
    <w:link w:val="CommentTextChar"/>
    <w:uiPriority w:val="99"/>
    <w:unhideWhenUsed/>
    <w:rsid w:val="006A7862"/>
    <w:pPr>
      <w:spacing w:line="240" w:lineRule="auto"/>
    </w:pPr>
    <w:rPr>
      <w:sz w:val="20"/>
      <w:szCs w:val="20"/>
    </w:rPr>
  </w:style>
  <w:style w:type="character" w:customStyle="1" w:styleId="CommentTextChar">
    <w:name w:val="Comment Text Char"/>
    <w:basedOn w:val="DefaultParagraphFont"/>
    <w:link w:val="CommentText"/>
    <w:uiPriority w:val="99"/>
    <w:rsid w:val="006A7862"/>
    <w:rPr>
      <w:sz w:val="20"/>
      <w:szCs w:val="20"/>
    </w:rPr>
  </w:style>
  <w:style w:type="paragraph" w:styleId="CommentSubject">
    <w:name w:val="annotation subject"/>
    <w:basedOn w:val="CommentText"/>
    <w:next w:val="CommentText"/>
    <w:link w:val="CommentSubjectChar"/>
    <w:uiPriority w:val="99"/>
    <w:semiHidden/>
    <w:unhideWhenUsed/>
    <w:rsid w:val="006A7862"/>
    <w:rPr>
      <w:b/>
      <w:bCs/>
    </w:rPr>
  </w:style>
  <w:style w:type="character" w:customStyle="1" w:styleId="CommentSubjectChar">
    <w:name w:val="Comment Subject Char"/>
    <w:basedOn w:val="CommentTextChar"/>
    <w:link w:val="CommentSubject"/>
    <w:uiPriority w:val="99"/>
    <w:semiHidden/>
    <w:rsid w:val="006A7862"/>
    <w:rPr>
      <w:b/>
      <w:bCs/>
      <w:sz w:val="20"/>
      <w:szCs w:val="20"/>
    </w:rPr>
  </w:style>
  <w:style w:type="paragraph" w:styleId="BalloonText">
    <w:name w:val="Balloon Text"/>
    <w:basedOn w:val="Normal"/>
    <w:link w:val="BalloonTextChar"/>
    <w:uiPriority w:val="99"/>
    <w:semiHidden/>
    <w:unhideWhenUsed/>
    <w:rsid w:val="006A786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862"/>
    <w:rPr>
      <w:rFonts w:ascii="Segoe UI" w:hAnsi="Segoe UI" w:cs="Segoe UI"/>
      <w:sz w:val="18"/>
      <w:szCs w:val="18"/>
    </w:rPr>
  </w:style>
  <w:style w:type="table" w:styleId="TableGrid">
    <w:name w:val="Table Grid"/>
    <w:basedOn w:val="TableNormal"/>
    <w:uiPriority w:val="39"/>
    <w:rsid w:val="005F495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93899"/>
    <w:rPr>
      <w:i/>
      <w:iCs/>
    </w:rPr>
  </w:style>
  <w:style w:type="character" w:styleId="LineNumber">
    <w:name w:val="line number"/>
    <w:basedOn w:val="DefaultParagraphFont"/>
    <w:uiPriority w:val="99"/>
    <w:semiHidden/>
    <w:unhideWhenUsed/>
    <w:rsid w:val="00983ACC"/>
  </w:style>
  <w:style w:type="paragraph" w:styleId="Header">
    <w:name w:val="header"/>
    <w:basedOn w:val="Normal"/>
    <w:link w:val="HeaderChar"/>
    <w:uiPriority w:val="99"/>
    <w:unhideWhenUsed/>
    <w:rsid w:val="00983ACC"/>
    <w:pPr>
      <w:tabs>
        <w:tab w:val="center" w:pos="4680"/>
        <w:tab w:val="right" w:pos="9360"/>
      </w:tabs>
      <w:spacing w:line="240" w:lineRule="auto"/>
    </w:pPr>
  </w:style>
  <w:style w:type="character" w:customStyle="1" w:styleId="HeaderChar">
    <w:name w:val="Header Char"/>
    <w:basedOn w:val="DefaultParagraphFont"/>
    <w:link w:val="Header"/>
    <w:uiPriority w:val="99"/>
    <w:rsid w:val="00983ACC"/>
  </w:style>
  <w:style w:type="paragraph" w:styleId="Footer">
    <w:name w:val="footer"/>
    <w:basedOn w:val="Normal"/>
    <w:link w:val="FooterChar"/>
    <w:uiPriority w:val="99"/>
    <w:unhideWhenUsed/>
    <w:rsid w:val="00983ACC"/>
    <w:pPr>
      <w:tabs>
        <w:tab w:val="center" w:pos="4680"/>
        <w:tab w:val="right" w:pos="9360"/>
      </w:tabs>
      <w:spacing w:line="240" w:lineRule="auto"/>
    </w:pPr>
  </w:style>
  <w:style w:type="character" w:customStyle="1" w:styleId="FooterChar">
    <w:name w:val="Footer Char"/>
    <w:basedOn w:val="DefaultParagraphFont"/>
    <w:link w:val="Footer"/>
    <w:uiPriority w:val="99"/>
    <w:rsid w:val="00983ACC"/>
  </w:style>
  <w:style w:type="paragraph" w:styleId="ListParagraph">
    <w:name w:val="List Paragraph"/>
    <w:basedOn w:val="Normal"/>
    <w:uiPriority w:val="34"/>
    <w:qFormat/>
    <w:rsid w:val="00983ACC"/>
    <w:pPr>
      <w:ind w:left="720"/>
      <w:contextualSpacing/>
    </w:pPr>
  </w:style>
  <w:style w:type="character" w:customStyle="1" w:styleId="Heading2Char">
    <w:name w:val="Heading 2 Char"/>
    <w:basedOn w:val="DefaultParagraphFont"/>
    <w:link w:val="Heading2"/>
    <w:uiPriority w:val="9"/>
    <w:rsid w:val="006263C1"/>
    <w:rPr>
      <w:rFonts w:ascii="Times New Roman" w:hAnsi="Times New Roman"/>
      <w:b/>
      <w:color w:val="000000" w:themeColor="text1"/>
      <w:sz w:val="24"/>
      <w:szCs w:val="32"/>
    </w:rPr>
  </w:style>
  <w:style w:type="character" w:customStyle="1" w:styleId="Heading3Char">
    <w:name w:val="Heading 3 Char"/>
    <w:basedOn w:val="DefaultParagraphFont"/>
    <w:link w:val="Heading3"/>
    <w:uiPriority w:val="9"/>
    <w:rsid w:val="00161E59"/>
    <w:rPr>
      <w:color w:val="434343"/>
      <w:sz w:val="28"/>
      <w:szCs w:val="28"/>
    </w:rPr>
  </w:style>
  <w:style w:type="paragraph" w:styleId="Caption">
    <w:name w:val="caption"/>
    <w:basedOn w:val="Normal"/>
    <w:next w:val="Normal"/>
    <w:uiPriority w:val="35"/>
    <w:unhideWhenUsed/>
    <w:qFormat/>
    <w:rsid w:val="00D77275"/>
    <w:pPr>
      <w:spacing w:after="200" w:line="240" w:lineRule="auto"/>
      <w:ind w:firstLine="0"/>
    </w:pPr>
    <w:rPr>
      <w:iCs/>
      <w:szCs w:val="18"/>
    </w:rPr>
  </w:style>
  <w:style w:type="character" w:customStyle="1" w:styleId="Heading1Char">
    <w:name w:val="Heading 1 Char"/>
    <w:basedOn w:val="DefaultParagraphFont"/>
    <w:link w:val="Heading1"/>
    <w:uiPriority w:val="9"/>
    <w:rsid w:val="00CB0DFE"/>
    <w:rPr>
      <w:rFonts w:ascii="Times New Roman" w:hAnsi="Times New Roman"/>
      <w:b/>
      <w:color w:val="000000" w:themeColor="text1"/>
      <w:sz w:val="24"/>
      <w:szCs w:val="40"/>
    </w:rPr>
  </w:style>
  <w:style w:type="character" w:styleId="Hyperlink">
    <w:name w:val="Hyperlink"/>
    <w:basedOn w:val="DefaultParagraphFont"/>
    <w:uiPriority w:val="99"/>
    <w:unhideWhenUsed/>
    <w:rsid w:val="00DC5D41"/>
    <w:rPr>
      <w:color w:val="0000FF"/>
      <w:u w:val="single"/>
    </w:rPr>
  </w:style>
  <w:style w:type="character" w:customStyle="1" w:styleId="Heading4Char">
    <w:name w:val="Heading 4 Char"/>
    <w:basedOn w:val="DefaultParagraphFont"/>
    <w:link w:val="Heading4"/>
    <w:uiPriority w:val="9"/>
    <w:semiHidden/>
    <w:rsid w:val="00186087"/>
    <w:rPr>
      <w:color w:val="666666"/>
      <w:sz w:val="24"/>
      <w:szCs w:val="24"/>
    </w:rPr>
  </w:style>
  <w:style w:type="character" w:customStyle="1" w:styleId="Heading5Char">
    <w:name w:val="Heading 5 Char"/>
    <w:basedOn w:val="DefaultParagraphFont"/>
    <w:link w:val="Heading5"/>
    <w:uiPriority w:val="9"/>
    <w:semiHidden/>
    <w:rsid w:val="00186087"/>
    <w:rPr>
      <w:color w:val="666666"/>
    </w:rPr>
  </w:style>
  <w:style w:type="character" w:customStyle="1" w:styleId="Heading6Char">
    <w:name w:val="Heading 6 Char"/>
    <w:basedOn w:val="DefaultParagraphFont"/>
    <w:link w:val="Heading6"/>
    <w:uiPriority w:val="9"/>
    <w:semiHidden/>
    <w:rsid w:val="00186087"/>
    <w:rPr>
      <w:i/>
      <w:color w:val="666666"/>
    </w:rPr>
  </w:style>
  <w:style w:type="character" w:customStyle="1" w:styleId="TitleChar">
    <w:name w:val="Title Char"/>
    <w:basedOn w:val="DefaultParagraphFont"/>
    <w:link w:val="Title"/>
    <w:uiPriority w:val="10"/>
    <w:rsid w:val="00186087"/>
    <w:rPr>
      <w:sz w:val="52"/>
      <w:szCs w:val="52"/>
    </w:rPr>
  </w:style>
  <w:style w:type="character" w:customStyle="1" w:styleId="SubtitleChar">
    <w:name w:val="Subtitle Char"/>
    <w:basedOn w:val="DefaultParagraphFont"/>
    <w:link w:val="Subtitle"/>
    <w:uiPriority w:val="11"/>
    <w:rsid w:val="00186087"/>
    <w:rPr>
      <w:color w:val="666666"/>
      <w:sz w:val="30"/>
      <w:szCs w:val="30"/>
    </w:rPr>
  </w:style>
  <w:style w:type="paragraph" w:styleId="Revision">
    <w:name w:val="Revision"/>
    <w:hidden/>
    <w:uiPriority w:val="99"/>
    <w:semiHidden/>
    <w:rsid w:val="00186087"/>
    <w:pPr>
      <w:spacing w:line="240" w:lineRule="auto"/>
    </w:pPr>
  </w:style>
  <w:style w:type="character" w:customStyle="1" w:styleId="mjx-char">
    <w:name w:val="mjx-char"/>
    <w:basedOn w:val="DefaultParagraphFont"/>
    <w:rsid w:val="00186087"/>
  </w:style>
  <w:style w:type="character" w:customStyle="1" w:styleId="mjxassistivemathml">
    <w:name w:val="mjx_assistive_mathml"/>
    <w:basedOn w:val="DefaultParagraphFont"/>
    <w:rsid w:val="00186087"/>
  </w:style>
  <w:style w:type="character" w:styleId="PlaceholderText">
    <w:name w:val="Placeholder Text"/>
    <w:basedOn w:val="DefaultParagraphFont"/>
    <w:uiPriority w:val="99"/>
    <w:semiHidden/>
    <w:rsid w:val="00186087"/>
    <w:rPr>
      <w:color w:val="808080"/>
    </w:rPr>
  </w:style>
  <w:style w:type="character" w:customStyle="1" w:styleId="cf01">
    <w:name w:val="cf01"/>
    <w:basedOn w:val="DefaultParagraphFont"/>
    <w:rsid w:val="00AA1B19"/>
    <w:rPr>
      <w:rFonts w:ascii="Segoe UI" w:hAnsi="Segoe UI" w:cs="Segoe UI" w:hint="default"/>
      <w:sz w:val="18"/>
      <w:szCs w:val="18"/>
    </w:rPr>
  </w:style>
  <w:style w:type="paragraph" w:styleId="TOCHeading">
    <w:name w:val="TOC Heading"/>
    <w:basedOn w:val="Heading1"/>
    <w:next w:val="Normal"/>
    <w:uiPriority w:val="39"/>
    <w:unhideWhenUsed/>
    <w:qFormat/>
    <w:rsid w:val="00704F9A"/>
    <w:pPr>
      <w:spacing w:before="24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704F9A"/>
    <w:pPr>
      <w:spacing w:after="100"/>
    </w:pPr>
  </w:style>
  <w:style w:type="paragraph" w:styleId="TOC2">
    <w:name w:val="toc 2"/>
    <w:basedOn w:val="Normal"/>
    <w:next w:val="Normal"/>
    <w:autoRedefine/>
    <w:uiPriority w:val="39"/>
    <w:unhideWhenUsed/>
    <w:rsid w:val="00F119F7"/>
    <w:pPr>
      <w:tabs>
        <w:tab w:val="right" w:leader="dot" w:pos="9350"/>
      </w:tabs>
      <w:spacing w:after="100"/>
      <w:ind w:left="900" w:hanging="360"/>
    </w:pPr>
  </w:style>
  <w:style w:type="paragraph" w:styleId="TOC3">
    <w:name w:val="toc 3"/>
    <w:basedOn w:val="Normal"/>
    <w:next w:val="Normal"/>
    <w:autoRedefine/>
    <w:uiPriority w:val="39"/>
    <w:unhideWhenUsed/>
    <w:rsid w:val="00704F9A"/>
    <w:pPr>
      <w:spacing w:after="100"/>
      <w:ind w:left="440"/>
    </w:pPr>
  </w:style>
  <w:style w:type="character" w:styleId="UnresolvedMention">
    <w:name w:val="Unresolved Mention"/>
    <w:basedOn w:val="DefaultParagraphFont"/>
    <w:uiPriority w:val="99"/>
    <w:semiHidden/>
    <w:unhideWhenUsed/>
    <w:rsid w:val="002E0229"/>
    <w:rPr>
      <w:color w:val="605E5C"/>
      <w:shd w:val="clear" w:color="auto" w:fill="E1DFDD"/>
    </w:rPr>
  </w:style>
  <w:style w:type="paragraph" w:styleId="TableofFigures">
    <w:name w:val="table of figures"/>
    <w:basedOn w:val="Normal"/>
    <w:next w:val="Normal"/>
    <w:uiPriority w:val="99"/>
    <w:unhideWhenUsed/>
    <w:rsid w:val="00AA4456"/>
  </w:style>
  <w:style w:type="character" w:styleId="PageNumber">
    <w:name w:val="page number"/>
    <w:basedOn w:val="DefaultParagraphFont"/>
    <w:uiPriority w:val="99"/>
    <w:semiHidden/>
    <w:unhideWhenUsed/>
    <w:rsid w:val="00490994"/>
  </w:style>
  <w:style w:type="paragraph" w:styleId="NormalWeb">
    <w:name w:val="Normal (Web)"/>
    <w:basedOn w:val="Normal"/>
    <w:uiPriority w:val="99"/>
    <w:unhideWhenUsed/>
    <w:rsid w:val="004347D3"/>
    <w:pPr>
      <w:spacing w:before="100" w:beforeAutospacing="1" w:after="100" w:afterAutospacing="1" w:line="240" w:lineRule="auto"/>
    </w:pPr>
    <w:rPr>
      <w:rFonts w:eastAsia="Times New Roman" w:cs="Times New Roman"/>
      <w:color w:val="auto"/>
      <w:szCs w:val="24"/>
      <w:lang w:val="en-US"/>
    </w:rPr>
  </w:style>
  <w:style w:type="character" w:customStyle="1" w:styleId="Heading7Char">
    <w:name w:val="Heading 7 Char"/>
    <w:basedOn w:val="DefaultParagraphFont"/>
    <w:link w:val="Heading7"/>
    <w:uiPriority w:val="9"/>
    <w:semiHidden/>
    <w:rsid w:val="00685D5D"/>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685D5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85D5D"/>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2571242">
      <w:bodyDiv w:val="1"/>
      <w:marLeft w:val="0"/>
      <w:marRight w:val="0"/>
      <w:marTop w:val="0"/>
      <w:marBottom w:val="0"/>
      <w:divBdr>
        <w:top w:val="none" w:sz="0" w:space="0" w:color="auto"/>
        <w:left w:val="none" w:sz="0" w:space="0" w:color="auto"/>
        <w:bottom w:val="none" w:sz="0" w:space="0" w:color="auto"/>
        <w:right w:val="none" w:sz="0" w:space="0" w:color="auto"/>
      </w:divBdr>
    </w:div>
    <w:div w:id="533466132">
      <w:bodyDiv w:val="1"/>
      <w:marLeft w:val="0"/>
      <w:marRight w:val="0"/>
      <w:marTop w:val="0"/>
      <w:marBottom w:val="0"/>
      <w:divBdr>
        <w:top w:val="none" w:sz="0" w:space="0" w:color="auto"/>
        <w:left w:val="none" w:sz="0" w:space="0" w:color="auto"/>
        <w:bottom w:val="none" w:sz="0" w:space="0" w:color="auto"/>
        <w:right w:val="none" w:sz="0" w:space="0" w:color="auto"/>
      </w:divBdr>
      <w:divsChild>
        <w:div w:id="2113356352">
          <w:marLeft w:val="0"/>
          <w:marRight w:val="0"/>
          <w:marTop w:val="0"/>
          <w:marBottom w:val="0"/>
          <w:divBdr>
            <w:top w:val="none" w:sz="0" w:space="0" w:color="auto"/>
            <w:left w:val="none" w:sz="0" w:space="0" w:color="auto"/>
            <w:bottom w:val="none" w:sz="0" w:space="0" w:color="auto"/>
            <w:right w:val="none" w:sz="0" w:space="0" w:color="auto"/>
          </w:divBdr>
          <w:divsChild>
            <w:div w:id="1186552808">
              <w:marLeft w:val="0"/>
              <w:marRight w:val="0"/>
              <w:marTop w:val="0"/>
              <w:marBottom w:val="0"/>
              <w:divBdr>
                <w:top w:val="none" w:sz="0" w:space="0" w:color="auto"/>
                <w:left w:val="none" w:sz="0" w:space="0" w:color="auto"/>
                <w:bottom w:val="none" w:sz="0" w:space="0" w:color="auto"/>
                <w:right w:val="none" w:sz="0" w:space="0" w:color="auto"/>
              </w:divBdr>
              <w:divsChild>
                <w:div w:id="238638131">
                  <w:marLeft w:val="0"/>
                  <w:marRight w:val="0"/>
                  <w:marTop w:val="0"/>
                  <w:marBottom w:val="0"/>
                  <w:divBdr>
                    <w:top w:val="none" w:sz="0" w:space="0" w:color="auto"/>
                    <w:left w:val="none" w:sz="0" w:space="0" w:color="auto"/>
                    <w:bottom w:val="none" w:sz="0" w:space="0" w:color="auto"/>
                    <w:right w:val="none" w:sz="0" w:space="0" w:color="auto"/>
                  </w:divBdr>
                  <w:divsChild>
                    <w:div w:id="6503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332969">
      <w:bodyDiv w:val="1"/>
      <w:marLeft w:val="0"/>
      <w:marRight w:val="0"/>
      <w:marTop w:val="0"/>
      <w:marBottom w:val="0"/>
      <w:divBdr>
        <w:top w:val="none" w:sz="0" w:space="0" w:color="auto"/>
        <w:left w:val="none" w:sz="0" w:space="0" w:color="auto"/>
        <w:bottom w:val="none" w:sz="0" w:space="0" w:color="auto"/>
        <w:right w:val="none" w:sz="0" w:space="0" w:color="auto"/>
      </w:divBdr>
      <w:divsChild>
        <w:div w:id="664743296">
          <w:marLeft w:val="0"/>
          <w:marRight w:val="0"/>
          <w:marTop w:val="0"/>
          <w:marBottom w:val="0"/>
          <w:divBdr>
            <w:top w:val="none" w:sz="0" w:space="0" w:color="auto"/>
            <w:left w:val="none" w:sz="0" w:space="0" w:color="auto"/>
            <w:bottom w:val="none" w:sz="0" w:space="0" w:color="auto"/>
            <w:right w:val="none" w:sz="0" w:space="0" w:color="auto"/>
          </w:divBdr>
          <w:divsChild>
            <w:div w:id="562914539">
              <w:marLeft w:val="0"/>
              <w:marRight w:val="0"/>
              <w:marTop w:val="0"/>
              <w:marBottom w:val="0"/>
              <w:divBdr>
                <w:top w:val="none" w:sz="0" w:space="0" w:color="auto"/>
                <w:left w:val="none" w:sz="0" w:space="0" w:color="auto"/>
                <w:bottom w:val="none" w:sz="0" w:space="0" w:color="auto"/>
                <w:right w:val="none" w:sz="0" w:space="0" w:color="auto"/>
              </w:divBdr>
              <w:divsChild>
                <w:div w:id="1156453665">
                  <w:marLeft w:val="0"/>
                  <w:marRight w:val="0"/>
                  <w:marTop w:val="0"/>
                  <w:marBottom w:val="0"/>
                  <w:divBdr>
                    <w:top w:val="none" w:sz="0" w:space="0" w:color="auto"/>
                    <w:left w:val="none" w:sz="0" w:space="0" w:color="auto"/>
                    <w:bottom w:val="none" w:sz="0" w:space="0" w:color="auto"/>
                    <w:right w:val="none" w:sz="0" w:space="0" w:color="auto"/>
                  </w:divBdr>
                  <w:divsChild>
                    <w:div w:id="35222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819784">
      <w:bodyDiv w:val="1"/>
      <w:marLeft w:val="0"/>
      <w:marRight w:val="0"/>
      <w:marTop w:val="0"/>
      <w:marBottom w:val="0"/>
      <w:divBdr>
        <w:top w:val="none" w:sz="0" w:space="0" w:color="auto"/>
        <w:left w:val="none" w:sz="0" w:space="0" w:color="auto"/>
        <w:bottom w:val="none" w:sz="0" w:space="0" w:color="auto"/>
        <w:right w:val="none" w:sz="0" w:space="0" w:color="auto"/>
      </w:divBdr>
    </w:div>
    <w:div w:id="1585996750">
      <w:bodyDiv w:val="1"/>
      <w:marLeft w:val="0"/>
      <w:marRight w:val="0"/>
      <w:marTop w:val="0"/>
      <w:marBottom w:val="0"/>
      <w:divBdr>
        <w:top w:val="none" w:sz="0" w:space="0" w:color="auto"/>
        <w:left w:val="none" w:sz="0" w:space="0" w:color="auto"/>
        <w:bottom w:val="none" w:sz="0" w:space="0" w:color="auto"/>
        <w:right w:val="none" w:sz="0" w:space="0" w:color="auto"/>
      </w:divBdr>
      <w:divsChild>
        <w:div w:id="1332293718">
          <w:marLeft w:val="0"/>
          <w:marRight w:val="0"/>
          <w:marTop w:val="0"/>
          <w:marBottom w:val="0"/>
          <w:divBdr>
            <w:top w:val="none" w:sz="0" w:space="0" w:color="auto"/>
            <w:left w:val="none" w:sz="0" w:space="0" w:color="auto"/>
            <w:bottom w:val="none" w:sz="0" w:space="0" w:color="auto"/>
            <w:right w:val="none" w:sz="0" w:space="0" w:color="auto"/>
          </w:divBdr>
          <w:divsChild>
            <w:div w:id="592935109">
              <w:marLeft w:val="0"/>
              <w:marRight w:val="0"/>
              <w:marTop w:val="0"/>
              <w:marBottom w:val="0"/>
              <w:divBdr>
                <w:top w:val="none" w:sz="0" w:space="0" w:color="auto"/>
                <w:left w:val="none" w:sz="0" w:space="0" w:color="auto"/>
                <w:bottom w:val="none" w:sz="0" w:space="0" w:color="auto"/>
                <w:right w:val="none" w:sz="0" w:space="0" w:color="auto"/>
              </w:divBdr>
              <w:divsChild>
                <w:div w:id="562133031">
                  <w:marLeft w:val="0"/>
                  <w:marRight w:val="0"/>
                  <w:marTop w:val="0"/>
                  <w:marBottom w:val="0"/>
                  <w:divBdr>
                    <w:top w:val="none" w:sz="0" w:space="0" w:color="auto"/>
                    <w:left w:val="none" w:sz="0" w:space="0" w:color="auto"/>
                    <w:bottom w:val="none" w:sz="0" w:space="0" w:color="auto"/>
                    <w:right w:val="none" w:sz="0" w:space="0" w:color="auto"/>
                  </w:divBdr>
                  <w:divsChild>
                    <w:div w:id="30251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jp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3.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ca00d09-5261-447e-b267-e488f174fc1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866D6F922278C4EB97F7E524E8EFBB2" ma:contentTypeVersion="4" ma:contentTypeDescription="Create a new document." ma:contentTypeScope="" ma:versionID="90040dcb41b934ec3d57b59d9d972c44">
  <xsd:schema xmlns:xsd="http://www.w3.org/2001/XMLSchema" xmlns:xs="http://www.w3.org/2001/XMLSchema" xmlns:p="http://schemas.microsoft.com/office/2006/metadata/properties" xmlns:ns3="3ca00d09-5261-447e-b267-e488f174fc1a" targetNamespace="http://schemas.microsoft.com/office/2006/metadata/properties" ma:root="true" ma:fieldsID="73bb8c58a82320093d69dad529cbcd28" ns3:_="">
    <xsd:import namespace="3ca00d09-5261-447e-b267-e488f174fc1a"/>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00d09-5261-447e-b267-e488f174fc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_activity" ma:index="1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96FB1C-A4ED-4720-98A9-BF9F39070008}">
  <ds:schemaRefs>
    <ds:schemaRef ds:uri="http://schemas.microsoft.com/office/2006/metadata/properties"/>
    <ds:schemaRef ds:uri="http://schemas.microsoft.com/office/infopath/2007/PartnerControls"/>
    <ds:schemaRef ds:uri="3ca00d09-5261-447e-b267-e488f174fc1a"/>
  </ds:schemaRefs>
</ds:datastoreItem>
</file>

<file path=customXml/itemProps2.xml><?xml version="1.0" encoding="utf-8"?>
<ds:datastoreItem xmlns:ds="http://schemas.openxmlformats.org/officeDocument/2006/customXml" ds:itemID="{D461618E-4102-4C2A-8E24-57AC6FF3046D}">
  <ds:schemaRefs>
    <ds:schemaRef ds:uri="http://schemas.microsoft.com/sharepoint/v3/contenttype/forms"/>
  </ds:schemaRefs>
</ds:datastoreItem>
</file>

<file path=customXml/itemProps3.xml><?xml version="1.0" encoding="utf-8"?>
<ds:datastoreItem xmlns:ds="http://schemas.openxmlformats.org/officeDocument/2006/customXml" ds:itemID="{370ABFFE-EBA5-4DB0-B95E-603E0C2D80C3}">
  <ds:schemaRefs>
    <ds:schemaRef ds:uri="http://schemas.openxmlformats.org/officeDocument/2006/bibliography"/>
  </ds:schemaRefs>
</ds:datastoreItem>
</file>

<file path=customXml/itemProps4.xml><?xml version="1.0" encoding="utf-8"?>
<ds:datastoreItem xmlns:ds="http://schemas.openxmlformats.org/officeDocument/2006/customXml" ds:itemID="{3F1F91DD-AEF7-4026-80BE-8665219BA9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00d09-5261-447e-b267-e488f174fc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4790</Words>
  <Characters>24672</Characters>
  <Application>Microsoft Office Word</Application>
  <DocSecurity>0</DocSecurity>
  <Lines>986</Lines>
  <Paragraphs>796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Alexis Walker</cp:lastModifiedBy>
  <cp:revision>23</cp:revision>
  <cp:lastPrinted>2025-10-21T19:14:00Z</cp:lastPrinted>
  <dcterms:created xsi:type="dcterms:W3CDTF">2025-08-25T20:40:00Z</dcterms:created>
  <dcterms:modified xsi:type="dcterms:W3CDTF">2025-10-21T19:19:00Z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http://www.zotero.org/styles/ecology</vt:lpwstr>
  </property>
  <property fmtid="{D5CDD505-2E9C-101B-9397-08002B2CF9AE}" pid="11" name="Mendeley Recent Style Name 4_1">
    <vt:lpwstr>Ecology</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http://www.zotero.org/styles/oikos</vt:lpwstr>
  </property>
  <property fmtid="{D5CDD505-2E9C-101B-9397-08002B2CF9AE}" pid="21" name="Mendeley Recent Style Name 9_1">
    <vt:lpwstr>Oikos</vt:lpwstr>
  </property>
  <property fmtid="{D5CDD505-2E9C-101B-9397-08002B2CF9AE}" pid="22" name="Mendeley Document_1">
    <vt:lpwstr>True</vt:lpwstr>
  </property>
  <property fmtid="{D5CDD505-2E9C-101B-9397-08002B2CF9AE}" pid="23" name="Mendeley Unique User Id_1">
    <vt:lpwstr>bbc4e34f-7f6d-330a-ada6-056e6d2a1575</vt:lpwstr>
  </property>
  <property fmtid="{D5CDD505-2E9C-101B-9397-08002B2CF9AE}" pid="24" name="Mendeley Citation Style_1">
    <vt:lpwstr>http://www.zotero.org/styles/oikos</vt:lpwstr>
  </property>
  <property fmtid="{D5CDD505-2E9C-101B-9397-08002B2CF9AE}" pid="25" name="GrammarlyDocumentId">
    <vt:lpwstr>598d4c1bf7313c64452d3d9c413959e98f0414d60547da5e74ce8937ba3d4b49</vt:lpwstr>
  </property>
  <property fmtid="{D5CDD505-2E9C-101B-9397-08002B2CF9AE}" pid="26" name="ContentTypeId">
    <vt:lpwstr>0x0101000866D6F922278C4EB97F7E524E8EFBB2</vt:lpwstr>
  </property>
</Properties>
</file>