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7B59" w14:textId="081E06F5" w:rsidR="00FA73DB" w:rsidRPr="00AF784A" w:rsidRDefault="001A633C" w:rsidP="00AF784A">
      <w:pPr>
        <w:rPr>
          <w:rStyle w:val="accordion-tabbedtab-mobile"/>
          <w:rFonts w:ascii="Times New Roman" w:hAnsi="Times New Roman" w:cs="Times New Roman"/>
          <w:sz w:val="24"/>
          <w:szCs w:val="24"/>
        </w:rPr>
      </w:pPr>
      <w:r w:rsidRPr="00281074">
        <w:rPr>
          <w:rFonts w:ascii="Times New Roman" w:hAnsi="Times New Roman" w:cs="Times New Roman"/>
          <w:sz w:val="24"/>
          <w:szCs w:val="24"/>
        </w:rPr>
        <w:t xml:space="preserve">Publications (* denotes student) </w:t>
      </w:r>
    </w:p>
    <w:tbl>
      <w:tblPr>
        <w:tblW w:w="0" w:type="auto"/>
        <w:tblCellSpacing w:w="15" w:type="dxa"/>
        <w:tblCellMar>
          <w:left w:w="0" w:type="dxa"/>
          <w:right w:w="0" w:type="dxa"/>
        </w:tblCellMar>
        <w:tblLook w:val="04A0" w:firstRow="1" w:lastRow="0" w:firstColumn="1" w:lastColumn="0" w:noHBand="0" w:noVBand="1"/>
      </w:tblPr>
      <w:tblGrid>
        <w:gridCol w:w="9360"/>
      </w:tblGrid>
      <w:tr w:rsidR="00FA73DB" w:rsidRPr="00FA73DB" w14:paraId="0A503984" w14:textId="77777777" w:rsidTr="00FA73DB">
        <w:trPr>
          <w:tblCellSpacing w:w="15" w:type="dxa"/>
        </w:trPr>
        <w:tc>
          <w:tcPr>
            <w:tcW w:w="0" w:type="auto"/>
            <w:vAlign w:val="center"/>
            <w:hideMark/>
          </w:tcPr>
          <w:p w14:paraId="62A39237" w14:textId="2F2B1B4B" w:rsidR="00FA73DB" w:rsidRPr="00FA73DB" w:rsidRDefault="00FA73DB" w:rsidP="00FA73DB">
            <w:pPr>
              <w:pStyle w:val="NormalWeb"/>
            </w:pPr>
            <w:r>
              <w:t>11</w:t>
            </w:r>
            <w:r w:rsidR="00EA32B2">
              <w:t>2</w:t>
            </w:r>
            <w:r>
              <w:t xml:space="preserve">) </w:t>
            </w:r>
            <w:r w:rsidRPr="00FA73DB">
              <w:t xml:space="preserve">Watson, J.C., Edwards, M.S. and Konar, B., 2025. Sea otters and rocky reef communities. In </w:t>
            </w:r>
            <w:r w:rsidRPr="00FA73DB">
              <w:rPr>
                <w:i/>
                <w:iCs/>
              </w:rPr>
              <w:t>Sea Otter Conservation II</w:t>
            </w:r>
            <w:r w:rsidRPr="00FA73DB">
              <w:t xml:space="preserve"> (pp. 21-68). Academic Press. </w:t>
            </w:r>
          </w:p>
          <w:p w14:paraId="726791C5" w14:textId="5E67DBE5" w:rsidR="00FA73DB" w:rsidRPr="00FA73DB" w:rsidRDefault="00FA73DB" w:rsidP="00FA73DB">
            <w:pPr>
              <w:pStyle w:val="NormalWeb"/>
            </w:pPr>
            <w:r w:rsidRPr="00FA73DB">
              <w:t>1</w:t>
            </w:r>
            <w:r w:rsidR="00EA32B2">
              <w:t>11</w:t>
            </w:r>
            <w:r w:rsidRPr="00FA73DB">
              <w:t xml:space="preserve">) </w:t>
            </w:r>
            <w:r w:rsidR="00EA32B2">
              <w:t>*</w:t>
            </w:r>
            <w:proofErr w:type="spellStart"/>
            <w:r w:rsidRPr="00FA73DB">
              <w:t>M</w:t>
            </w:r>
            <w:r w:rsidRPr="00FA73DB">
              <w:t>aliguine</w:t>
            </w:r>
            <w:proofErr w:type="spellEnd"/>
            <w:r w:rsidRPr="00FA73DB">
              <w:t xml:space="preserve">, A.M., </w:t>
            </w:r>
            <w:proofErr w:type="spellStart"/>
            <w:r w:rsidRPr="00FA73DB">
              <w:t>Hollmen</w:t>
            </w:r>
            <w:proofErr w:type="spellEnd"/>
            <w:r w:rsidRPr="00FA73DB">
              <w:t>, T.E., Amundson, C.L. and Konar, B.H., 2025. Changes in benthic prey availability and quality suggest less favorable foraging conditions for Threatened Steller’s eiders (</w:t>
            </w:r>
            <w:proofErr w:type="spellStart"/>
            <w:r w:rsidRPr="00FA73DB">
              <w:rPr>
                <w:i/>
                <w:iCs/>
              </w:rPr>
              <w:t>Polysticta</w:t>
            </w:r>
            <w:proofErr w:type="spellEnd"/>
            <w:r w:rsidRPr="00FA73DB">
              <w:rPr>
                <w:i/>
                <w:iCs/>
              </w:rPr>
              <w:t xml:space="preserve"> </w:t>
            </w:r>
            <w:proofErr w:type="spellStart"/>
            <w:r w:rsidRPr="00FA73DB">
              <w:rPr>
                <w:i/>
                <w:iCs/>
              </w:rPr>
              <w:t>stelleri</w:t>
            </w:r>
            <w:proofErr w:type="spellEnd"/>
            <w:r w:rsidRPr="00FA73DB">
              <w:t xml:space="preserve">) molting at Izembek Lagoon, Alaska. </w:t>
            </w:r>
            <w:r w:rsidRPr="00FA73DB">
              <w:rPr>
                <w:i/>
                <w:iCs/>
              </w:rPr>
              <w:t>Polar Biology</w:t>
            </w:r>
            <w:r w:rsidRPr="00FA73DB">
              <w:t xml:space="preserve">, </w:t>
            </w:r>
            <w:r w:rsidRPr="00FA73DB">
              <w:rPr>
                <w:i/>
                <w:iCs/>
              </w:rPr>
              <w:t>48</w:t>
            </w:r>
            <w:r w:rsidRPr="00FA73DB">
              <w:t>(3), pp.1-14</w:t>
            </w:r>
          </w:p>
        </w:tc>
      </w:tr>
    </w:tbl>
    <w:p w14:paraId="5D454D75" w14:textId="224F3468" w:rsidR="00D907D0" w:rsidRDefault="00D907D0" w:rsidP="00D907D0">
      <w:pPr>
        <w:pStyle w:val="NormalWeb"/>
        <w:spacing w:after="0"/>
      </w:pPr>
      <w:r>
        <w:rPr>
          <w:rStyle w:val="accordion-tabbedtab-mobile"/>
        </w:rPr>
        <w:t>1</w:t>
      </w:r>
      <w:r w:rsidR="00EA32B2">
        <w:rPr>
          <w:rStyle w:val="accordion-tabbedtab-mobile"/>
        </w:rPr>
        <w:t>10</w:t>
      </w:r>
      <w:r>
        <w:rPr>
          <w:rStyle w:val="accordion-tabbedtab-mobile"/>
        </w:rPr>
        <w:t xml:space="preserve">) </w:t>
      </w:r>
      <w:r w:rsidRPr="00D907D0">
        <w:t xml:space="preserve">Sutton L, </w:t>
      </w:r>
      <w:proofErr w:type="spellStart"/>
      <w:r w:rsidRPr="00D907D0">
        <w:t>Ulaski</w:t>
      </w:r>
      <w:proofErr w:type="spellEnd"/>
      <w:r>
        <w:t xml:space="preserve"> </w:t>
      </w:r>
      <w:r w:rsidRPr="00D907D0">
        <w:t>BP, Lundstrom</w:t>
      </w:r>
      <w:r>
        <w:t xml:space="preserve"> NC</w:t>
      </w:r>
      <w:r w:rsidRPr="00D907D0">
        <w:t>, Whitney</w:t>
      </w:r>
      <w:r>
        <w:t xml:space="preserve"> EJ</w:t>
      </w:r>
      <w:r w:rsidRPr="00D907D0">
        <w:t>, Fellman</w:t>
      </w:r>
      <w:r>
        <w:t xml:space="preserve"> JB</w:t>
      </w:r>
      <w:r w:rsidRPr="00D907D0">
        <w:t>, Beaudreau</w:t>
      </w:r>
      <w:r>
        <w:t xml:space="preserve"> AH</w:t>
      </w:r>
      <w:r w:rsidRPr="00D907D0">
        <w:t>, Jenckes</w:t>
      </w:r>
      <w:r>
        <w:t xml:space="preserve"> J</w:t>
      </w:r>
      <w:r w:rsidRPr="00D907D0">
        <w:t>, Gabara</w:t>
      </w:r>
      <w:r>
        <w:t xml:space="preserve"> SS,</w:t>
      </w:r>
      <w:r w:rsidRPr="00D907D0">
        <w:t xml:space="preserve"> and Konar</w:t>
      </w:r>
      <w:r>
        <w:t xml:space="preserve"> B</w:t>
      </w:r>
      <w:r w:rsidRPr="00D907D0">
        <w:t xml:space="preserve">. 2025. Seasonality and hydroclimatic variability shape the functional and taxonomic diversity of nearshore fish communities in glacierized estuaries of Alaska. Journal of Experimental Marine Biology and Ecology. </w:t>
      </w:r>
      <w:hyperlink r:id="rId4" w:tgtFrame="_blank" w:history="1">
        <w:r w:rsidRPr="00D907D0">
          <w:rPr>
            <w:rStyle w:val="Hyperlink"/>
          </w:rPr>
          <w:t>https://doi.org/10.1016/j.jembe.2025.152086</w:t>
        </w:r>
      </w:hyperlink>
    </w:p>
    <w:p w14:paraId="75C0C794" w14:textId="6BEC6215" w:rsidR="00EA32B2" w:rsidRPr="00EA32B2" w:rsidRDefault="00EA32B2" w:rsidP="00EA32B2">
      <w:pPr>
        <w:pStyle w:val="NormalWeb"/>
      </w:pPr>
      <w:r>
        <w:t>109)</w:t>
      </w:r>
      <w:r w:rsidRPr="00EA32B2">
        <w:t xml:space="preserve"> </w:t>
      </w:r>
      <w:proofErr w:type="spellStart"/>
      <w:r w:rsidRPr="00EA32B2">
        <w:t>Traiger</w:t>
      </w:r>
      <w:proofErr w:type="spellEnd"/>
      <w:r w:rsidRPr="00EA32B2">
        <w:t xml:space="preserve">, S.B., Bodkin, J.L., Campbell, R.W., Coletti, H.A., Esler, D., Holderied, K., Iken, K., Konar, B., McKinstry, C.A., Monson, D.H. and Pretty, J.L., 2024. Planktonic to sessile: drivers of spatial and temporal variability across barnacle life stages and indirect effects of the Pacific Marine Heatwave. </w:t>
      </w:r>
      <w:r w:rsidRPr="00EA32B2">
        <w:rPr>
          <w:i/>
          <w:iCs/>
        </w:rPr>
        <w:t>Journal of Plankton Research</w:t>
      </w:r>
      <w:r w:rsidRPr="00EA32B2">
        <w:t xml:space="preserve">, </w:t>
      </w:r>
      <w:r w:rsidRPr="00EA32B2">
        <w:rPr>
          <w:i/>
          <w:iCs/>
        </w:rPr>
        <w:t>46</w:t>
      </w:r>
      <w:r w:rsidRPr="00EA32B2">
        <w:t>(6), pp.604-618.</w:t>
      </w:r>
    </w:p>
    <w:p w14:paraId="65584F37" w14:textId="36EBDD68" w:rsidR="00EA32B2" w:rsidRDefault="00EA32B2" w:rsidP="00EA32B2">
      <w:pPr>
        <w:pStyle w:val="NormalWeb"/>
        <w:rPr>
          <w:rStyle w:val="accordion-tabbedtab-mobile"/>
        </w:rPr>
      </w:pPr>
      <w:r w:rsidRPr="00FA73DB">
        <w:t>1</w:t>
      </w:r>
      <w:r>
        <w:t>08</w:t>
      </w:r>
      <w:r w:rsidRPr="00FA73DB">
        <w:t xml:space="preserve">) </w:t>
      </w:r>
      <w:r>
        <w:t>*</w:t>
      </w:r>
      <w:r w:rsidRPr="00FA73DB">
        <w:t>Reynolds, E., Konar, B. and Horstmann, L., 202</w:t>
      </w:r>
      <w:r w:rsidR="00C0738C">
        <w:t>5</w:t>
      </w:r>
      <w:r w:rsidRPr="00FA73DB">
        <w:t xml:space="preserve">. Sea otter interactions with mariculture oyster farms. </w:t>
      </w:r>
      <w:r w:rsidRPr="00FA73DB">
        <w:rPr>
          <w:i/>
          <w:iCs/>
        </w:rPr>
        <w:t>The Journal of Wildlife Management</w:t>
      </w:r>
      <w:r w:rsidRPr="00FA73DB">
        <w:t xml:space="preserve">, p.e70055. </w:t>
      </w:r>
    </w:p>
    <w:p w14:paraId="426C26A4" w14:textId="21B34AF2" w:rsidR="00D907D0" w:rsidRDefault="00D907D0" w:rsidP="00D907D0">
      <w:pPr>
        <w:pStyle w:val="NormalWeb"/>
        <w:spacing w:after="0"/>
        <w:rPr>
          <w:rStyle w:val="accordion-tabbedtab-mobile"/>
        </w:rPr>
      </w:pPr>
      <w:r>
        <w:rPr>
          <w:rStyle w:val="accordion-tabbedtab-mobile"/>
        </w:rPr>
        <w:t xml:space="preserve">107) </w:t>
      </w:r>
      <w:r w:rsidRPr="00D907D0">
        <w:rPr>
          <w:rStyle w:val="accordion-tabbedtab-mobile"/>
        </w:rPr>
        <w:t xml:space="preserve">Pérez-Matus </w:t>
      </w:r>
      <w:r>
        <w:rPr>
          <w:rStyle w:val="accordion-tabbedtab-mobile"/>
        </w:rPr>
        <w:t xml:space="preserve">A, </w:t>
      </w:r>
      <w:r w:rsidRPr="00D907D0">
        <w:rPr>
          <w:rStyle w:val="accordion-tabbedtab-mobile"/>
        </w:rPr>
        <w:t xml:space="preserve">Micheli </w:t>
      </w:r>
      <w:r>
        <w:rPr>
          <w:rStyle w:val="accordion-tabbedtab-mobile"/>
        </w:rPr>
        <w:t xml:space="preserve">F, </w:t>
      </w:r>
      <w:r w:rsidRPr="00D907D0">
        <w:rPr>
          <w:rStyle w:val="accordion-tabbedtab-mobile"/>
        </w:rPr>
        <w:t>Konar</w:t>
      </w:r>
      <w:r>
        <w:rPr>
          <w:rStyle w:val="accordion-tabbedtab-mobile"/>
        </w:rPr>
        <w:t xml:space="preserve"> B, </w:t>
      </w:r>
      <w:r w:rsidRPr="00D907D0">
        <w:rPr>
          <w:rStyle w:val="accordion-tabbedtab-mobile"/>
        </w:rPr>
        <w:t xml:space="preserve">Shears </w:t>
      </w:r>
      <w:r>
        <w:rPr>
          <w:rStyle w:val="accordion-tabbedtab-mobile"/>
        </w:rPr>
        <w:t xml:space="preserve">N, </w:t>
      </w:r>
      <w:r w:rsidRPr="00D907D0">
        <w:rPr>
          <w:rStyle w:val="accordion-tabbedtab-mobile"/>
        </w:rPr>
        <w:t xml:space="preserve">Low </w:t>
      </w:r>
      <w:r>
        <w:rPr>
          <w:rStyle w:val="accordion-tabbedtab-mobile"/>
        </w:rPr>
        <w:t xml:space="preserve">NHN, </w:t>
      </w:r>
      <w:r w:rsidRPr="00D907D0">
        <w:rPr>
          <w:rStyle w:val="accordion-tabbedtab-mobile"/>
        </w:rPr>
        <w:t>Okamoto</w:t>
      </w:r>
      <w:r>
        <w:rPr>
          <w:rStyle w:val="accordion-tabbedtab-mobile"/>
        </w:rPr>
        <w:t xml:space="preserve"> DK, </w:t>
      </w:r>
      <w:r w:rsidRPr="00D907D0">
        <w:rPr>
          <w:rStyle w:val="accordion-tabbedtab-mobile"/>
        </w:rPr>
        <w:t xml:space="preserve">Wernberg </w:t>
      </w:r>
      <w:r>
        <w:rPr>
          <w:rStyle w:val="accordion-tabbedtab-mobile"/>
        </w:rPr>
        <w:t xml:space="preserve">T, </w:t>
      </w:r>
      <w:proofErr w:type="spellStart"/>
      <w:r w:rsidRPr="00D907D0">
        <w:rPr>
          <w:rStyle w:val="accordion-tabbedtab-mobile"/>
        </w:rPr>
        <w:t>Krumhansl</w:t>
      </w:r>
      <w:proofErr w:type="spellEnd"/>
      <w:r w:rsidRPr="00D907D0">
        <w:rPr>
          <w:rStyle w:val="accordion-tabbedtab-mobile"/>
        </w:rPr>
        <w:t xml:space="preserve"> </w:t>
      </w:r>
      <w:r>
        <w:rPr>
          <w:rStyle w:val="accordion-tabbedtab-mobile"/>
        </w:rPr>
        <w:t>KA,</w:t>
      </w:r>
      <w:r w:rsidRPr="00D907D0">
        <w:rPr>
          <w:rStyle w:val="accordion-tabbedtab-mobile"/>
        </w:rPr>
        <w:t xml:space="preserve"> Ling </w:t>
      </w:r>
      <w:r>
        <w:rPr>
          <w:rStyle w:val="accordion-tabbedtab-mobile"/>
        </w:rPr>
        <w:t xml:space="preserve">SD, </w:t>
      </w:r>
      <w:r w:rsidRPr="00D907D0">
        <w:rPr>
          <w:rStyle w:val="accordion-tabbedtab-mobile"/>
        </w:rPr>
        <w:t xml:space="preserve">Kingsford </w:t>
      </w:r>
      <w:r>
        <w:rPr>
          <w:rStyle w:val="accordion-tabbedtab-mobile"/>
        </w:rPr>
        <w:t>M,</w:t>
      </w:r>
      <w:r w:rsidRPr="00D907D0">
        <w:rPr>
          <w:rStyle w:val="accordion-tabbedtab-mobile"/>
        </w:rPr>
        <w:t xml:space="preserve"> Navarrete-Fernandez </w:t>
      </w:r>
      <w:r>
        <w:rPr>
          <w:rStyle w:val="accordion-tabbedtab-mobile"/>
        </w:rPr>
        <w:t xml:space="preserve">T, </w:t>
      </w:r>
      <w:r w:rsidRPr="00D907D0">
        <w:rPr>
          <w:rStyle w:val="accordion-tabbedtab-mobile"/>
        </w:rPr>
        <w:t xml:space="preserve">Ruz </w:t>
      </w:r>
      <w:r>
        <w:rPr>
          <w:rStyle w:val="accordion-tabbedtab-mobile"/>
        </w:rPr>
        <w:t xml:space="preserve">CS, and </w:t>
      </w:r>
      <w:r w:rsidRPr="00D907D0">
        <w:rPr>
          <w:rStyle w:val="accordion-tabbedtab-mobile"/>
        </w:rPr>
        <w:t>Byrnes</w:t>
      </w:r>
      <w:r>
        <w:rPr>
          <w:rStyle w:val="accordion-tabbedtab-mobile"/>
        </w:rPr>
        <w:t xml:space="preserve"> JEK. 2024. </w:t>
      </w:r>
      <w:r w:rsidRPr="00D907D0">
        <w:rPr>
          <w:rStyle w:val="accordion-tabbedtab-mobile"/>
        </w:rPr>
        <w:t>Kelp forests as nursery and foundational habitat for</w:t>
      </w:r>
      <w:r>
        <w:rPr>
          <w:rStyle w:val="accordion-tabbedtab-mobile"/>
        </w:rPr>
        <w:t xml:space="preserve"> </w:t>
      </w:r>
      <w:r w:rsidRPr="00D907D0">
        <w:rPr>
          <w:rStyle w:val="accordion-tabbedtab-mobile"/>
        </w:rPr>
        <w:t>reef fishes</w:t>
      </w:r>
      <w:r>
        <w:rPr>
          <w:rStyle w:val="accordion-tabbedtab-mobile"/>
        </w:rPr>
        <w:t xml:space="preserve">. Ecology. </w:t>
      </w:r>
      <w:r w:rsidRPr="00D907D0">
        <w:rPr>
          <w:rStyle w:val="accordion-tabbedtab-mobile"/>
        </w:rPr>
        <w:t>DOI: 10.1002/ecy.70007</w:t>
      </w:r>
    </w:p>
    <w:p w14:paraId="78083602" w14:textId="56CAF029" w:rsidR="009D36C4" w:rsidRDefault="009D36C4" w:rsidP="00685925">
      <w:pPr>
        <w:pStyle w:val="NormalWeb"/>
        <w:spacing w:after="0"/>
        <w:rPr>
          <w:rStyle w:val="accordion-tabbedtab-mobile"/>
        </w:rPr>
      </w:pPr>
      <w:r>
        <w:rPr>
          <w:rStyle w:val="accordion-tabbedtab-mobile"/>
        </w:rPr>
        <w:t>106)</w:t>
      </w:r>
      <w:r w:rsidR="00AA21A8">
        <w:rPr>
          <w:rStyle w:val="accordion-tabbedtab-mobile"/>
        </w:rPr>
        <w:t xml:space="preserve"> *</w:t>
      </w:r>
      <w:r w:rsidR="00AA21A8" w:rsidRPr="00AA21A8">
        <w:t>McArthur M, Umanzor S, Schram</w:t>
      </w:r>
      <w:r w:rsidR="00AA21A8">
        <w:t xml:space="preserve"> </w:t>
      </w:r>
      <w:r w:rsidR="00AA21A8" w:rsidRPr="00AA21A8">
        <w:t>J</w:t>
      </w:r>
      <w:r w:rsidR="00AA21A8">
        <w:t>,</w:t>
      </w:r>
      <w:r w:rsidR="00AA21A8" w:rsidRPr="00AA21A8">
        <w:t xml:space="preserve"> and Konar</w:t>
      </w:r>
      <w:r w:rsidR="00AA21A8">
        <w:t xml:space="preserve"> </w:t>
      </w:r>
      <w:r w:rsidR="00AA21A8" w:rsidRPr="00AA21A8">
        <w:t>B. 2024. Environmental and biotic habitat attributes affect rocky intertidal community variability in glacially influenced estuaries. Journal of Experimental Marine Biology and Ecology, 580, p.152050.</w:t>
      </w:r>
    </w:p>
    <w:p w14:paraId="5ACAE86C" w14:textId="6229C8C6" w:rsidR="0041277D" w:rsidRPr="00281074" w:rsidRDefault="0041277D" w:rsidP="00685925">
      <w:pPr>
        <w:pStyle w:val="NormalWeb"/>
        <w:spacing w:after="0"/>
        <w:rPr>
          <w:rStyle w:val="accordion-tabbedtab-mobile"/>
        </w:rPr>
      </w:pPr>
      <w:r w:rsidRPr="00281074">
        <w:rPr>
          <w:rStyle w:val="accordion-tabbedtab-mobile"/>
        </w:rPr>
        <w:t>10</w:t>
      </w:r>
      <w:r w:rsidR="009D36C4">
        <w:rPr>
          <w:rStyle w:val="accordion-tabbedtab-mobile"/>
        </w:rPr>
        <w:t>5</w:t>
      </w:r>
      <w:r w:rsidRPr="00281074">
        <w:rPr>
          <w:rStyle w:val="accordion-tabbedtab-mobile"/>
        </w:rPr>
        <w:t xml:space="preserve">) </w:t>
      </w:r>
      <w:r w:rsidR="009D36C4">
        <w:rPr>
          <w:rStyle w:val="accordion-tabbedtab-mobile"/>
        </w:rPr>
        <w:t>*</w:t>
      </w:r>
      <w:r w:rsidR="009D36C4" w:rsidRPr="009D36C4">
        <w:t>Ham G, Gabara S, Chase P, Konar</w:t>
      </w:r>
      <w:r w:rsidR="009D36C4">
        <w:t xml:space="preserve"> </w:t>
      </w:r>
      <w:r w:rsidR="009D36C4" w:rsidRPr="009D36C4">
        <w:t>B</w:t>
      </w:r>
      <w:r w:rsidR="009D36C4">
        <w:t>,</w:t>
      </w:r>
      <w:r w:rsidR="009D36C4" w:rsidRPr="009D36C4">
        <w:t xml:space="preserve"> and Umanzor</w:t>
      </w:r>
      <w:r w:rsidR="009D36C4">
        <w:t xml:space="preserve"> </w:t>
      </w:r>
      <w:r w:rsidR="009D36C4" w:rsidRPr="009D36C4">
        <w:t xml:space="preserve">S. 2024. Regional differences in the effects of watershed glacial coverage on the performance of Pacific Blue mussel, </w:t>
      </w:r>
      <w:r w:rsidR="009D36C4" w:rsidRPr="009D36C4">
        <w:rPr>
          <w:i/>
          <w:iCs/>
        </w:rPr>
        <w:t xml:space="preserve">Mytilus </w:t>
      </w:r>
      <w:proofErr w:type="spellStart"/>
      <w:r w:rsidR="009D36C4" w:rsidRPr="009D36C4">
        <w:rPr>
          <w:i/>
          <w:iCs/>
        </w:rPr>
        <w:t>trossulus</w:t>
      </w:r>
      <w:proofErr w:type="spellEnd"/>
      <w:r w:rsidR="009D36C4" w:rsidRPr="009D36C4">
        <w:t>. Journal of Experimental Marine Biology and Ecology, 580, p.152043.</w:t>
      </w:r>
    </w:p>
    <w:p w14:paraId="75F6AAEE" w14:textId="3634368D" w:rsidR="00685925" w:rsidRPr="00281074" w:rsidRDefault="00685925" w:rsidP="00685925">
      <w:pPr>
        <w:pStyle w:val="NormalWeb"/>
        <w:spacing w:after="0"/>
        <w:rPr>
          <w:rStyle w:val="accordion-tabbedtab-mobile"/>
        </w:rPr>
      </w:pPr>
      <w:r w:rsidRPr="00281074">
        <w:rPr>
          <w:rStyle w:val="accordion-tabbedtab-mobile"/>
        </w:rPr>
        <w:t>10</w:t>
      </w:r>
      <w:r w:rsidR="009D36C4">
        <w:rPr>
          <w:rStyle w:val="accordion-tabbedtab-mobile"/>
        </w:rPr>
        <w:t>4</w:t>
      </w:r>
      <w:r w:rsidRPr="00281074">
        <w:rPr>
          <w:rStyle w:val="accordion-tabbedtab-mobile"/>
        </w:rPr>
        <w:t xml:space="preserve">) </w:t>
      </w:r>
      <w:r w:rsidR="00AA21A8">
        <w:rPr>
          <w:rStyle w:val="accordion-tabbedtab-mobile"/>
        </w:rPr>
        <w:t>*</w:t>
      </w:r>
      <w:r w:rsidRPr="00281074">
        <w:rPr>
          <w:rStyle w:val="accordion-tabbedtab-mobile"/>
        </w:rPr>
        <w:t xml:space="preserve">Hasan EL, Gorman KB, Coletti HA, Konar B. </w:t>
      </w:r>
      <w:r w:rsidR="00281074" w:rsidRPr="00281074">
        <w:rPr>
          <w:rStyle w:val="accordion-tabbedtab-mobile"/>
        </w:rPr>
        <w:t>2024</w:t>
      </w:r>
      <w:r w:rsidRPr="00281074">
        <w:rPr>
          <w:rStyle w:val="accordion-tabbedtab-mobile"/>
        </w:rPr>
        <w:t>. Species distribution modeling of northern sea otters (</w:t>
      </w:r>
      <w:r w:rsidRPr="00281074">
        <w:rPr>
          <w:rStyle w:val="accordion-tabbedtab-mobile"/>
          <w:i/>
          <w:iCs/>
        </w:rPr>
        <w:t xml:space="preserve">Enhydra lutris </w:t>
      </w:r>
      <w:proofErr w:type="spellStart"/>
      <w:r w:rsidRPr="00281074">
        <w:rPr>
          <w:rStyle w:val="accordion-tabbedtab-mobile"/>
          <w:i/>
          <w:iCs/>
        </w:rPr>
        <w:t>kenyoni</w:t>
      </w:r>
      <w:proofErr w:type="spellEnd"/>
      <w:r w:rsidRPr="00281074">
        <w:rPr>
          <w:rStyle w:val="accordion-tabbedtab-mobile"/>
        </w:rPr>
        <w:t>) in a data-limited ecosystem. Ecology and Evolution.</w:t>
      </w:r>
      <w:r w:rsidR="00281074" w:rsidRPr="00281074">
        <w:rPr>
          <w:rStyle w:val="accordion-tabbedtab-mobile"/>
        </w:rPr>
        <w:t xml:space="preserve"> </w:t>
      </w:r>
      <w:r w:rsidR="00281074" w:rsidRPr="00281074">
        <w:rPr>
          <w:i/>
          <w:iCs/>
        </w:rPr>
        <w:t>14</w:t>
      </w:r>
      <w:r w:rsidR="00281074" w:rsidRPr="00281074">
        <w:t>(3), p.e11118.</w:t>
      </w:r>
    </w:p>
    <w:p w14:paraId="20A5EF85" w14:textId="3BDD32A8" w:rsidR="00685925" w:rsidRPr="009D36C4" w:rsidRDefault="00685925" w:rsidP="00E574B4">
      <w:pPr>
        <w:pStyle w:val="NormalWeb"/>
        <w:spacing w:before="0" w:beforeAutospacing="0" w:after="0" w:afterAutospacing="0"/>
        <w:rPr>
          <w:rStyle w:val="accordion-tabbedtab-mobile"/>
        </w:rPr>
      </w:pPr>
      <w:r w:rsidRPr="00281074">
        <w:rPr>
          <w:rStyle w:val="accordion-tabbedtab-mobile"/>
        </w:rPr>
        <w:t>10</w:t>
      </w:r>
      <w:r w:rsidR="009D36C4">
        <w:rPr>
          <w:rStyle w:val="accordion-tabbedtab-mobile"/>
        </w:rPr>
        <w:t>3</w:t>
      </w:r>
      <w:r w:rsidRPr="00281074">
        <w:rPr>
          <w:rStyle w:val="accordion-tabbedtab-mobile"/>
        </w:rPr>
        <w:t xml:space="preserve">) </w:t>
      </w:r>
      <w:r w:rsidR="00064657">
        <w:rPr>
          <w:rStyle w:val="accordion-tabbedtab-mobile"/>
        </w:rPr>
        <w:t>*</w:t>
      </w:r>
      <w:r w:rsidR="00064657" w:rsidRPr="00064657">
        <w:t>Phelps J, Dunton K, Konar B, Umanzor S</w:t>
      </w:r>
      <w:r w:rsidR="00064657">
        <w:t>,</w:t>
      </w:r>
      <w:r w:rsidR="00064657" w:rsidRPr="00064657">
        <w:t xml:space="preserve"> Muth, A</w:t>
      </w:r>
      <w:r w:rsidR="00064657">
        <w:t>,</w:t>
      </w:r>
      <w:r w:rsidR="00064657" w:rsidRPr="00064657">
        <w:t xml:space="preserve"> and Iken K. 2024. The effect of sedimentation on spore settlement and recruitment of the endemic Arctic kelp, Laminaria </w:t>
      </w:r>
      <w:proofErr w:type="spellStart"/>
      <w:r w:rsidR="00064657" w:rsidRPr="00064657">
        <w:t>solidungula</w:t>
      </w:r>
      <w:proofErr w:type="spellEnd"/>
      <w:r w:rsidR="00064657" w:rsidRPr="00064657">
        <w:t xml:space="preserve"> (Phaeophyceae). </w:t>
      </w:r>
      <w:r w:rsidR="00064657" w:rsidRPr="009D36C4">
        <w:t>Journal of Phycology.</w:t>
      </w:r>
    </w:p>
    <w:p w14:paraId="4422D059" w14:textId="77777777" w:rsidR="00685925" w:rsidRPr="00281074" w:rsidRDefault="00685925" w:rsidP="00E574B4">
      <w:pPr>
        <w:pStyle w:val="NormalWeb"/>
        <w:spacing w:before="0" w:beforeAutospacing="0" w:after="0" w:afterAutospacing="0"/>
        <w:rPr>
          <w:rStyle w:val="accordion-tabbedtab-mobile"/>
        </w:rPr>
      </w:pPr>
    </w:p>
    <w:p w14:paraId="18C3AC8A" w14:textId="06EA7B2F" w:rsidR="00281074" w:rsidRPr="00281074" w:rsidRDefault="00281074" w:rsidP="00281074">
      <w:pPr>
        <w:rPr>
          <w:rStyle w:val="accordion-tabbedtab-mobile"/>
          <w:rFonts w:ascii="Times New Roman" w:hAnsi="Times New Roman" w:cs="Times New Roman"/>
          <w:sz w:val="24"/>
          <w:szCs w:val="24"/>
        </w:rPr>
      </w:pPr>
      <w:r w:rsidRPr="00281074">
        <w:rPr>
          <w:rStyle w:val="accordion-tabbedtab-mobile"/>
          <w:rFonts w:ascii="Times New Roman" w:hAnsi="Times New Roman" w:cs="Times New Roman"/>
          <w:sz w:val="24"/>
          <w:szCs w:val="24"/>
        </w:rPr>
        <w:lastRenderedPageBreak/>
        <w:t>102) *</w:t>
      </w:r>
      <w:proofErr w:type="spellStart"/>
      <w:r w:rsidRPr="00281074">
        <w:rPr>
          <w:rFonts w:ascii="Times New Roman" w:hAnsi="Times New Roman" w:cs="Times New Roman"/>
          <w:sz w:val="24"/>
          <w:szCs w:val="24"/>
        </w:rPr>
        <w:t>Ulaski</w:t>
      </w:r>
      <w:proofErr w:type="spellEnd"/>
      <w:r w:rsidRPr="00281074">
        <w:rPr>
          <w:rFonts w:ascii="Times New Roman" w:hAnsi="Times New Roman" w:cs="Times New Roman"/>
          <w:sz w:val="24"/>
          <w:szCs w:val="24"/>
        </w:rPr>
        <w:t xml:space="preserve"> BP, Otis EO</w:t>
      </w:r>
      <w:r w:rsidR="00064657">
        <w:rPr>
          <w:rFonts w:ascii="Times New Roman" w:hAnsi="Times New Roman" w:cs="Times New Roman"/>
          <w:sz w:val="24"/>
          <w:szCs w:val="24"/>
        </w:rPr>
        <w:t>,</w:t>
      </w:r>
      <w:r w:rsidRPr="00281074">
        <w:rPr>
          <w:rFonts w:ascii="Times New Roman" w:hAnsi="Times New Roman" w:cs="Times New Roman"/>
          <w:sz w:val="24"/>
          <w:szCs w:val="24"/>
        </w:rPr>
        <w:t xml:space="preserve"> and Konar, B. 2023. How landscape variables influence the relative abundance, composition, and reproductive viability of macroalgal wrack in a high latitude glacial estuary. </w:t>
      </w:r>
      <w:r w:rsidRPr="009D36C4">
        <w:rPr>
          <w:rFonts w:ascii="Times New Roman" w:hAnsi="Times New Roman" w:cs="Times New Roman"/>
          <w:sz w:val="24"/>
          <w:szCs w:val="24"/>
        </w:rPr>
        <w:t>Estuarine, Coastal and Shelf Science, p.108169</w:t>
      </w:r>
      <w:r w:rsidRPr="00281074">
        <w:rPr>
          <w:rFonts w:ascii="Times New Roman" w:hAnsi="Times New Roman" w:cs="Times New Roman"/>
          <w:sz w:val="24"/>
          <w:szCs w:val="24"/>
        </w:rPr>
        <w:t>.</w:t>
      </w:r>
    </w:p>
    <w:p w14:paraId="6A4B2C29" w14:textId="1232027F" w:rsidR="0041277D" w:rsidRPr="00281074" w:rsidRDefault="0041277D" w:rsidP="0041277D">
      <w:pPr>
        <w:rPr>
          <w:rStyle w:val="accordion-tabbedtab-mobile"/>
          <w:rFonts w:ascii="Times New Roman" w:eastAsia="Times New Roman" w:hAnsi="Times New Roman" w:cs="Times New Roman"/>
          <w:sz w:val="24"/>
          <w:szCs w:val="24"/>
        </w:rPr>
      </w:pPr>
      <w:r w:rsidRPr="00281074">
        <w:rPr>
          <w:rStyle w:val="accordion-tabbedtab-mobile"/>
          <w:rFonts w:ascii="Times New Roman" w:hAnsi="Times New Roman" w:cs="Times New Roman"/>
          <w:sz w:val="24"/>
          <w:szCs w:val="24"/>
        </w:rPr>
        <w:t xml:space="preserve">101) </w:t>
      </w:r>
      <w:r w:rsidRPr="00281074">
        <w:rPr>
          <w:rFonts w:ascii="Times New Roman" w:eastAsia="Times New Roman" w:hAnsi="Times New Roman" w:cs="Times New Roman"/>
          <w:sz w:val="24"/>
          <w:szCs w:val="24"/>
        </w:rPr>
        <w:t xml:space="preserve">Dawson MN, Duffin PJ, </w:t>
      </w:r>
      <w:proofErr w:type="spellStart"/>
      <w:r w:rsidRPr="00281074">
        <w:rPr>
          <w:rFonts w:ascii="Times New Roman" w:eastAsia="Times New Roman" w:hAnsi="Times New Roman" w:cs="Times New Roman"/>
          <w:sz w:val="24"/>
          <w:szCs w:val="24"/>
        </w:rPr>
        <w:t>Giakoumis</w:t>
      </w:r>
      <w:proofErr w:type="spellEnd"/>
      <w:r w:rsidRPr="00281074">
        <w:rPr>
          <w:rFonts w:ascii="Times New Roman" w:eastAsia="Times New Roman" w:hAnsi="Times New Roman" w:cs="Times New Roman"/>
          <w:sz w:val="24"/>
          <w:szCs w:val="24"/>
        </w:rPr>
        <w:t xml:space="preserve"> M, </w:t>
      </w:r>
      <w:proofErr w:type="spellStart"/>
      <w:r w:rsidRPr="00281074">
        <w:rPr>
          <w:rFonts w:ascii="Times New Roman" w:eastAsia="Times New Roman" w:hAnsi="Times New Roman" w:cs="Times New Roman"/>
          <w:sz w:val="24"/>
          <w:szCs w:val="24"/>
        </w:rPr>
        <w:t>Schiebelhut</w:t>
      </w:r>
      <w:proofErr w:type="spellEnd"/>
      <w:r w:rsidRPr="00281074">
        <w:rPr>
          <w:rFonts w:ascii="Times New Roman" w:eastAsia="Times New Roman" w:hAnsi="Times New Roman" w:cs="Times New Roman"/>
          <w:sz w:val="24"/>
          <w:szCs w:val="24"/>
        </w:rPr>
        <w:t xml:space="preserve"> LM. Beas-Luna R, Bosley KL, Castilho R, Ewers-Saucedo C, </w:t>
      </w:r>
      <w:proofErr w:type="spellStart"/>
      <w:r w:rsidRPr="00281074">
        <w:rPr>
          <w:rFonts w:ascii="Times New Roman" w:eastAsia="Times New Roman" w:hAnsi="Times New Roman" w:cs="Times New Roman"/>
          <w:sz w:val="24"/>
          <w:szCs w:val="24"/>
        </w:rPr>
        <w:t>Gavenus</w:t>
      </w:r>
      <w:proofErr w:type="spellEnd"/>
      <w:r w:rsidRPr="00281074">
        <w:rPr>
          <w:rFonts w:ascii="Times New Roman" w:eastAsia="Times New Roman" w:hAnsi="Times New Roman" w:cs="Times New Roman"/>
          <w:sz w:val="24"/>
          <w:szCs w:val="24"/>
        </w:rPr>
        <w:t xml:space="preserve"> KA, Keller A.</w:t>
      </w:r>
      <w:r w:rsidR="00316E1F">
        <w:rPr>
          <w:rFonts w:ascii="Times New Roman" w:eastAsia="Times New Roman" w:hAnsi="Times New Roman" w:cs="Times New Roman"/>
          <w:sz w:val="24"/>
          <w:szCs w:val="24"/>
        </w:rPr>
        <w:t xml:space="preserve">, </w:t>
      </w:r>
      <w:r w:rsidRPr="00281074">
        <w:rPr>
          <w:rFonts w:ascii="Times New Roman" w:eastAsia="Times New Roman" w:hAnsi="Times New Roman" w:cs="Times New Roman"/>
          <w:sz w:val="24"/>
          <w:szCs w:val="24"/>
        </w:rPr>
        <w:t>and Konar B, 2023. A decade of death and other dynamics: deepening perspectives on the diversity and distribution of sea stars and wasting. The Biological Bulletin, 244(3), pp.000-000.</w:t>
      </w:r>
    </w:p>
    <w:p w14:paraId="24F7EC46" w14:textId="364E060F" w:rsidR="0041277D" w:rsidRPr="009D36C4" w:rsidRDefault="0041277D" w:rsidP="00E574B4">
      <w:pPr>
        <w:pStyle w:val="NormalWeb"/>
        <w:spacing w:before="0" w:beforeAutospacing="0" w:after="0" w:afterAutospacing="0"/>
        <w:rPr>
          <w:rStyle w:val="accordion-tabbedtab-mobile"/>
        </w:rPr>
      </w:pPr>
      <w:r w:rsidRPr="00281074">
        <w:rPr>
          <w:rStyle w:val="accordion-tabbedtab-mobile"/>
        </w:rPr>
        <w:t xml:space="preserve">100) </w:t>
      </w:r>
      <w:proofErr w:type="spellStart"/>
      <w:r w:rsidRPr="00281074">
        <w:t>Ulaski</w:t>
      </w:r>
      <w:proofErr w:type="spellEnd"/>
      <w:r w:rsidRPr="00281074">
        <w:t xml:space="preserve"> BP, Sikes DS and Konar B. 2023. Beach-cast and drifting seaweed </w:t>
      </w:r>
      <w:proofErr w:type="gramStart"/>
      <w:r w:rsidRPr="00281074">
        <w:t>wrack</w:t>
      </w:r>
      <w:proofErr w:type="gramEnd"/>
      <w:r w:rsidRPr="00281074">
        <w:t xml:space="preserve"> is an important resource for marine and terrestrial macroinvertebrates in high latitudes. </w:t>
      </w:r>
      <w:r w:rsidRPr="009D36C4">
        <w:t>Marine Environmental Research, 187, p.105970.</w:t>
      </w:r>
    </w:p>
    <w:p w14:paraId="0AE1EC74" w14:textId="77777777" w:rsidR="0041277D" w:rsidRPr="009D36C4" w:rsidRDefault="0041277D" w:rsidP="00E574B4">
      <w:pPr>
        <w:pStyle w:val="NormalWeb"/>
        <w:spacing w:before="0" w:beforeAutospacing="0" w:after="0" w:afterAutospacing="0"/>
        <w:rPr>
          <w:rStyle w:val="accordion-tabbedtab-mobile"/>
        </w:rPr>
      </w:pPr>
    </w:p>
    <w:p w14:paraId="1EEC2ED7" w14:textId="79F70088" w:rsidR="00821D76" w:rsidRPr="00281074" w:rsidRDefault="00821D76" w:rsidP="00E574B4">
      <w:pPr>
        <w:pStyle w:val="NormalWeb"/>
        <w:spacing w:before="0" w:beforeAutospacing="0" w:after="0" w:afterAutospacing="0"/>
      </w:pPr>
      <w:r w:rsidRPr="00281074">
        <w:rPr>
          <w:rStyle w:val="accordion-tabbedtab-mobile"/>
        </w:rPr>
        <w:t xml:space="preserve">99) </w:t>
      </w:r>
      <w:r w:rsidRPr="00281074">
        <w:t xml:space="preserve">*Weitzman B, Konar B, Edwards </w:t>
      </w:r>
      <w:r w:rsidR="00557F43">
        <w:t>M</w:t>
      </w:r>
      <w:r w:rsidRPr="00281074">
        <w:t xml:space="preserve">, Rasher D, Kenner M, Tinker T, Estes J. 2023. Changes in Abiotic Drivers of Green Sea Urchin Demographics Following the Loss of a Keystone Predator. Journal of Marine Sciences, vol. 2023, Article ID 1198953, </w:t>
      </w:r>
      <w:hyperlink r:id="rId5" w:tgtFrame="_blank" w:history="1">
        <w:r w:rsidRPr="00281074">
          <w:rPr>
            <w:rStyle w:val="Hyperlink"/>
          </w:rPr>
          <w:t>https://doi.org/10.1155/2023/1198953</w:t>
        </w:r>
      </w:hyperlink>
      <w:r w:rsidRPr="00281074">
        <w:t xml:space="preserve">. </w:t>
      </w:r>
    </w:p>
    <w:p w14:paraId="1F630448" w14:textId="77777777" w:rsidR="00821D76" w:rsidRPr="00281074" w:rsidRDefault="00821D76" w:rsidP="00E574B4">
      <w:pPr>
        <w:pStyle w:val="NormalWeb"/>
        <w:spacing w:before="0" w:beforeAutospacing="0" w:after="0" w:afterAutospacing="0"/>
      </w:pPr>
    </w:p>
    <w:p w14:paraId="73E30427" w14:textId="65CDB343" w:rsidR="00026A07" w:rsidRPr="00281074" w:rsidRDefault="00026A07" w:rsidP="00E574B4">
      <w:pPr>
        <w:pStyle w:val="NormalWeb"/>
        <w:spacing w:before="0" w:beforeAutospacing="0" w:after="0" w:afterAutospacing="0"/>
        <w:rPr>
          <w:rStyle w:val="accordion-tabbedtab-mobile"/>
        </w:rPr>
      </w:pPr>
      <w:r w:rsidRPr="00281074">
        <w:rPr>
          <w:rStyle w:val="accordion-tabbedtab-mobile"/>
        </w:rPr>
        <w:t>98) *</w:t>
      </w:r>
      <w:r w:rsidRPr="00281074">
        <w:t xml:space="preserve">LaBarre A, Konar B and Iken, K. 2023. Influence of environmental conditions on </w:t>
      </w:r>
      <w:r w:rsidRPr="00281074">
        <w:rPr>
          <w:i/>
          <w:iCs/>
        </w:rPr>
        <w:t xml:space="preserve">Mytilus </w:t>
      </w:r>
      <w:proofErr w:type="spellStart"/>
      <w:r w:rsidRPr="00281074">
        <w:rPr>
          <w:i/>
          <w:iCs/>
        </w:rPr>
        <w:t>trossulus</w:t>
      </w:r>
      <w:proofErr w:type="spellEnd"/>
      <w:r w:rsidRPr="00281074">
        <w:t xml:space="preserve"> size frequency distributions in two glacially influenced estuaries. </w:t>
      </w:r>
      <w:r w:rsidRPr="00281074">
        <w:rPr>
          <w:i/>
          <w:iCs/>
        </w:rPr>
        <w:t>Estuaries and Coasts</w:t>
      </w:r>
      <w:r w:rsidRPr="00281074">
        <w:t>; https://doi.org/10.1007/s12237-023-01175-0</w:t>
      </w:r>
    </w:p>
    <w:p w14:paraId="4C5BB68B" w14:textId="77777777" w:rsidR="00026A07" w:rsidRPr="00281074" w:rsidRDefault="00026A07" w:rsidP="00E574B4">
      <w:pPr>
        <w:pStyle w:val="NormalWeb"/>
        <w:spacing w:before="0" w:beforeAutospacing="0" w:after="0" w:afterAutospacing="0"/>
        <w:rPr>
          <w:rStyle w:val="accordion-tabbedtab-mobile"/>
        </w:rPr>
      </w:pPr>
    </w:p>
    <w:p w14:paraId="790EC796" w14:textId="672332AB" w:rsidR="00E574B4" w:rsidRPr="00281074" w:rsidRDefault="00E574B4" w:rsidP="00E574B4">
      <w:pPr>
        <w:pStyle w:val="NormalWeb"/>
        <w:spacing w:before="0" w:beforeAutospacing="0" w:after="0" w:afterAutospacing="0"/>
      </w:pPr>
      <w:r w:rsidRPr="00281074">
        <w:rPr>
          <w:rStyle w:val="accordion-tabbedtab-mobile"/>
        </w:rPr>
        <w:t>9</w:t>
      </w:r>
      <w:r w:rsidR="00001D47" w:rsidRPr="00281074">
        <w:rPr>
          <w:rStyle w:val="accordion-tabbedtab-mobile"/>
        </w:rPr>
        <w:t>7</w:t>
      </w:r>
      <w:r w:rsidRPr="00281074">
        <w:rPr>
          <w:rStyle w:val="accordion-tabbedtab-mobile"/>
        </w:rPr>
        <w:t xml:space="preserve">) </w:t>
      </w:r>
      <w:r w:rsidRPr="00281074">
        <w:t xml:space="preserve">Castro de la Guardia L, </w:t>
      </w:r>
      <w:proofErr w:type="spellStart"/>
      <w:r w:rsidRPr="00281074">
        <w:t>Filbee</w:t>
      </w:r>
      <w:proofErr w:type="spellEnd"/>
      <w:r w:rsidRPr="00281074">
        <w:t xml:space="preserve">-Dexter K, Reimer J, MacGregor KA, Garrido I, Singh RK, Bélanger S, Konar B, Iken K, Johnson LE, Archambault P, Sejr MK, Søreide JE, and Mundy CJ. 2023. Increasing depth distribution of Arctic kelp with increasing number of open water days with light. Elementa: Science of the Anthropocene. </w:t>
      </w:r>
      <w:hyperlink r:id="rId6" w:tgtFrame="_blank" w:history="1">
        <w:r w:rsidRPr="00281074">
          <w:rPr>
            <w:rStyle w:val="Hyperlink"/>
          </w:rPr>
          <w:t>https://doi.org/10.1525/elementa.2022.00051</w:t>
        </w:r>
      </w:hyperlink>
    </w:p>
    <w:p w14:paraId="29E60B5C" w14:textId="794EA1A9" w:rsidR="00B869D9" w:rsidRPr="00281074" w:rsidRDefault="00B869D9" w:rsidP="00E574B4">
      <w:pPr>
        <w:pStyle w:val="NormalWeb"/>
        <w:spacing w:before="0" w:beforeAutospacing="0" w:after="0" w:afterAutospacing="0"/>
      </w:pPr>
    </w:p>
    <w:p w14:paraId="266ED917" w14:textId="634EB82C" w:rsidR="00001D47" w:rsidRPr="00281074" w:rsidRDefault="00B869D9" w:rsidP="00B869D9">
      <w:pPr>
        <w:rPr>
          <w:rFonts w:ascii="Times New Roman" w:eastAsia="Times New Roman" w:hAnsi="Times New Roman" w:cs="Times New Roman"/>
          <w:sz w:val="24"/>
          <w:szCs w:val="24"/>
        </w:rPr>
      </w:pPr>
      <w:r w:rsidRPr="00281074">
        <w:rPr>
          <w:rFonts w:ascii="Times New Roman" w:hAnsi="Times New Roman" w:cs="Times New Roman"/>
          <w:sz w:val="24"/>
          <w:szCs w:val="24"/>
        </w:rPr>
        <w:t>9</w:t>
      </w:r>
      <w:r w:rsidR="00281074" w:rsidRPr="00281074">
        <w:rPr>
          <w:rFonts w:ascii="Times New Roman" w:hAnsi="Times New Roman" w:cs="Times New Roman"/>
          <w:sz w:val="24"/>
          <w:szCs w:val="24"/>
        </w:rPr>
        <w:t>6</w:t>
      </w:r>
      <w:r w:rsidRPr="00281074">
        <w:rPr>
          <w:rFonts w:ascii="Times New Roman" w:hAnsi="Times New Roman" w:cs="Times New Roman"/>
          <w:sz w:val="24"/>
          <w:szCs w:val="24"/>
        </w:rPr>
        <w:t xml:space="preserve">) </w:t>
      </w:r>
      <w:proofErr w:type="spellStart"/>
      <w:r w:rsidRPr="00281074">
        <w:rPr>
          <w:rFonts w:ascii="Times New Roman" w:eastAsia="Times New Roman" w:hAnsi="Times New Roman" w:cs="Times New Roman"/>
          <w:sz w:val="24"/>
          <w:szCs w:val="24"/>
        </w:rPr>
        <w:t>Filbee</w:t>
      </w:r>
      <w:proofErr w:type="spellEnd"/>
      <w:r w:rsidRPr="00281074">
        <w:rPr>
          <w:rFonts w:ascii="Times New Roman" w:eastAsia="Times New Roman" w:hAnsi="Times New Roman" w:cs="Times New Roman"/>
          <w:sz w:val="24"/>
          <w:szCs w:val="24"/>
        </w:rPr>
        <w:t xml:space="preserve">-Dexter K, MacGregor KA, Lavoie C, Garrido I, </w:t>
      </w:r>
      <w:proofErr w:type="spellStart"/>
      <w:r w:rsidRPr="00281074">
        <w:rPr>
          <w:rFonts w:ascii="Times New Roman" w:eastAsia="Times New Roman" w:hAnsi="Times New Roman" w:cs="Times New Roman"/>
          <w:sz w:val="24"/>
          <w:szCs w:val="24"/>
        </w:rPr>
        <w:t>Goldsmit</w:t>
      </w:r>
      <w:proofErr w:type="spellEnd"/>
      <w:r w:rsidRPr="00281074">
        <w:rPr>
          <w:rFonts w:ascii="Times New Roman" w:eastAsia="Times New Roman" w:hAnsi="Times New Roman" w:cs="Times New Roman"/>
          <w:sz w:val="24"/>
          <w:szCs w:val="24"/>
        </w:rPr>
        <w:t xml:space="preserve"> J, Castro de la Guardia L, Howland KL, Johnson LE, Konar B, </w:t>
      </w:r>
      <w:proofErr w:type="spellStart"/>
      <w:r w:rsidRPr="00281074">
        <w:rPr>
          <w:rFonts w:ascii="Times New Roman" w:eastAsia="Times New Roman" w:hAnsi="Times New Roman" w:cs="Times New Roman"/>
          <w:sz w:val="24"/>
          <w:szCs w:val="24"/>
        </w:rPr>
        <w:t>McKindsey</w:t>
      </w:r>
      <w:proofErr w:type="spellEnd"/>
      <w:r w:rsidRPr="00281074">
        <w:rPr>
          <w:rFonts w:ascii="Times New Roman" w:eastAsia="Times New Roman" w:hAnsi="Times New Roman" w:cs="Times New Roman"/>
          <w:sz w:val="24"/>
          <w:szCs w:val="24"/>
        </w:rPr>
        <w:t xml:space="preserve"> CW and Mundy CJ. 2022. Sea ice and substratum shape extensive kelp forests in the Canadian Arctic. Frontiers in Marine Science 9:36.</w:t>
      </w:r>
    </w:p>
    <w:p w14:paraId="3212ECEF" w14:textId="1F8A38F4" w:rsidR="00E574B4" w:rsidRPr="00281074" w:rsidRDefault="00001D47" w:rsidP="00001D47">
      <w:pPr>
        <w:rPr>
          <w:rStyle w:val="accordion-tabbedtab-mobile"/>
          <w:rFonts w:ascii="Times New Roman" w:eastAsia="Times New Roman" w:hAnsi="Times New Roman" w:cs="Times New Roman"/>
          <w:sz w:val="24"/>
          <w:szCs w:val="24"/>
        </w:rPr>
      </w:pPr>
      <w:r w:rsidRPr="00281074">
        <w:rPr>
          <w:rFonts w:ascii="Times New Roman" w:hAnsi="Times New Roman" w:cs="Times New Roman"/>
          <w:sz w:val="24"/>
          <w:szCs w:val="24"/>
        </w:rPr>
        <w:t>9</w:t>
      </w:r>
      <w:r w:rsidR="00281074" w:rsidRPr="00281074">
        <w:rPr>
          <w:rFonts w:ascii="Times New Roman" w:hAnsi="Times New Roman" w:cs="Times New Roman"/>
          <w:sz w:val="24"/>
          <w:szCs w:val="24"/>
        </w:rPr>
        <w:t>5</w:t>
      </w:r>
      <w:r w:rsidRPr="00281074">
        <w:rPr>
          <w:rFonts w:ascii="Times New Roman" w:hAnsi="Times New Roman" w:cs="Times New Roman"/>
          <w:sz w:val="24"/>
          <w:szCs w:val="24"/>
        </w:rPr>
        <w:t xml:space="preserve">) </w:t>
      </w:r>
      <w:proofErr w:type="spellStart"/>
      <w:r w:rsidRPr="00281074">
        <w:rPr>
          <w:rFonts w:ascii="Times New Roman" w:eastAsia="Times New Roman" w:hAnsi="Times New Roman" w:cs="Times New Roman"/>
          <w:sz w:val="24"/>
          <w:szCs w:val="24"/>
        </w:rPr>
        <w:t>Oulhen</w:t>
      </w:r>
      <w:proofErr w:type="spellEnd"/>
      <w:r w:rsidRPr="00281074">
        <w:rPr>
          <w:rFonts w:ascii="Times New Roman" w:eastAsia="Times New Roman" w:hAnsi="Times New Roman" w:cs="Times New Roman"/>
          <w:sz w:val="24"/>
          <w:szCs w:val="24"/>
        </w:rPr>
        <w:t xml:space="preserve"> N, Byrne M, Duffin P, Gomez-Chiarri M, Hewson I, </w:t>
      </w:r>
      <w:proofErr w:type="spellStart"/>
      <w:r w:rsidRPr="00281074">
        <w:rPr>
          <w:rFonts w:ascii="Times New Roman" w:eastAsia="Times New Roman" w:hAnsi="Times New Roman" w:cs="Times New Roman"/>
          <w:sz w:val="24"/>
          <w:szCs w:val="24"/>
        </w:rPr>
        <w:t>Hodin</w:t>
      </w:r>
      <w:proofErr w:type="spellEnd"/>
      <w:r w:rsidRPr="00281074">
        <w:rPr>
          <w:rFonts w:ascii="Times New Roman" w:eastAsia="Times New Roman" w:hAnsi="Times New Roman" w:cs="Times New Roman"/>
          <w:sz w:val="24"/>
          <w:szCs w:val="24"/>
        </w:rPr>
        <w:t xml:space="preserve"> J, Konar B, Lipp EK, Miner BG, Newton AL and </w:t>
      </w:r>
      <w:proofErr w:type="spellStart"/>
      <w:r w:rsidRPr="00281074">
        <w:rPr>
          <w:rFonts w:ascii="Times New Roman" w:eastAsia="Times New Roman" w:hAnsi="Times New Roman" w:cs="Times New Roman"/>
          <w:sz w:val="24"/>
          <w:szCs w:val="24"/>
        </w:rPr>
        <w:t>Schiebelhut</w:t>
      </w:r>
      <w:proofErr w:type="spellEnd"/>
      <w:r w:rsidRPr="00281074">
        <w:rPr>
          <w:rFonts w:ascii="Times New Roman" w:eastAsia="Times New Roman" w:hAnsi="Times New Roman" w:cs="Times New Roman"/>
          <w:sz w:val="24"/>
          <w:szCs w:val="24"/>
        </w:rPr>
        <w:t xml:space="preserve"> LM. 2022. A review of asteroid biology in the context of sea star wasting: possible causes and consequences. The Biological Bulletin 243(1):50-75.</w:t>
      </w:r>
    </w:p>
    <w:p w14:paraId="3A86C2C2" w14:textId="11ED4946" w:rsidR="002C146D" w:rsidRPr="00281074" w:rsidRDefault="000513B9" w:rsidP="002C146D">
      <w:pPr>
        <w:rPr>
          <w:rFonts w:ascii="Times New Roman" w:hAnsi="Times New Roman" w:cs="Times New Roman"/>
          <w:sz w:val="24"/>
          <w:szCs w:val="24"/>
        </w:rPr>
      </w:pPr>
      <w:r w:rsidRPr="00281074">
        <w:rPr>
          <w:rStyle w:val="accordion-tabbedtab-mobile"/>
          <w:rFonts w:ascii="Times New Roman" w:hAnsi="Times New Roman" w:cs="Times New Roman"/>
          <w:sz w:val="24"/>
          <w:szCs w:val="24"/>
        </w:rPr>
        <w:t>9</w:t>
      </w:r>
      <w:r w:rsidR="00281074" w:rsidRPr="00281074">
        <w:rPr>
          <w:rStyle w:val="accordion-tabbedtab-mobile"/>
          <w:rFonts w:ascii="Times New Roman" w:hAnsi="Times New Roman" w:cs="Times New Roman"/>
          <w:sz w:val="24"/>
          <w:szCs w:val="24"/>
        </w:rPr>
        <w:t>4</w:t>
      </w:r>
      <w:r w:rsidR="002C146D" w:rsidRPr="00281074">
        <w:rPr>
          <w:rStyle w:val="accordion-tabbedtab-mobile"/>
          <w:rFonts w:ascii="Times New Roman" w:hAnsi="Times New Roman" w:cs="Times New Roman"/>
          <w:sz w:val="24"/>
          <w:szCs w:val="24"/>
        </w:rPr>
        <w:t xml:space="preserve">) </w:t>
      </w:r>
      <w:r w:rsidR="00D0648C" w:rsidRPr="00281074">
        <w:rPr>
          <w:rStyle w:val="accordion-tabbedtab-mobile"/>
          <w:rFonts w:ascii="Times New Roman" w:hAnsi="Times New Roman" w:cs="Times New Roman"/>
          <w:sz w:val="24"/>
          <w:szCs w:val="24"/>
        </w:rPr>
        <w:t>*</w:t>
      </w:r>
      <w:r w:rsidR="002C146D" w:rsidRPr="00281074">
        <w:rPr>
          <w:rFonts w:ascii="Times New Roman" w:hAnsi="Times New Roman" w:cs="Times New Roman"/>
          <w:sz w:val="24"/>
          <w:szCs w:val="24"/>
        </w:rPr>
        <w:t xml:space="preserve">Siegert D, Konar B, Lindeberg MR, Saupe S and Iken K. 2022. Trophic structure of key taxa in rocky intertidal communities in two contrasting high-latitude environments. </w:t>
      </w:r>
      <w:r w:rsidR="002C146D" w:rsidRPr="00281074">
        <w:rPr>
          <w:rFonts w:ascii="Times New Roman" w:hAnsi="Times New Roman" w:cs="Times New Roman"/>
          <w:iCs/>
          <w:sz w:val="24"/>
          <w:szCs w:val="24"/>
        </w:rPr>
        <w:t>Deep Sea Research Part II: Topical Studies in Oceanography</w:t>
      </w:r>
      <w:r w:rsidR="002C146D" w:rsidRPr="00281074">
        <w:rPr>
          <w:rFonts w:ascii="Times New Roman" w:hAnsi="Times New Roman" w:cs="Times New Roman"/>
          <w:sz w:val="24"/>
          <w:szCs w:val="24"/>
        </w:rPr>
        <w:t xml:space="preserve">, </w:t>
      </w:r>
      <w:r w:rsidR="002C146D" w:rsidRPr="00281074">
        <w:rPr>
          <w:rFonts w:ascii="Times New Roman" w:hAnsi="Times New Roman" w:cs="Times New Roman"/>
          <w:iCs/>
          <w:sz w:val="24"/>
          <w:szCs w:val="24"/>
        </w:rPr>
        <w:t>198</w:t>
      </w:r>
      <w:r w:rsidR="002C146D" w:rsidRPr="00281074">
        <w:rPr>
          <w:rFonts w:ascii="Times New Roman" w:hAnsi="Times New Roman" w:cs="Times New Roman"/>
          <w:sz w:val="24"/>
          <w:szCs w:val="24"/>
        </w:rPr>
        <w:t>, p.105050.</w:t>
      </w:r>
    </w:p>
    <w:p w14:paraId="5FB3CE04" w14:textId="391F017A" w:rsidR="00193503" w:rsidRPr="00281074" w:rsidRDefault="000513B9" w:rsidP="002C146D">
      <w:pPr>
        <w:rPr>
          <w:rStyle w:val="accordion-tabbedtab-mobile"/>
          <w:rFonts w:ascii="Times New Roman" w:hAnsi="Times New Roman" w:cs="Times New Roman"/>
          <w:sz w:val="24"/>
          <w:szCs w:val="24"/>
        </w:rPr>
      </w:pPr>
      <w:r w:rsidRPr="00281074">
        <w:rPr>
          <w:rStyle w:val="accordion-tabbedtab-mobile"/>
          <w:rFonts w:ascii="Times New Roman" w:hAnsi="Times New Roman" w:cs="Times New Roman"/>
          <w:sz w:val="24"/>
          <w:szCs w:val="24"/>
        </w:rPr>
        <w:t>9</w:t>
      </w:r>
      <w:r w:rsidR="00281074" w:rsidRPr="00281074">
        <w:rPr>
          <w:rStyle w:val="accordion-tabbedtab-mobile"/>
          <w:rFonts w:ascii="Times New Roman" w:hAnsi="Times New Roman" w:cs="Times New Roman"/>
          <w:sz w:val="24"/>
          <w:szCs w:val="24"/>
        </w:rPr>
        <w:t>3</w:t>
      </w:r>
      <w:r w:rsidR="00193503" w:rsidRPr="00281074">
        <w:rPr>
          <w:rStyle w:val="accordion-tabbedtab-mobile"/>
          <w:rFonts w:ascii="Times New Roman" w:hAnsi="Times New Roman" w:cs="Times New Roman"/>
          <w:sz w:val="24"/>
          <w:szCs w:val="24"/>
        </w:rPr>
        <w:t xml:space="preserve">) </w:t>
      </w:r>
      <w:r w:rsidR="00D0648C" w:rsidRPr="00281074">
        <w:rPr>
          <w:rStyle w:val="accordion-tabbedtab-mobile"/>
          <w:rFonts w:ascii="Times New Roman" w:hAnsi="Times New Roman" w:cs="Times New Roman"/>
          <w:sz w:val="24"/>
          <w:szCs w:val="24"/>
        </w:rPr>
        <w:t>*</w:t>
      </w:r>
      <w:r w:rsidR="00193503" w:rsidRPr="00281074">
        <w:rPr>
          <w:rFonts w:ascii="Times New Roman" w:hAnsi="Times New Roman" w:cs="Times New Roman"/>
          <w:sz w:val="24"/>
          <w:szCs w:val="24"/>
        </w:rPr>
        <w:t xml:space="preserve">Guo C, Konar BH, Gorman KB and Walker CM. 2022. Environmental factors </w:t>
      </w:r>
      <w:proofErr w:type="gramStart"/>
      <w:r w:rsidR="00193503" w:rsidRPr="00281074">
        <w:rPr>
          <w:rFonts w:ascii="Times New Roman" w:hAnsi="Times New Roman" w:cs="Times New Roman"/>
          <w:sz w:val="24"/>
          <w:szCs w:val="24"/>
        </w:rPr>
        <w:t>important</w:t>
      </w:r>
      <w:proofErr w:type="gramEnd"/>
      <w:r w:rsidR="00193503" w:rsidRPr="00281074">
        <w:rPr>
          <w:rFonts w:ascii="Times New Roman" w:hAnsi="Times New Roman" w:cs="Times New Roman"/>
          <w:sz w:val="24"/>
          <w:szCs w:val="24"/>
        </w:rPr>
        <w:t xml:space="preserve"> to high-latitude nearshore estuarine fish community structure. </w:t>
      </w:r>
      <w:r w:rsidR="00193503" w:rsidRPr="00281074">
        <w:rPr>
          <w:rFonts w:ascii="Times New Roman" w:hAnsi="Times New Roman" w:cs="Times New Roman"/>
          <w:iCs/>
          <w:sz w:val="24"/>
          <w:szCs w:val="24"/>
        </w:rPr>
        <w:t>Deep Sea Research Part II: Topical Studies in Oceanography</w:t>
      </w:r>
      <w:r w:rsidR="00193503" w:rsidRPr="00281074">
        <w:rPr>
          <w:rFonts w:ascii="Times New Roman" w:hAnsi="Times New Roman" w:cs="Times New Roman"/>
          <w:sz w:val="24"/>
          <w:szCs w:val="24"/>
        </w:rPr>
        <w:t xml:space="preserve">, </w:t>
      </w:r>
      <w:r w:rsidR="00193503" w:rsidRPr="00281074">
        <w:rPr>
          <w:rFonts w:ascii="Times New Roman" w:hAnsi="Times New Roman" w:cs="Times New Roman"/>
          <w:iCs/>
          <w:sz w:val="24"/>
          <w:szCs w:val="24"/>
        </w:rPr>
        <w:t>201</w:t>
      </w:r>
      <w:r w:rsidR="00193503" w:rsidRPr="00281074">
        <w:rPr>
          <w:rFonts w:ascii="Times New Roman" w:hAnsi="Times New Roman" w:cs="Times New Roman"/>
          <w:sz w:val="24"/>
          <w:szCs w:val="24"/>
        </w:rPr>
        <w:t>, p.105109.</w:t>
      </w:r>
      <w:r w:rsidR="00193503" w:rsidRPr="00281074">
        <w:rPr>
          <w:rStyle w:val="accordion-tabbedtab-mobile"/>
          <w:rFonts w:ascii="Times New Roman" w:hAnsi="Times New Roman" w:cs="Times New Roman"/>
          <w:sz w:val="24"/>
          <w:szCs w:val="24"/>
        </w:rPr>
        <w:t xml:space="preserve"> </w:t>
      </w:r>
    </w:p>
    <w:p w14:paraId="7C63E75E" w14:textId="64995B92" w:rsidR="00FE56B1" w:rsidRPr="00281074" w:rsidRDefault="000513B9" w:rsidP="00B90607">
      <w:pPr>
        <w:rPr>
          <w:rStyle w:val="accordion-tabbedtab-mobile"/>
          <w:rFonts w:ascii="Times New Roman" w:hAnsi="Times New Roman" w:cs="Times New Roman"/>
          <w:sz w:val="24"/>
          <w:szCs w:val="24"/>
        </w:rPr>
      </w:pPr>
      <w:r w:rsidRPr="00281074">
        <w:rPr>
          <w:rStyle w:val="accordion-tabbedtab-mobile"/>
          <w:rFonts w:ascii="Times New Roman" w:hAnsi="Times New Roman" w:cs="Times New Roman"/>
          <w:sz w:val="24"/>
          <w:szCs w:val="24"/>
        </w:rPr>
        <w:t>9</w:t>
      </w:r>
      <w:r w:rsidR="00281074" w:rsidRPr="00281074">
        <w:rPr>
          <w:rStyle w:val="accordion-tabbedtab-mobile"/>
          <w:rFonts w:ascii="Times New Roman" w:hAnsi="Times New Roman" w:cs="Times New Roman"/>
          <w:sz w:val="24"/>
          <w:szCs w:val="24"/>
        </w:rPr>
        <w:t>2</w:t>
      </w:r>
      <w:r w:rsidR="00FE56B1" w:rsidRPr="00281074">
        <w:rPr>
          <w:rStyle w:val="accordion-tabbedtab-mobile"/>
          <w:rFonts w:ascii="Times New Roman" w:hAnsi="Times New Roman" w:cs="Times New Roman"/>
          <w:sz w:val="24"/>
          <w:szCs w:val="24"/>
        </w:rPr>
        <w:t xml:space="preserve">) </w:t>
      </w:r>
      <w:r w:rsidR="00D0648C" w:rsidRPr="00281074">
        <w:rPr>
          <w:rStyle w:val="accordion-tabbedtab-mobile"/>
          <w:rFonts w:ascii="Times New Roman" w:hAnsi="Times New Roman" w:cs="Times New Roman"/>
          <w:sz w:val="24"/>
          <w:szCs w:val="24"/>
        </w:rPr>
        <w:t>*</w:t>
      </w:r>
      <w:r w:rsidR="00FE56B1" w:rsidRPr="00281074">
        <w:rPr>
          <w:rFonts w:ascii="Times New Roman" w:hAnsi="Times New Roman" w:cs="Times New Roman"/>
          <w:sz w:val="24"/>
          <w:szCs w:val="24"/>
        </w:rPr>
        <w:t xml:space="preserve">Lundstrom NC, Beaudreau AH, </w:t>
      </w:r>
      <w:proofErr w:type="spellStart"/>
      <w:r w:rsidR="00FE56B1" w:rsidRPr="00281074">
        <w:rPr>
          <w:rFonts w:ascii="Times New Roman" w:hAnsi="Times New Roman" w:cs="Times New Roman"/>
          <w:sz w:val="24"/>
          <w:szCs w:val="24"/>
        </w:rPr>
        <w:t>Mueter</w:t>
      </w:r>
      <w:proofErr w:type="spellEnd"/>
      <w:r w:rsidR="00FE56B1" w:rsidRPr="00281074">
        <w:rPr>
          <w:rFonts w:ascii="Times New Roman" w:hAnsi="Times New Roman" w:cs="Times New Roman"/>
          <w:sz w:val="24"/>
          <w:szCs w:val="24"/>
        </w:rPr>
        <w:t xml:space="preserve"> FJ and Konar B. 2022. Environmental Drivers of Nearshore Fish Community Composition and Size Structure in Glacially Influenced Gulf of Alaska Estuaries. </w:t>
      </w:r>
      <w:r w:rsidR="00FE56B1" w:rsidRPr="00281074">
        <w:rPr>
          <w:rFonts w:ascii="Times New Roman" w:hAnsi="Times New Roman" w:cs="Times New Roman"/>
          <w:iCs/>
          <w:sz w:val="24"/>
          <w:szCs w:val="24"/>
        </w:rPr>
        <w:t>Estuaries and Coasts</w:t>
      </w:r>
      <w:r w:rsidR="00FE56B1" w:rsidRPr="00281074">
        <w:rPr>
          <w:rFonts w:ascii="Times New Roman" w:hAnsi="Times New Roman" w:cs="Times New Roman"/>
          <w:sz w:val="24"/>
          <w:szCs w:val="24"/>
        </w:rPr>
        <w:t>, pp.1-15.</w:t>
      </w:r>
      <w:r w:rsidR="00FE56B1" w:rsidRPr="00281074">
        <w:rPr>
          <w:rStyle w:val="accordion-tabbedtab-mobile"/>
          <w:rFonts w:ascii="Times New Roman" w:hAnsi="Times New Roman" w:cs="Times New Roman"/>
          <w:sz w:val="24"/>
          <w:szCs w:val="24"/>
        </w:rPr>
        <w:t xml:space="preserve"> </w:t>
      </w:r>
    </w:p>
    <w:p w14:paraId="0C1C1826" w14:textId="10CFB2E9" w:rsidR="00B90607" w:rsidRPr="00281074" w:rsidRDefault="000513B9" w:rsidP="00B90607">
      <w:pPr>
        <w:rPr>
          <w:rStyle w:val="accordion-tabbedtab-mobile"/>
          <w:rFonts w:ascii="Times New Roman" w:hAnsi="Times New Roman" w:cs="Times New Roman"/>
          <w:sz w:val="24"/>
          <w:szCs w:val="24"/>
        </w:rPr>
      </w:pPr>
      <w:r w:rsidRPr="00281074">
        <w:rPr>
          <w:rStyle w:val="accordion-tabbedtab-mobile"/>
          <w:rFonts w:ascii="Times New Roman" w:hAnsi="Times New Roman" w:cs="Times New Roman"/>
          <w:sz w:val="24"/>
          <w:szCs w:val="24"/>
        </w:rPr>
        <w:lastRenderedPageBreak/>
        <w:t>9</w:t>
      </w:r>
      <w:r w:rsidR="00281074" w:rsidRPr="00281074">
        <w:rPr>
          <w:rStyle w:val="accordion-tabbedtab-mobile"/>
          <w:rFonts w:ascii="Times New Roman" w:hAnsi="Times New Roman" w:cs="Times New Roman"/>
          <w:sz w:val="24"/>
          <w:szCs w:val="24"/>
        </w:rPr>
        <w:t>1</w:t>
      </w:r>
      <w:r w:rsidR="00B90607" w:rsidRPr="00281074">
        <w:rPr>
          <w:rStyle w:val="accordion-tabbedtab-mobile"/>
          <w:rFonts w:ascii="Times New Roman" w:hAnsi="Times New Roman" w:cs="Times New Roman"/>
          <w:sz w:val="24"/>
          <w:szCs w:val="24"/>
        </w:rPr>
        <w:t xml:space="preserve">) </w:t>
      </w:r>
      <w:proofErr w:type="spellStart"/>
      <w:r w:rsidR="00B90607" w:rsidRPr="00281074">
        <w:rPr>
          <w:rFonts w:ascii="Times New Roman" w:hAnsi="Times New Roman" w:cs="Times New Roman"/>
          <w:sz w:val="24"/>
          <w:szCs w:val="24"/>
        </w:rPr>
        <w:t>Filbee</w:t>
      </w:r>
      <w:proofErr w:type="spellEnd"/>
      <w:r w:rsidR="00B90607" w:rsidRPr="00281074">
        <w:rPr>
          <w:rFonts w:ascii="Times New Roman" w:hAnsi="Times New Roman" w:cs="Times New Roman"/>
          <w:sz w:val="24"/>
          <w:szCs w:val="24"/>
        </w:rPr>
        <w:t xml:space="preserve">-Dexter K, Feehan CJ, Smale DA, </w:t>
      </w:r>
      <w:proofErr w:type="spellStart"/>
      <w:r w:rsidR="00B90607" w:rsidRPr="00281074">
        <w:rPr>
          <w:rFonts w:ascii="Times New Roman" w:hAnsi="Times New Roman" w:cs="Times New Roman"/>
          <w:sz w:val="24"/>
          <w:szCs w:val="24"/>
        </w:rPr>
        <w:t>Krumhansl</w:t>
      </w:r>
      <w:proofErr w:type="spellEnd"/>
      <w:r w:rsidR="00B90607" w:rsidRPr="00281074">
        <w:rPr>
          <w:rFonts w:ascii="Times New Roman" w:hAnsi="Times New Roman" w:cs="Times New Roman"/>
          <w:sz w:val="24"/>
          <w:szCs w:val="24"/>
        </w:rPr>
        <w:t xml:space="preserve"> KA, Augustine S, de </w:t>
      </w:r>
      <w:proofErr w:type="spellStart"/>
      <w:r w:rsidR="00B90607" w:rsidRPr="00281074">
        <w:rPr>
          <w:rFonts w:ascii="Times New Roman" w:hAnsi="Times New Roman" w:cs="Times New Roman"/>
          <w:sz w:val="24"/>
          <w:szCs w:val="24"/>
        </w:rPr>
        <w:t>Bettignies</w:t>
      </w:r>
      <w:proofErr w:type="spellEnd"/>
      <w:r w:rsidR="00B90607" w:rsidRPr="00281074">
        <w:rPr>
          <w:rFonts w:ascii="Times New Roman" w:hAnsi="Times New Roman" w:cs="Times New Roman"/>
          <w:sz w:val="24"/>
          <w:szCs w:val="24"/>
        </w:rPr>
        <w:t xml:space="preserve"> F, Burrows MT, Byrnes JEK, Campbell J, </w:t>
      </w:r>
      <w:proofErr w:type="spellStart"/>
      <w:r w:rsidR="00B90607" w:rsidRPr="00281074">
        <w:rPr>
          <w:rFonts w:ascii="Times New Roman" w:hAnsi="Times New Roman" w:cs="Times New Roman"/>
          <w:sz w:val="24"/>
          <w:szCs w:val="24"/>
        </w:rPr>
        <w:t>Davoult</w:t>
      </w:r>
      <w:proofErr w:type="spellEnd"/>
      <w:r w:rsidR="00B90607" w:rsidRPr="00281074">
        <w:rPr>
          <w:rFonts w:ascii="Times New Roman" w:hAnsi="Times New Roman" w:cs="Times New Roman"/>
          <w:sz w:val="24"/>
          <w:szCs w:val="24"/>
        </w:rPr>
        <w:t xml:space="preserve"> D, Dunton KH, Franco JN, Garrido I, Grace SP, Hancke K, Johnson LE, Konar B, Moore PJ, Norderhaug KM, O’Dell A, Pedersen MF, Salomon AK, Sousa-Pinto I, Tiegs S, </w:t>
      </w:r>
      <w:proofErr w:type="spellStart"/>
      <w:r w:rsidR="00B90607" w:rsidRPr="00281074">
        <w:rPr>
          <w:rFonts w:ascii="Times New Roman" w:hAnsi="Times New Roman" w:cs="Times New Roman"/>
          <w:sz w:val="24"/>
          <w:szCs w:val="24"/>
        </w:rPr>
        <w:t>Yiu</w:t>
      </w:r>
      <w:proofErr w:type="spellEnd"/>
      <w:r w:rsidR="00B90607" w:rsidRPr="00281074">
        <w:rPr>
          <w:rFonts w:ascii="Times New Roman" w:hAnsi="Times New Roman" w:cs="Times New Roman"/>
          <w:sz w:val="24"/>
          <w:szCs w:val="24"/>
        </w:rPr>
        <w:t xml:space="preserve"> D, Wernberg T. 2022. Kelp carbon sink potential decreases with warming due to accelerating decomposition. PLOS Biology 20(8): e3001702. </w:t>
      </w:r>
      <w:hyperlink r:id="rId7" w:history="1">
        <w:r w:rsidR="00B90607" w:rsidRPr="00281074">
          <w:rPr>
            <w:rStyle w:val="Hyperlink"/>
            <w:rFonts w:ascii="Times New Roman" w:hAnsi="Times New Roman" w:cs="Times New Roman"/>
            <w:sz w:val="24"/>
            <w:szCs w:val="24"/>
          </w:rPr>
          <w:t>https://doi.org/10.1371/journal.pbio.3001702</w:t>
        </w:r>
      </w:hyperlink>
    </w:p>
    <w:p w14:paraId="58F0BA99" w14:textId="3AF75E61" w:rsidR="000513B9" w:rsidRPr="00281074" w:rsidRDefault="000513B9" w:rsidP="00A51F2F">
      <w:pPr>
        <w:rPr>
          <w:rStyle w:val="accordion-tabbedtab-mobile"/>
          <w:rFonts w:ascii="Times New Roman" w:hAnsi="Times New Roman" w:cs="Times New Roman"/>
          <w:sz w:val="24"/>
          <w:szCs w:val="24"/>
        </w:rPr>
      </w:pPr>
      <w:r w:rsidRPr="00281074">
        <w:rPr>
          <w:rStyle w:val="accordion-tabbedtab-mobile"/>
          <w:rFonts w:ascii="Times New Roman" w:hAnsi="Times New Roman" w:cs="Times New Roman"/>
          <w:sz w:val="24"/>
          <w:szCs w:val="24"/>
        </w:rPr>
        <w:t>9</w:t>
      </w:r>
      <w:r w:rsidR="00281074" w:rsidRPr="00281074">
        <w:rPr>
          <w:rStyle w:val="accordion-tabbedtab-mobile"/>
          <w:rFonts w:ascii="Times New Roman" w:hAnsi="Times New Roman" w:cs="Times New Roman"/>
          <w:sz w:val="24"/>
          <w:szCs w:val="24"/>
        </w:rPr>
        <w:t>0</w:t>
      </w:r>
      <w:r w:rsidR="00250587" w:rsidRPr="00281074">
        <w:rPr>
          <w:rStyle w:val="accordion-tabbedtab-mobile"/>
          <w:rFonts w:ascii="Times New Roman" w:hAnsi="Times New Roman" w:cs="Times New Roman"/>
          <w:sz w:val="24"/>
          <w:szCs w:val="24"/>
        </w:rPr>
        <w:t xml:space="preserve">) </w:t>
      </w:r>
      <w:proofErr w:type="spellStart"/>
      <w:r w:rsidR="004171C4" w:rsidRPr="00281074">
        <w:rPr>
          <w:rStyle w:val="accordion-tabbedtab-mobile"/>
          <w:rFonts w:ascii="Times New Roman" w:hAnsi="Times New Roman" w:cs="Times New Roman"/>
          <w:sz w:val="24"/>
          <w:szCs w:val="24"/>
        </w:rPr>
        <w:t>Oulhen</w:t>
      </w:r>
      <w:proofErr w:type="spellEnd"/>
      <w:r w:rsidR="004171C4" w:rsidRPr="00281074">
        <w:rPr>
          <w:rStyle w:val="accordion-tabbedtab-mobile"/>
          <w:rFonts w:ascii="Times New Roman" w:hAnsi="Times New Roman" w:cs="Times New Roman"/>
          <w:sz w:val="24"/>
          <w:szCs w:val="24"/>
        </w:rPr>
        <w:t xml:space="preserve"> N,</w:t>
      </w:r>
      <w:r w:rsidR="004171C4" w:rsidRPr="00281074">
        <w:rPr>
          <w:rStyle w:val="accordion-tabbedtab-mobile"/>
          <w:rFonts w:ascii="Times New Roman" w:hAnsi="Times New Roman" w:cs="Times New Roman"/>
          <w:b/>
          <w:sz w:val="24"/>
          <w:szCs w:val="24"/>
        </w:rPr>
        <w:t xml:space="preserve"> </w:t>
      </w:r>
      <w:r w:rsidR="004171C4" w:rsidRPr="00281074">
        <w:rPr>
          <w:rStyle w:val="accordion-tabbedtab-mobile"/>
          <w:rFonts w:ascii="Times New Roman" w:hAnsi="Times New Roman" w:cs="Times New Roman"/>
          <w:sz w:val="24"/>
          <w:szCs w:val="24"/>
        </w:rPr>
        <w:t xml:space="preserve">Byrne M, Duffin P, Gomez-Chiarri M, Hewson I, </w:t>
      </w:r>
      <w:proofErr w:type="spellStart"/>
      <w:r w:rsidR="004171C4" w:rsidRPr="00281074">
        <w:rPr>
          <w:rStyle w:val="accordion-tabbedtab-mobile"/>
          <w:rFonts w:ascii="Times New Roman" w:hAnsi="Times New Roman" w:cs="Times New Roman"/>
          <w:sz w:val="24"/>
          <w:szCs w:val="24"/>
        </w:rPr>
        <w:t>Hodin</w:t>
      </w:r>
      <w:proofErr w:type="spellEnd"/>
      <w:r w:rsidR="004171C4" w:rsidRPr="00281074">
        <w:rPr>
          <w:rStyle w:val="accordion-tabbedtab-mobile"/>
          <w:rFonts w:ascii="Times New Roman" w:hAnsi="Times New Roman" w:cs="Times New Roman"/>
          <w:sz w:val="24"/>
          <w:szCs w:val="24"/>
        </w:rPr>
        <w:t xml:space="preserve"> J, Konar B, Lipp EK, Miner BG, Newton AL, </w:t>
      </w:r>
      <w:proofErr w:type="spellStart"/>
      <w:r w:rsidR="004171C4" w:rsidRPr="00281074">
        <w:rPr>
          <w:rStyle w:val="accordion-tabbedtab-mobile"/>
          <w:rFonts w:ascii="Times New Roman" w:hAnsi="Times New Roman" w:cs="Times New Roman"/>
          <w:sz w:val="24"/>
          <w:szCs w:val="24"/>
        </w:rPr>
        <w:t>Schiebelhut</w:t>
      </w:r>
      <w:proofErr w:type="spellEnd"/>
      <w:r w:rsidR="004171C4" w:rsidRPr="00281074">
        <w:rPr>
          <w:rStyle w:val="accordion-tabbedtab-mobile"/>
          <w:rFonts w:ascii="Times New Roman" w:hAnsi="Times New Roman" w:cs="Times New Roman"/>
          <w:sz w:val="24"/>
          <w:szCs w:val="24"/>
        </w:rPr>
        <w:t xml:space="preserve"> LM</w:t>
      </w:r>
      <w:r w:rsidR="00A51F2F" w:rsidRPr="00281074">
        <w:rPr>
          <w:rStyle w:val="accordion-tabbedtab-mobile"/>
          <w:rFonts w:ascii="Times New Roman" w:hAnsi="Times New Roman" w:cs="Times New Roman"/>
          <w:sz w:val="24"/>
          <w:szCs w:val="24"/>
        </w:rPr>
        <w:t xml:space="preserve">, Smolowitz R, </w:t>
      </w:r>
      <w:proofErr w:type="spellStart"/>
      <w:r w:rsidR="00A51F2F" w:rsidRPr="00281074">
        <w:rPr>
          <w:rStyle w:val="accordion-tabbedtab-mobile"/>
          <w:rFonts w:ascii="Times New Roman" w:hAnsi="Times New Roman" w:cs="Times New Roman"/>
          <w:sz w:val="24"/>
          <w:szCs w:val="24"/>
        </w:rPr>
        <w:t>Wahltinez</w:t>
      </w:r>
      <w:proofErr w:type="spellEnd"/>
      <w:r w:rsidR="00A51F2F" w:rsidRPr="00281074">
        <w:rPr>
          <w:rStyle w:val="accordion-tabbedtab-mobile"/>
          <w:rFonts w:ascii="Times New Roman" w:hAnsi="Times New Roman" w:cs="Times New Roman"/>
          <w:sz w:val="24"/>
          <w:szCs w:val="24"/>
        </w:rPr>
        <w:t>, SJ, Wessel GM, Work, TM, Zaki HA, and Wares JP.</w:t>
      </w:r>
      <w:r w:rsidR="004171C4" w:rsidRPr="00281074">
        <w:rPr>
          <w:rStyle w:val="accordion-tabbedtab-mobile"/>
          <w:rFonts w:ascii="Times New Roman" w:hAnsi="Times New Roman" w:cs="Times New Roman"/>
          <w:sz w:val="24"/>
          <w:szCs w:val="24"/>
        </w:rPr>
        <w:t xml:space="preserve"> 2022</w:t>
      </w:r>
      <w:r w:rsidR="00A51F2F" w:rsidRPr="00281074">
        <w:rPr>
          <w:rStyle w:val="accordion-tabbedtab-mobile"/>
          <w:rFonts w:ascii="Times New Roman" w:hAnsi="Times New Roman" w:cs="Times New Roman"/>
          <w:sz w:val="24"/>
          <w:szCs w:val="24"/>
        </w:rPr>
        <w:t xml:space="preserve">. A review of asteroid biology in the context of sea star wasting: possible causes and consequences. </w:t>
      </w:r>
      <w:r w:rsidR="00F25A93" w:rsidRPr="00281074">
        <w:rPr>
          <w:rStyle w:val="accordion-tabbedtab-mobile"/>
          <w:rFonts w:ascii="Times New Roman" w:hAnsi="Times New Roman" w:cs="Times New Roman"/>
          <w:sz w:val="24"/>
          <w:szCs w:val="24"/>
        </w:rPr>
        <w:t xml:space="preserve">The Biological Bulletin, August 2022, volume 243, </w:t>
      </w:r>
      <w:hyperlink r:id="rId8" w:history="1">
        <w:r w:rsidRPr="00281074">
          <w:rPr>
            <w:rStyle w:val="Hyperlink"/>
            <w:rFonts w:ascii="Times New Roman" w:hAnsi="Times New Roman" w:cs="Times New Roman"/>
            <w:sz w:val="24"/>
            <w:szCs w:val="24"/>
          </w:rPr>
          <w:t>https://doi.org/10.1086/719928</w:t>
        </w:r>
      </w:hyperlink>
      <w:r w:rsidR="00F25A93" w:rsidRPr="00281074">
        <w:rPr>
          <w:rStyle w:val="accordion-tabbedtab-mobile"/>
          <w:rFonts w:ascii="Times New Roman" w:hAnsi="Times New Roman" w:cs="Times New Roman"/>
          <w:sz w:val="24"/>
          <w:szCs w:val="24"/>
        </w:rPr>
        <w:t>.</w:t>
      </w:r>
    </w:p>
    <w:p w14:paraId="25608984" w14:textId="19DD8940" w:rsidR="006860CA" w:rsidRPr="00281074" w:rsidRDefault="000513B9" w:rsidP="004171C4">
      <w:pPr>
        <w:pStyle w:val="Heading1"/>
        <w:rPr>
          <w:b w:val="0"/>
          <w:color w:val="0000FF"/>
          <w:sz w:val="24"/>
          <w:szCs w:val="24"/>
          <w:u w:val="single"/>
        </w:rPr>
      </w:pPr>
      <w:r w:rsidRPr="00281074">
        <w:rPr>
          <w:rStyle w:val="accordion-tabbedtab-mobile"/>
          <w:b w:val="0"/>
          <w:sz w:val="24"/>
          <w:szCs w:val="24"/>
        </w:rPr>
        <w:t>89</w:t>
      </w:r>
      <w:r w:rsidR="00F25A93" w:rsidRPr="00281074">
        <w:rPr>
          <w:rStyle w:val="accordion-tabbedtab-mobile"/>
          <w:b w:val="0"/>
          <w:sz w:val="24"/>
          <w:szCs w:val="24"/>
        </w:rPr>
        <w:t xml:space="preserve">) </w:t>
      </w:r>
      <w:proofErr w:type="spellStart"/>
      <w:r w:rsidR="00434930" w:rsidRPr="00281074">
        <w:rPr>
          <w:rStyle w:val="accordion-tabbedtab-mobile"/>
          <w:b w:val="0"/>
          <w:sz w:val="24"/>
          <w:szCs w:val="24"/>
        </w:rPr>
        <w:t>Traiger</w:t>
      </w:r>
      <w:proofErr w:type="spellEnd"/>
      <w:r w:rsidR="00434930" w:rsidRPr="00281074">
        <w:rPr>
          <w:rStyle w:val="accordion-tabbedtab-mobile"/>
          <w:b w:val="0"/>
          <w:sz w:val="24"/>
          <w:szCs w:val="24"/>
        </w:rPr>
        <w:t xml:space="preserve"> SB</w:t>
      </w:r>
      <w:r w:rsidR="00434930" w:rsidRPr="00281074">
        <w:rPr>
          <w:rStyle w:val="comma-separator"/>
          <w:b w:val="0"/>
          <w:sz w:val="24"/>
          <w:szCs w:val="24"/>
        </w:rPr>
        <w:t xml:space="preserve">, </w:t>
      </w:r>
      <w:r w:rsidR="00434930" w:rsidRPr="00281074">
        <w:rPr>
          <w:rStyle w:val="accordion-tabbedtab-mobile"/>
          <w:b w:val="0"/>
          <w:sz w:val="24"/>
          <w:szCs w:val="24"/>
        </w:rPr>
        <w:t>Bodkin JL</w:t>
      </w:r>
      <w:r w:rsidR="00434930" w:rsidRPr="00281074">
        <w:rPr>
          <w:rStyle w:val="comma-separator"/>
          <w:b w:val="0"/>
          <w:sz w:val="24"/>
          <w:szCs w:val="24"/>
        </w:rPr>
        <w:t xml:space="preserve">, </w:t>
      </w:r>
      <w:r w:rsidR="00434930" w:rsidRPr="00281074">
        <w:rPr>
          <w:rStyle w:val="accordion-tabbedtab-mobile"/>
          <w:b w:val="0"/>
          <w:sz w:val="24"/>
          <w:szCs w:val="24"/>
        </w:rPr>
        <w:t>Coletti HA</w:t>
      </w:r>
      <w:r w:rsidR="00434930" w:rsidRPr="00281074">
        <w:rPr>
          <w:rStyle w:val="comma-separator"/>
          <w:b w:val="0"/>
          <w:sz w:val="24"/>
          <w:szCs w:val="24"/>
        </w:rPr>
        <w:t xml:space="preserve">, </w:t>
      </w:r>
      <w:proofErr w:type="spellStart"/>
      <w:r w:rsidR="00434930" w:rsidRPr="00281074">
        <w:rPr>
          <w:rStyle w:val="accordion-tabbedtab-mobile"/>
          <w:b w:val="0"/>
          <w:sz w:val="24"/>
          <w:szCs w:val="24"/>
        </w:rPr>
        <w:t>Ballachey</w:t>
      </w:r>
      <w:proofErr w:type="spellEnd"/>
      <w:r w:rsidR="00434930" w:rsidRPr="00281074">
        <w:rPr>
          <w:rStyle w:val="accordion-tabbedtab-mobile"/>
          <w:b w:val="0"/>
          <w:sz w:val="24"/>
          <w:szCs w:val="24"/>
        </w:rPr>
        <w:t xml:space="preserve"> B</w:t>
      </w:r>
      <w:r w:rsidR="00434930" w:rsidRPr="00281074">
        <w:rPr>
          <w:rStyle w:val="comma-separator"/>
          <w:b w:val="0"/>
          <w:sz w:val="24"/>
          <w:szCs w:val="24"/>
        </w:rPr>
        <w:t xml:space="preserve">, </w:t>
      </w:r>
      <w:r w:rsidR="00434930" w:rsidRPr="00281074">
        <w:rPr>
          <w:rStyle w:val="accordion-tabbedtab-mobile"/>
          <w:b w:val="0"/>
          <w:sz w:val="24"/>
          <w:szCs w:val="24"/>
        </w:rPr>
        <w:t>Dean T</w:t>
      </w:r>
      <w:r w:rsidR="00434930" w:rsidRPr="00281074">
        <w:rPr>
          <w:rStyle w:val="comma-separator"/>
          <w:b w:val="0"/>
          <w:sz w:val="24"/>
          <w:szCs w:val="24"/>
        </w:rPr>
        <w:t xml:space="preserve">, </w:t>
      </w:r>
      <w:r w:rsidR="00434930" w:rsidRPr="00281074">
        <w:rPr>
          <w:rStyle w:val="accordion-tabbedtab-mobile"/>
          <w:b w:val="0"/>
          <w:sz w:val="24"/>
          <w:szCs w:val="24"/>
        </w:rPr>
        <w:t>Esler D</w:t>
      </w:r>
      <w:r w:rsidR="00434930" w:rsidRPr="00281074">
        <w:rPr>
          <w:rStyle w:val="comma-separator"/>
          <w:b w:val="0"/>
          <w:sz w:val="24"/>
          <w:szCs w:val="24"/>
        </w:rPr>
        <w:t xml:space="preserve">, </w:t>
      </w:r>
      <w:r w:rsidR="00434930" w:rsidRPr="00281074">
        <w:rPr>
          <w:rStyle w:val="accordion-tabbedtab-mobile"/>
          <w:b w:val="0"/>
          <w:sz w:val="24"/>
          <w:szCs w:val="24"/>
        </w:rPr>
        <w:t>Iken K</w:t>
      </w:r>
      <w:r w:rsidR="00434930" w:rsidRPr="00281074">
        <w:rPr>
          <w:rStyle w:val="comma-separator"/>
          <w:b w:val="0"/>
          <w:sz w:val="24"/>
          <w:szCs w:val="24"/>
        </w:rPr>
        <w:t xml:space="preserve">, </w:t>
      </w:r>
      <w:r w:rsidR="00434930" w:rsidRPr="00281074">
        <w:rPr>
          <w:rStyle w:val="accordion-tabbedtab-mobile"/>
          <w:b w:val="0"/>
          <w:sz w:val="24"/>
          <w:szCs w:val="24"/>
        </w:rPr>
        <w:t>Konar B</w:t>
      </w:r>
      <w:r w:rsidR="00434930" w:rsidRPr="00281074">
        <w:rPr>
          <w:rStyle w:val="comma-separator"/>
          <w:b w:val="0"/>
          <w:sz w:val="24"/>
          <w:szCs w:val="24"/>
        </w:rPr>
        <w:t xml:space="preserve">, </w:t>
      </w:r>
      <w:r w:rsidR="00434930" w:rsidRPr="00281074">
        <w:rPr>
          <w:rStyle w:val="accordion-tabbedtab-mobile"/>
          <w:b w:val="0"/>
          <w:sz w:val="24"/>
          <w:szCs w:val="24"/>
        </w:rPr>
        <w:t>Lindeberg MR</w:t>
      </w:r>
      <w:r w:rsidR="006860CA" w:rsidRPr="00281074">
        <w:rPr>
          <w:rStyle w:val="comma-separator"/>
          <w:b w:val="0"/>
          <w:sz w:val="24"/>
          <w:szCs w:val="24"/>
        </w:rPr>
        <w:t>,</w:t>
      </w:r>
      <w:r w:rsidR="00434930" w:rsidRPr="00281074">
        <w:rPr>
          <w:rStyle w:val="accordion-tabbedtab-mobile"/>
          <w:b w:val="0"/>
          <w:sz w:val="24"/>
          <w:szCs w:val="24"/>
        </w:rPr>
        <w:t xml:space="preserve"> Monson D</w:t>
      </w:r>
      <w:r w:rsidR="00434930" w:rsidRPr="00281074">
        <w:rPr>
          <w:rStyle w:val="comma-separator"/>
          <w:b w:val="0"/>
          <w:sz w:val="24"/>
          <w:szCs w:val="24"/>
        </w:rPr>
        <w:t xml:space="preserve">, </w:t>
      </w:r>
      <w:r w:rsidR="00434930" w:rsidRPr="00281074">
        <w:rPr>
          <w:rStyle w:val="accordion-tabbedtab-mobile"/>
          <w:b w:val="0"/>
          <w:sz w:val="24"/>
          <w:szCs w:val="24"/>
        </w:rPr>
        <w:t>Robinson B,</w:t>
      </w:r>
      <w:r w:rsidR="00434930" w:rsidRPr="00281074">
        <w:rPr>
          <w:b w:val="0"/>
          <w:sz w:val="24"/>
          <w:szCs w:val="24"/>
        </w:rPr>
        <w:t xml:space="preserve"> Suryan RM, Weitzman  BP. 2022. Evidence of increased mussel abundance related to the Pacific marine heatwave and sea star wasting. Marine Ecology. </w:t>
      </w:r>
      <w:hyperlink r:id="rId9" w:history="1">
        <w:r w:rsidR="00434930" w:rsidRPr="00281074">
          <w:rPr>
            <w:rStyle w:val="Hyperlink"/>
            <w:b w:val="0"/>
            <w:sz w:val="24"/>
            <w:szCs w:val="24"/>
          </w:rPr>
          <w:t>https://doi.org/10.1111/maec.12715</w:t>
        </w:r>
      </w:hyperlink>
    </w:p>
    <w:p w14:paraId="264E0217" w14:textId="017D579D" w:rsidR="006860CA" w:rsidRPr="00281074" w:rsidRDefault="00F25A93" w:rsidP="00B30C63">
      <w:pPr>
        <w:rPr>
          <w:rFonts w:ascii="Times New Roman" w:hAnsi="Times New Roman" w:cs="Times New Roman"/>
          <w:sz w:val="24"/>
          <w:szCs w:val="24"/>
        </w:rPr>
      </w:pPr>
      <w:r w:rsidRPr="00281074">
        <w:rPr>
          <w:rFonts w:ascii="Times New Roman" w:hAnsi="Times New Roman" w:cs="Times New Roman"/>
          <w:sz w:val="24"/>
          <w:szCs w:val="24"/>
        </w:rPr>
        <w:t>8</w:t>
      </w:r>
      <w:r w:rsidR="000513B9" w:rsidRPr="00281074">
        <w:rPr>
          <w:rFonts w:ascii="Times New Roman" w:hAnsi="Times New Roman" w:cs="Times New Roman"/>
          <w:sz w:val="24"/>
          <w:szCs w:val="24"/>
        </w:rPr>
        <w:t>8</w:t>
      </w:r>
      <w:r w:rsidR="006860CA" w:rsidRPr="00281074">
        <w:rPr>
          <w:rFonts w:ascii="Times New Roman" w:hAnsi="Times New Roman" w:cs="Times New Roman"/>
          <w:sz w:val="24"/>
          <w:szCs w:val="24"/>
        </w:rPr>
        <w:t xml:space="preserve">) McCabe MK and Konar B. 2021. Influence of environmental attributes on intertidal community structure in glacial estuaries. </w:t>
      </w:r>
      <w:r w:rsidR="006860CA" w:rsidRPr="00281074">
        <w:rPr>
          <w:rFonts w:ascii="Times New Roman" w:hAnsi="Times New Roman" w:cs="Times New Roman"/>
          <w:iCs/>
          <w:sz w:val="24"/>
          <w:szCs w:val="24"/>
        </w:rPr>
        <w:t>Deep Sea Research Part II: Topical Studies in Oceanography</w:t>
      </w:r>
      <w:r w:rsidR="006860CA" w:rsidRPr="00281074">
        <w:rPr>
          <w:rFonts w:ascii="Times New Roman" w:hAnsi="Times New Roman" w:cs="Times New Roman"/>
          <w:sz w:val="24"/>
          <w:szCs w:val="24"/>
        </w:rPr>
        <w:t xml:space="preserve">, </w:t>
      </w:r>
      <w:r w:rsidR="006860CA" w:rsidRPr="00281074">
        <w:rPr>
          <w:rFonts w:ascii="Times New Roman" w:hAnsi="Times New Roman" w:cs="Times New Roman"/>
          <w:iCs/>
          <w:sz w:val="24"/>
          <w:szCs w:val="24"/>
        </w:rPr>
        <w:t>194</w:t>
      </w:r>
      <w:r w:rsidR="006860CA" w:rsidRPr="00281074">
        <w:rPr>
          <w:rFonts w:ascii="Times New Roman" w:hAnsi="Times New Roman" w:cs="Times New Roman"/>
          <w:sz w:val="24"/>
          <w:szCs w:val="24"/>
        </w:rPr>
        <w:t>, p.104986.</w:t>
      </w:r>
    </w:p>
    <w:p w14:paraId="50BBEE66" w14:textId="0EB03D8C" w:rsidR="00D10825" w:rsidRPr="00281074" w:rsidRDefault="006860CA" w:rsidP="00B30C63">
      <w:pPr>
        <w:rPr>
          <w:rFonts w:ascii="Times New Roman" w:hAnsi="Times New Roman" w:cs="Times New Roman"/>
          <w:sz w:val="24"/>
          <w:szCs w:val="24"/>
        </w:rPr>
      </w:pPr>
      <w:r w:rsidRPr="00281074">
        <w:rPr>
          <w:rFonts w:ascii="Times New Roman" w:hAnsi="Times New Roman" w:cs="Times New Roman"/>
          <w:sz w:val="24"/>
          <w:szCs w:val="24"/>
        </w:rPr>
        <w:t>8</w:t>
      </w:r>
      <w:r w:rsidR="000513B9" w:rsidRPr="00281074">
        <w:rPr>
          <w:rFonts w:ascii="Times New Roman" w:hAnsi="Times New Roman" w:cs="Times New Roman"/>
          <w:sz w:val="24"/>
          <w:szCs w:val="24"/>
        </w:rPr>
        <w:t>7</w:t>
      </w:r>
      <w:r w:rsidR="00F25A93" w:rsidRPr="00281074">
        <w:rPr>
          <w:rFonts w:ascii="Times New Roman" w:hAnsi="Times New Roman" w:cs="Times New Roman"/>
          <w:sz w:val="24"/>
          <w:szCs w:val="24"/>
        </w:rPr>
        <w:t xml:space="preserve">) </w:t>
      </w:r>
      <w:r w:rsidR="00D10825" w:rsidRPr="00281074">
        <w:rPr>
          <w:rFonts w:ascii="Times New Roman" w:hAnsi="Times New Roman" w:cs="Times New Roman"/>
          <w:sz w:val="24"/>
          <w:szCs w:val="24"/>
        </w:rPr>
        <w:t xml:space="preserve">Myers, H.J., Olsen, D.W., Matkin, C.O., Horstmann, L.A. and Konar, B., 2021. Passive acoustic monitoring of killer whales (Orcinus orca) reveals year-round distribution and residency patterns in the Gulf of Alaska. </w:t>
      </w:r>
      <w:r w:rsidR="00D10825" w:rsidRPr="00281074">
        <w:rPr>
          <w:rFonts w:ascii="Times New Roman" w:hAnsi="Times New Roman" w:cs="Times New Roman"/>
          <w:i/>
          <w:iCs/>
          <w:sz w:val="24"/>
          <w:szCs w:val="24"/>
        </w:rPr>
        <w:t>Scientific Reports</w:t>
      </w:r>
      <w:r w:rsidR="00D10825" w:rsidRPr="00281074">
        <w:rPr>
          <w:rFonts w:ascii="Times New Roman" w:hAnsi="Times New Roman" w:cs="Times New Roman"/>
          <w:sz w:val="24"/>
          <w:szCs w:val="24"/>
        </w:rPr>
        <w:t xml:space="preserve">, </w:t>
      </w:r>
      <w:r w:rsidR="00D10825" w:rsidRPr="00281074">
        <w:rPr>
          <w:rFonts w:ascii="Times New Roman" w:hAnsi="Times New Roman" w:cs="Times New Roman"/>
          <w:i/>
          <w:iCs/>
          <w:sz w:val="24"/>
          <w:szCs w:val="24"/>
        </w:rPr>
        <w:t>11</w:t>
      </w:r>
      <w:r w:rsidR="00D10825" w:rsidRPr="00281074">
        <w:rPr>
          <w:rFonts w:ascii="Times New Roman" w:hAnsi="Times New Roman" w:cs="Times New Roman"/>
          <w:sz w:val="24"/>
          <w:szCs w:val="24"/>
        </w:rPr>
        <w:t>(1), pp.1-14.</w:t>
      </w:r>
    </w:p>
    <w:p w14:paraId="4A28FFEA" w14:textId="30898548" w:rsidR="00C21F7D" w:rsidRPr="00281074" w:rsidRDefault="000513B9" w:rsidP="0033424A">
      <w:pPr>
        <w:rPr>
          <w:rFonts w:ascii="Times New Roman" w:hAnsi="Times New Roman" w:cs="Times New Roman"/>
          <w:sz w:val="24"/>
          <w:szCs w:val="24"/>
        </w:rPr>
      </w:pPr>
      <w:r w:rsidRPr="00281074">
        <w:rPr>
          <w:rFonts w:ascii="Times New Roman" w:hAnsi="Times New Roman" w:cs="Times New Roman"/>
          <w:sz w:val="24"/>
          <w:szCs w:val="24"/>
        </w:rPr>
        <w:t>86</w:t>
      </w:r>
      <w:r w:rsidR="00B849B6" w:rsidRPr="00281074">
        <w:rPr>
          <w:rFonts w:ascii="Times New Roman" w:hAnsi="Times New Roman" w:cs="Times New Roman"/>
          <w:sz w:val="24"/>
          <w:szCs w:val="24"/>
        </w:rPr>
        <w:t xml:space="preserve">) Tinker MT, JL Bodkin, L Bowen, B </w:t>
      </w:r>
      <w:proofErr w:type="spellStart"/>
      <w:r w:rsidR="00B849B6" w:rsidRPr="00281074">
        <w:rPr>
          <w:rFonts w:ascii="Times New Roman" w:hAnsi="Times New Roman" w:cs="Times New Roman"/>
          <w:sz w:val="24"/>
          <w:szCs w:val="24"/>
        </w:rPr>
        <w:t>Ballachey</w:t>
      </w:r>
      <w:proofErr w:type="spellEnd"/>
      <w:r w:rsidR="00B849B6" w:rsidRPr="00281074">
        <w:rPr>
          <w:rFonts w:ascii="Times New Roman" w:hAnsi="Times New Roman" w:cs="Times New Roman"/>
          <w:sz w:val="24"/>
          <w:szCs w:val="24"/>
        </w:rPr>
        <w:t xml:space="preserve">, G Bentall, A Burdin, H Coletti, G Esslinger, BB Hatfield, MC Kenner, K Kloecker, B Konar, AK </w:t>
      </w:r>
      <w:proofErr w:type="spellStart"/>
      <w:r w:rsidR="00B849B6" w:rsidRPr="00281074">
        <w:rPr>
          <w:rFonts w:ascii="Times New Roman" w:hAnsi="Times New Roman" w:cs="Times New Roman"/>
          <w:sz w:val="24"/>
          <w:szCs w:val="24"/>
        </w:rPr>
        <w:t>Mles</w:t>
      </w:r>
      <w:proofErr w:type="spellEnd"/>
      <w:r w:rsidR="00B849B6" w:rsidRPr="00281074">
        <w:rPr>
          <w:rFonts w:ascii="Times New Roman" w:hAnsi="Times New Roman" w:cs="Times New Roman"/>
          <w:sz w:val="24"/>
          <w:szCs w:val="24"/>
        </w:rPr>
        <w:t xml:space="preserve"> DH Monson, MJ Murray, BP Weitzman, JA Estes. 2021. Sea otter population collapse in southwest Alaska: assessing ecological covariates, consequences, and causal factors. </w:t>
      </w:r>
      <w:r w:rsidR="00B849B6" w:rsidRPr="00281074">
        <w:rPr>
          <w:rFonts w:ascii="Times New Roman" w:hAnsi="Times New Roman" w:cs="Times New Roman"/>
          <w:iCs/>
          <w:sz w:val="24"/>
          <w:szCs w:val="24"/>
        </w:rPr>
        <w:t>Ecological Monographs</w:t>
      </w:r>
      <w:r w:rsidR="00C21F7D" w:rsidRPr="00281074">
        <w:rPr>
          <w:rFonts w:ascii="Times New Roman" w:hAnsi="Times New Roman" w:cs="Times New Roman"/>
          <w:sz w:val="24"/>
          <w:szCs w:val="24"/>
        </w:rPr>
        <w:t xml:space="preserve">91. </w:t>
      </w:r>
      <w:hyperlink r:id="rId10" w:history="1">
        <w:r w:rsidR="00C21F7D" w:rsidRPr="00281074">
          <w:rPr>
            <w:rStyle w:val="Hyperlink"/>
            <w:rFonts w:ascii="Times New Roman" w:hAnsi="Times New Roman" w:cs="Times New Roman"/>
            <w:sz w:val="24"/>
            <w:szCs w:val="24"/>
          </w:rPr>
          <w:t>https://doi.org/10.1002/ecm.1472</w:t>
        </w:r>
      </w:hyperlink>
      <w:r w:rsidR="00C21F7D" w:rsidRPr="00281074">
        <w:rPr>
          <w:rFonts w:ascii="Times New Roman" w:hAnsi="Times New Roman" w:cs="Times New Roman"/>
          <w:sz w:val="24"/>
          <w:szCs w:val="24"/>
        </w:rPr>
        <w:t>.</w:t>
      </w:r>
    </w:p>
    <w:p w14:paraId="205277C0" w14:textId="32050305" w:rsidR="0033424A" w:rsidRPr="00281074" w:rsidRDefault="000513B9" w:rsidP="0033424A">
      <w:pPr>
        <w:rPr>
          <w:rFonts w:ascii="Times New Roman" w:hAnsi="Times New Roman" w:cs="Times New Roman"/>
          <w:sz w:val="24"/>
          <w:szCs w:val="24"/>
        </w:rPr>
      </w:pPr>
      <w:r w:rsidRPr="00281074">
        <w:rPr>
          <w:rFonts w:ascii="Times New Roman" w:hAnsi="Times New Roman" w:cs="Times New Roman"/>
          <w:sz w:val="24"/>
          <w:szCs w:val="24"/>
        </w:rPr>
        <w:t>85</w:t>
      </w:r>
      <w:r w:rsidR="0033424A" w:rsidRPr="00281074">
        <w:rPr>
          <w:rFonts w:ascii="Times New Roman" w:hAnsi="Times New Roman" w:cs="Times New Roman"/>
          <w:sz w:val="24"/>
          <w:szCs w:val="24"/>
        </w:rPr>
        <w:t xml:space="preserve">) Suryan RM, ML </w:t>
      </w:r>
      <w:proofErr w:type="spellStart"/>
      <w:r w:rsidR="0033424A" w:rsidRPr="00281074">
        <w:rPr>
          <w:rFonts w:ascii="Times New Roman" w:hAnsi="Times New Roman" w:cs="Times New Roman"/>
          <w:sz w:val="24"/>
          <w:szCs w:val="24"/>
        </w:rPr>
        <w:t>Arimitsu</w:t>
      </w:r>
      <w:proofErr w:type="spellEnd"/>
      <w:r w:rsidR="0033424A" w:rsidRPr="00281074">
        <w:rPr>
          <w:rFonts w:ascii="Times New Roman" w:hAnsi="Times New Roman" w:cs="Times New Roman"/>
          <w:sz w:val="24"/>
          <w:szCs w:val="24"/>
        </w:rPr>
        <w:t xml:space="preserve">, HA Coletti, RR Hopcroft, MR Lindeberg, </w:t>
      </w:r>
      <w:proofErr w:type="spellStart"/>
      <w:r w:rsidR="0033424A" w:rsidRPr="00281074">
        <w:rPr>
          <w:rFonts w:ascii="Times New Roman" w:hAnsi="Times New Roman" w:cs="Times New Roman"/>
          <w:sz w:val="24"/>
          <w:szCs w:val="24"/>
        </w:rPr>
        <w:t>SJBarbeaux</w:t>
      </w:r>
      <w:proofErr w:type="spellEnd"/>
      <w:r w:rsidR="0033424A" w:rsidRPr="00281074">
        <w:rPr>
          <w:rFonts w:ascii="Times New Roman" w:hAnsi="Times New Roman" w:cs="Times New Roman"/>
          <w:sz w:val="24"/>
          <w:szCs w:val="24"/>
        </w:rPr>
        <w:t>, SD Batten, WJ Burt, M</w:t>
      </w:r>
      <w:r w:rsidR="005E28AD" w:rsidRPr="00281074">
        <w:rPr>
          <w:rFonts w:ascii="Times New Roman" w:hAnsi="Times New Roman" w:cs="Times New Roman"/>
          <w:sz w:val="24"/>
          <w:szCs w:val="24"/>
        </w:rPr>
        <w:t>A Bishop, JL Bodkin, R Brenner,</w:t>
      </w:r>
      <w:r w:rsidR="0033424A" w:rsidRPr="00281074">
        <w:rPr>
          <w:rFonts w:ascii="Times New Roman" w:hAnsi="Times New Roman" w:cs="Times New Roman"/>
          <w:sz w:val="24"/>
          <w:szCs w:val="24"/>
        </w:rPr>
        <w:t xml:space="preserve"> </w:t>
      </w:r>
      <w:r w:rsidR="005E28AD" w:rsidRPr="00281074">
        <w:rPr>
          <w:rFonts w:ascii="Times New Roman" w:hAnsi="Times New Roman" w:cs="Times New Roman"/>
          <w:sz w:val="24"/>
          <w:szCs w:val="24"/>
        </w:rPr>
        <w:t>RW</w:t>
      </w:r>
      <w:r w:rsidR="0033424A" w:rsidRPr="00281074">
        <w:rPr>
          <w:rFonts w:ascii="Times New Roman" w:hAnsi="Times New Roman" w:cs="Times New Roman"/>
          <w:sz w:val="24"/>
          <w:szCs w:val="24"/>
        </w:rPr>
        <w:t xml:space="preserve"> Campbell</w:t>
      </w:r>
      <w:r w:rsidR="005E28AD" w:rsidRPr="00281074">
        <w:rPr>
          <w:rFonts w:ascii="Times New Roman" w:hAnsi="Times New Roman" w:cs="Times New Roman"/>
          <w:sz w:val="24"/>
          <w:szCs w:val="24"/>
        </w:rPr>
        <w:t>,</w:t>
      </w:r>
      <w:r w:rsidR="0033424A" w:rsidRPr="00281074">
        <w:rPr>
          <w:rFonts w:ascii="Times New Roman" w:hAnsi="Times New Roman" w:cs="Times New Roman"/>
          <w:sz w:val="24"/>
          <w:szCs w:val="24"/>
        </w:rPr>
        <w:t xml:space="preserve"> </w:t>
      </w:r>
      <w:r w:rsidR="005E28AD" w:rsidRPr="00281074">
        <w:rPr>
          <w:rFonts w:ascii="Times New Roman" w:hAnsi="Times New Roman" w:cs="Times New Roman"/>
          <w:sz w:val="24"/>
          <w:szCs w:val="24"/>
        </w:rPr>
        <w:t>DA</w:t>
      </w:r>
      <w:r w:rsidR="0033424A" w:rsidRPr="00281074">
        <w:rPr>
          <w:rFonts w:ascii="Times New Roman" w:hAnsi="Times New Roman" w:cs="Times New Roman"/>
          <w:sz w:val="24"/>
          <w:szCs w:val="24"/>
        </w:rPr>
        <w:t xml:space="preserve"> Cushing</w:t>
      </w:r>
      <w:r w:rsidR="005E28AD" w:rsidRPr="00281074">
        <w:rPr>
          <w:rFonts w:ascii="Times New Roman" w:hAnsi="Times New Roman" w:cs="Times New Roman"/>
          <w:sz w:val="24"/>
          <w:szCs w:val="24"/>
        </w:rPr>
        <w:t>, SL</w:t>
      </w:r>
      <w:r w:rsidR="0033424A" w:rsidRPr="00281074">
        <w:rPr>
          <w:rFonts w:ascii="Times New Roman" w:hAnsi="Times New Roman" w:cs="Times New Roman"/>
          <w:sz w:val="24"/>
          <w:szCs w:val="24"/>
        </w:rPr>
        <w:t xml:space="preserve"> Danielson</w:t>
      </w:r>
      <w:r w:rsidR="005E28AD" w:rsidRPr="00281074">
        <w:rPr>
          <w:rFonts w:ascii="Times New Roman" w:hAnsi="Times New Roman" w:cs="Times New Roman"/>
          <w:sz w:val="24"/>
          <w:szCs w:val="24"/>
        </w:rPr>
        <w:t>, MW</w:t>
      </w:r>
      <w:r w:rsidR="0033424A" w:rsidRPr="00281074">
        <w:rPr>
          <w:rFonts w:ascii="Times New Roman" w:hAnsi="Times New Roman" w:cs="Times New Roman"/>
          <w:sz w:val="24"/>
          <w:szCs w:val="24"/>
        </w:rPr>
        <w:t xml:space="preserve"> Dorn</w:t>
      </w:r>
      <w:r w:rsidR="005E28AD" w:rsidRPr="00281074">
        <w:rPr>
          <w:rFonts w:ascii="Times New Roman" w:hAnsi="Times New Roman" w:cs="Times New Roman"/>
          <w:sz w:val="24"/>
          <w:szCs w:val="24"/>
        </w:rPr>
        <w:t>, B</w:t>
      </w:r>
      <w:r w:rsidR="0033424A" w:rsidRPr="00281074">
        <w:rPr>
          <w:rFonts w:ascii="Times New Roman" w:hAnsi="Times New Roman" w:cs="Times New Roman"/>
          <w:sz w:val="24"/>
          <w:szCs w:val="24"/>
        </w:rPr>
        <w:t xml:space="preserve"> Drummond</w:t>
      </w:r>
      <w:r w:rsidR="005E28AD" w:rsidRPr="00281074">
        <w:rPr>
          <w:rFonts w:ascii="Times New Roman" w:hAnsi="Times New Roman" w:cs="Times New Roman"/>
          <w:sz w:val="24"/>
          <w:szCs w:val="24"/>
        </w:rPr>
        <w:t>,</w:t>
      </w:r>
      <w:r w:rsidR="0033424A" w:rsidRPr="00281074">
        <w:rPr>
          <w:rFonts w:ascii="Times New Roman" w:hAnsi="Times New Roman" w:cs="Times New Roman"/>
          <w:sz w:val="24"/>
          <w:szCs w:val="24"/>
        </w:rPr>
        <w:t xml:space="preserve"> </w:t>
      </w:r>
      <w:r w:rsidR="005E28AD" w:rsidRPr="00281074">
        <w:rPr>
          <w:rFonts w:ascii="Times New Roman" w:hAnsi="Times New Roman" w:cs="Times New Roman"/>
          <w:sz w:val="24"/>
          <w:szCs w:val="24"/>
        </w:rPr>
        <w:t>D</w:t>
      </w:r>
      <w:r w:rsidR="0033424A" w:rsidRPr="00281074">
        <w:rPr>
          <w:rFonts w:ascii="Times New Roman" w:hAnsi="Times New Roman" w:cs="Times New Roman"/>
          <w:sz w:val="24"/>
          <w:szCs w:val="24"/>
        </w:rPr>
        <w:t xml:space="preserve"> Esler</w:t>
      </w:r>
      <w:r w:rsidR="005E28AD" w:rsidRPr="00281074">
        <w:rPr>
          <w:rFonts w:ascii="Times New Roman" w:hAnsi="Times New Roman" w:cs="Times New Roman"/>
          <w:sz w:val="24"/>
          <w:szCs w:val="24"/>
        </w:rPr>
        <w:t>, T</w:t>
      </w:r>
      <w:r w:rsidR="0033424A" w:rsidRPr="00281074">
        <w:rPr>
          <w:rFonts w:ascii="Times New Roman" w:hAnsi="Times New Roman" w:cs="Times New Roman"/>
          <w:sz w:val="24"/>
          <w:szCs w:val="24"/>
        </w:rPr>
        <w:t xml:space="preserve"> Gelatt</w:t>
      </w:r>
      <w:r w:rsidR="005E28AD" w:rsidRPr="00281074">
        <w:rPr>
          <w:rFonts w:ascii="Times New Roman" w:hAnsi="Times New Roman" w:cs="Times New Roman"/>
          <w:sz w:val="24"/>
          <w:szCs w:val="24"/>
        </w:rPr>
        <w:t>,</w:t>
      </w:r>
      <w:r w:rsidR="0033424A" w:rsidRPr="00281074">
        <w:rPr>
          <w:rFonts w:ascii="Times New Roman" w:hAnsi="Times New Roman" w:cs="Times New Roman"/>
          <w:sz w:val="24"/>
          <w:szCs w:val="24"/>
        </w:rPr>
        <w:t xml:space="preserve"> </w:t>
      </w:r>
      <w:r w:rsidR="005E28AD" w:rsidRPr="00281074">
        <w:rPr>
          <w:rFonts w:ascii="Times New Roman" w:hAnsi="Times New Roman" w:cs="Times New Roman"/>
          <w:sz w:val="24"/>
          <w:szCs w:val="24"/>
        </w:rPr>
        <w:t>DH</w:t>
      </w:r>
      <w:r w:rsidR="0033424A" w:rsidRPr="00281074">
        <w:rPr>
          <w:rFonts w:ascii="Times New Roman" w:hAnsi="Times New Roman" w:cs="Times New Roman"/>
          <w:sz w:val="24"/>
          <w:szCs w:val="24"/>
        </w:rPr>
        <w:t xml:space="preserve"> Hanselman</w:t>
      </w:r>
      <w:r w:rsidR="005E28AD" w:rsidRPr="00281074">
        <w:rPr>
          <w:rFonts w:ascii="Times New Roman" w:hAnsi="Times New Roman" w:cs="Times New Roman"/>
          <w:sz w:val="24"/>
          <w:szCs w:val="24"/>
        </w:rPr>
        <w:t>, SA</w:t>
      </w:r>
      <w:r w:rsidR="0033424A" w:rsidRPr="00281074">
        <w:rPr>
          <w:rFonts w:ascii="Times New Roman" w:hAnsi="Times New Roman" w:cs="Times New Roman"/>
          <w:sz w:val="24"/>
          <w:szCs w:val="24"/>
        </w:rPr>
        <w:t xml:space="preserve"> Hatch</w:t>
      </w:r>
      <w:r w:rsidR="005E28AD" w:rsidRPr="00281074">
        <w:rPr>
          <w:rFonts w:ascii="Times New Roman" w:hAnsi="Times New Roman" w:cs="Times New Roman"/>
          <w:sz w:val="24"/>
          <w:szCs w:val="24"/>
        </w:rPr>
        <w:t>, S</w:t>
      </w:r>
      <w:r w:rsidR="0033424A" w:rsidRPr="00281074">
        <w:rPr>
          <w:rFonts w:ascii="Times New Roman" w:hAnsi="Times New Roman" w:cs="Times New Roman"/>
          <w:sz w:val="24"/>
          <w:szCs w:val="24"/>
        </w:rPr>
        <w:t xml:space="preserve"> Haught</w:t>
      </w:r>
      <w:r w:rsidR="005E28AD" w:rsidRPr="00281074">
        <w:rPr>
          <w:rFonts w:ascii="Times New Roman" w:hAnsi="Times New Roman" w:cs="Times New Roman"/>
          <w:sz w:val="24"/>
          <w:szCs w:val="24"/>
        </w:rPr>
        <w:t>, K</w:t>
      </w:r>
      <w:r w:rsidR="0033424A" w:rsidRPr="00281074">
        <w:rPr>
          <w:rFonts w:ascii="Times New Roman" w:hAnsi="Times New Roman" w:cs="Times New Roman"/>
          <w:sz w:val="24"/>
          <w:szCs w:val="24"/>
        </w:rPr>
        <w:t xml:space="preserve"> Holderied</w:t>
      </w:r>
      <w:r w:rsidR="005E28AD" w:rsidRPr="00281074">
        <w:rPr>
          <w:rFonts w:ascii="Times New Roman" w:hAnsi="Times New Roman" w:cs="Times New Roman"/>
          <w:sz w:val="24"/>
          <w:szCs w:val="24"/>
        </w:rPr>
        <w:t>,</w:t>
      </w:r>
      <w:r w:rsidR="0033424A" w:rsidRPr="00281074">
        <w:rPr>
          <w:rFonts w:ascii="Times New Roman" w:hAnsi="Times New Roman" w:cs="Times New Roman"/>
          <w:sz w:val="24"/>
          <w:szCs w:val="24"/>
        </w:rPr>
        <w:t xml:space="preserve"> </w:t>
      </w:r>
      <w:r w:rsidR="005E28AD" w:rsidRPr="00281074">
        <w:rPr>
          <w:rFonts w:ascii="Times New Roman" w:hAnsi="Times New Roman" w:cs="Times New Roman"/>
          <w:sz w:val="24"/>
          <w:szCs w:val="24"/>
        </w:rPr>
        <w:t>K</w:t>
      </w:r>
      <w:r w:rsidR="0033424A" w:rsidRPr="00281074">
        <w:rPr>
          <w:rFonts w:ascii="Times New Roman" w:hAnsi="Times New Roman" w:cs="Times New Roman"/>
          <w:sz w:val="24"/>
          <w:szCs w:val="24"/>
        </w:rPr>
        <w:t xml:space="preserve"> Iken</w:t>
      </w:r>
      <w:r w:rsidR="005E28AD" w:rsidRPr="00281074">
        <w:rPr>
          <w:rFonts w:ascii="Times New Roman" w:hAnsi="Times New Roman" w:cs="Times New Roman"/>
          <w:sz w:val="24"/>
          <w:szCs w:val="24"/>
        </w:rPr>
        <w:t>,</w:t>
      </w:r>
      <w:r w:rsidR="0033424A" w:rsidRPr="00281074">
        <w:rPr>
          <w:rFonts w:ascii="Times New Roman" w:hAnsi="Times New Roman" w:cs="Times New Roman"/>
          <w:sz w:val="24"/>
          <w:szCs w:val="24"/>
        </w:rPr>
        <w:t xml:space="preserve"> </w:t>
      </w:r>
      <w:r w:rsidR="005E28AD" w:rsidRPr="00281074">
        <w:rPr>
          <w:rFonts w:ascii="Times New Roman" w:hAnsi="Times New Roman" w:cs="Times New Roman"/>
          <w:sz w:val="24"/>
          <w:szCs w:val="24"/>
        </w:rPr>
        <w:t>DB</w:t>
      </w:r>
      <w:r w:rsidR="0033424A" w:rsidRPr="00281074">
        <w:rPr>
          <w:rFonts w:ascii="Times New Roman" w:hAnsi="Times New Roman" w:cs="Times New Roman"/>
          <w:sz w:val="24"/>
          <w:szCs w:val="24"/>
        </w:rPr>
        <w:t xml:space="preserve"> Irons</w:t>
      </w:r>
      <w:r w:rsidR="005E28AD" w:rsidRPr="00281074">
        <w:rPr>
          <w:rFonts w:ascii="Times New Roman" w:hAnsi="Times New Roman" w:cs="Times New Roman"/>
          <w:sz w:val="24"/>
          <w:szCs w:val="24"/>
        </w:rPr>
        <w:t>,</w:t>
      </w:r>
      <w:r w:rsidR="0033424A" w:rsidRPr="00281074">
        <w:rPr>
          <w:rFonts w:ascii="Times New Roman" w:hAnsi="Times New Roman" w:cs="Times New Roman"/>
          <w:sz w:val="24"/>
          <w:szCs w:val="24"/>
        </w:rPr>
        <w:t xml:space="preserve"> </w:t>
      </w:r>
      <w:r w:rsidR="005E28AD" w:rsidRPr="00281074">
        <w:rPr>
          <w:rFonts w:ascii="Times New Roman" w:hAnsi="Times New Roman" w:cs="Times New Roman"/>
          <w:sz w:val="24"/>
          <w:szCs w:val="24"/>
        </w:rPr>
        <w:t>AB</w:t>
      </w:r>
      <w:r w:rsidR="0033424A" w:rsidRPr="00281074">
        <w:rPr>
          <w:rFonts w:ascii="Times New Roman" w:hAnsi="Times New Roman" w:cs="Times New Roman"/>
          <w:sz w:val="24"/>
          <w:szCs w:val="24"/>
        </w:rPr>
        <w:t xml:space="preserve"> Kettle</w:t>
      </w:r>
      <w:r w:rsidR="005E28AD" w:rsidRPr="00281074">
        <w:rPr>
          <w:rFonts w:ascii="Times New Roman" w:hAnsi="Times New Roman" w:cs="Times New Roman"/>
          <w:sz w:val="24"/>
          <w:szCs w:val="24"/>
        </w:rPr>
        <w:t>,</w:t>
      </w:r>
      <w:r w:rsidR="0033424A" w:rsidRPr="00281074">
        <w:rPr>
          <w:rFonts w:ascii="Times New Roman" w:hAnsi="Times New Roman" w:cs="Times New Roman"/>
          <w:sz w:val="24"/>
          <w:szCs w:val="24"/>
        </w:rPr>
        <w:t xml:space="preserve"> </w:t>
      </w:r>
      <w:r w:rsidR="005E28AD" w:rsidRPr="00281074">
        <w:rPr>
          <w:rFonts w:ascii="Times New Roman" w:hAnsi="Times New Roman" w:cs="Times New Roman"/>
          <w:sz w:val="24"/>
          <w:szCs w:val="24"/>
        </w:rPr>
        <w:t>DG</w:t>
      </w:r>
      <w:r w:rsidR="0033424A" w:rsidRPr="00281074">
        <w:rPr>
          <w:rFonts w:ascii="Times New Roman" w:hAnsi="Times New Roman" w:cs="Times New Roman"/>
          <w:sz w:val="24"/>
          <w:szCs w:val="24"/>
        </w:rPr>
        <w:t xml:space="preserve"> Kimmel</w:t>
      </w:r>
      <w:r w:rsidR="005E28AD" w:rsidRPr="00281074">
        <w:rPr>
          <w:rFonts w:ascii="Times New Roman" w:hAnsi="Times New Roman" w:cs="Times New Roman"/>
          <w:sz w:val="24"/>
          <w:szCs w:val="24"/>
        </w:rPr>
        <w:t>, B</w:t>
      </w:r>
      <w:r w:rsidR="0033424A" w:rsidRPr="00281074">
        <w:rPr>
          <w:rFonts w:ascii="Times New Roman" w:hAnsi="Times New Roman" w:cs="Times New Roman"/>
          <w:sz w:val="24"/>
          <w:szCs w:val="24"/>
        </w:rPr>
        <w:t xml:space="preserve"> Konar</w:t>
      </w:r>
      <w:r w:rsidR="005E28AD" w:rsidRPr="00281074">
        <w:rPr>
          <w:rFonts w:ascii="Times New Roman" w:hAnsi="Times New Roman" w:cs="Times New Roman"/>
          <w:sz w:val="24"/>
          <w:szCs w:val="24"/>
        </w:rPr>
        <w:t>, KJ</w:t>
      </w:r>
      <w:r w:rsidR="0033424A" w:rsidRPr="00281074">
        <w:rPr>
          <w:rFonts w:ascii="Times New Roman" w:hAnsi="Times New Roman" w:cs="Times New Roman"/>
          <w:sz w:val="24"/>
          <w:szCs w:val="24"/>
        </w:rPr>
        <w:t xml:space="preserve"> </w:t>
      </w:r>
      <w:proofErr w:type="spellStart"/>
      <w:r w:rsidR="0033424A" w:rsidRPr="00281074">
        <w:rPr>
          <w:rFonts w:ascii="Times New Roman" w:hAnsi="Times New Roman" w:cs="Times New Roman"/>
          <w:sz w:val="24"/>
          <w:szCs w:val="24"/>
        </w:rPr>
        <w:t>Kuletz</w:t>
      </w:r>
      <w:proofErr w:type="spellEnd"/>
      <w:r w:rsidR="005E28AD" w:rsidRPr="00281074">
        <w:rPr>
          <w:rFonts w:ascii="Times New Roman" w:hAnsi="Times New Roman" w:cs="Times New Roman"/>
          <w:sz w:val="24"/>
          <w:szCs w:val="24"/>
        </w:rPr>
        <w:t>,</w:t>
      </w:r>
      <w:r w:rsidR="0033424A" w:rsidRPr="00281074">
        <w:rPr>
          <w:rFonts w:ascii="Times New Roman" w:hAnsi="Times New Roman" w:cs="Times New Roman"/>
          <w:sz w:val="24"/>
          <w:szCs w:val="24"/>
        </w:rPr>
        <w:t xml:space="preserve"> </w:t>
      </w:r>
      <w:r w:rsidR="005E28AD" w:rsidRPr="00281074">
        <w:rPr>
          <w:rFonts w:ascii="Times New Roman" w:hAnsi="Times New Roman" w:cs="Times New Roman"/>
          <w:sz w:val="24"/>
          <w:szCs w:val="24"/>
        </w:rPr>
        <w:t>BJ</w:t>
      </w:r>
      <w:r w:rsidR="0033424A" w:rsidRPr="00281074">
        <w:rPr>
          <w:rFonts w:ascii="Times New Roman" w:hAnsi="Times New Roman" w:cs="Times New Roman"/>
          <w:sz w:val="24"/>
          <w:szCs w:val="24"/>
        </w:rPr>
        <w:t xml:space="preserve"> Laurel</w:t>
      </w:r>
      <w:r w:rsidR="005E28AD" w:rsidRPr="00281074">
        <w:rPr>
          <w:rFonts w:ascii="Times New Roman" w:hAnsi="Times New Roman" w:cs="Times New Roman"/>
          <w:sz w:val="24"/>
          <w:szCs w:val="24"/>
        </w:rPr>
        <w:t>,</w:t>
      </w:r>
      <w:r w:rsidR="0033424A" w:rsidRPr="00281074">
        <w:rPr>
          <w:rFonts w:ascii="Times New Roman" w:hAnsi="Times New Roman" w:cs="Times New Roman"/>
          <w:sz w:val="24"/>
          <w:szCs w:val="24"/>
        </w:rPr>
        <w:t xml:space="preserve"> </w:t>
      </w:r>
      <w:r w:rsidR="005E28AD" w:rsidRPr="00281074">
        <w:rPr>
          <w:rFonts w:ascii="Times New Roman" w:hAnsi="Times New Roman" w:cs="Times New Roman"/>
          <w:sz w:val="24"/>
          <w:szCs w:val="24"/>
        </w:rPr>
        <w:t>JM</w:t>
      </w:r>
      <w:r w:rsidR="0033424A" w:rsidRPr="00281074">
        <w:rPr>
          <w:rFonts w:ascii="Times New Roman" w:hAnsi="Times New Roman" w:cs="Times New Roman"/>
          <w:sz w:val="24"/>
          <w:szCs w:val="24"/>
        </w:rPr>
        <w:t xml:space="preserve"> Maniscalco</w:t>
      </w:r>
      <w:r w:rsidR="005E28AD" w:rsidRPr="00281074">
        <w:rPr>
          <w:rFonts w:ascii="Times New Roman" w:hAnsi="Times New Roman" w:cs="Times New Roman"/>
          <w:sz w:val="24"/>
          <w:szCs w:val="24"/>
        </w:rPr>
        <w:t>,</w:t>
      </w:r>
      <w:r w:rsidR="0033424A" w:rsidRPr="00281074">
        <w:rPr>
          <w:rFonts w:ascii="Times New Roman" w:hAnsi="Times New Roman" w:cs="Times New Roman"/>
          <w:sz w:val="24"/>
          <w:szCs w:val="24"/>
        </w:rPr>
        <w:t xml:space="preserve"> </w:t>
      </w:r>
      <w:r w:rsidR="005E28AD" w:rsidRPr="00281074">
        <w:rPr>
          <w:rFonts w:ascii="Times New Roman" w:hAnsi="Times New Roman" w:cs="Times New Roman"/>
          <w:sz w:val="24"/>
          <w:szCs w:val="24"/>
        </w:rPr>
        <w:t>C</w:t>
      </w:r>
      <w:r w:rsidR="0033424A" w:rsidRPr="00281074">
        <w:rPr>
          <w:rFonts w:ascii="Times New Roman" w:hAnsi="Times New Roman" w:cs="Times New Roman"/>
          <w:sz w:val="24"/>
          <w:szCs w:val="24"/>
        </w:rPr>
        <w:t xml:space="preserve"> Matkin</w:t>
      </w:r>
      <w:r w:rsidR="003C4EAE" w:rsidRPr="00281074">
        <w:rPr>
          <w:rFonts w:ascii="Times New Roman" w:hAnsi="Times New Roman" w:cs="Times New Roman"/>
          <w:sz w:val="24"/>
          <w:szCs w:val="24"/>
        </w:rPr>
        <w:t xml:space="preserve">, </w:t>
      </w:r>
      <w:r w:rsidR="005E28AD" w:rsidRPr="00281074">
        <w:rPr>
          <w:rFonts w:ascii="Times New Roman" w:hAnsi="Times New Roman" w:cs="Times New Roman"/>
          <w:sz w:val="24"/>
          <w:szCs w:val="24"/>
        </w:rPr>
        <w:t>CAE</w:t>
      </w:r>
      <w:r w:rsidR="0033424A" w:rsidRPr="00281074">
        <w:rPr>
          <w:rFonts w:ascii="Times New Roman" w:hAnsi="Times New Roman" w:cs="Times New Roman"/>
          <w:sz w:val="24"/>
          <w:szCs w:val="24"/>
        </w:rPr>
        <w:t xml:space="preserve"> McKinstry</w:t>
      </w:r>
      <w:r w:rsidR="005E28AD" w:rsidRPr="00281074">
        <w:rPr>
          <w:rFonts w:ascii="Times New Roman" w:hAnsi="Times New Roman" w:cs="Times New Roman"/>
          <w:sz w:val="24"/>
          <w:szCs w:val="24"/>
        </w:rPr>
        <w:t>,</w:t>
      </w:r>
      <w:r w:rsidR="003C4EAE" w:rsidRPr="00281074">
        <w:rPr>
          <w:rFonts w:ascii="Times New Roman" w:hAnsi="Times New Roman" w:cs="Times New Roman"/>
          <w:sz w:val="24"/>
          <w:szCs w:val="24"/>
        </w:rPr>
        <w:t xml:space="preserve"> </w:t>
      </w:r>
      <w:r w:rsidR="005E28AD" w:rsidRPr="00281074">
        <w:rPr>
          <w:rFonts w:ascii="Times New Roman" w:hAnsi="Times New Roman" w:cs="Times New Roman"/>
          <w:sz w:val="24"/>
          <w:szCs w:val="24"/>
        </w:rPr>
        <w:t>DH</w:t>
      </w:r>
      <w:r w:rsidR="0033424A" w:rsidRPr="00281074">
        <w:rPr>
          <w:rFonts w:ascii="Times New Roman" w:hAnsi="Times New Roman" w:cs="Times New Roman"/>
          <w:sz w:val="24"/>
          <w:szCs w:val="24"/>
        </w:rPr>
        <w:t xml:space="preserve"> Monson</w:t>
      </w:r>
      <w:r w:rsidR="005E28AD" w:rsidRPr="00281074">
        <w:rPr>
          <w:rFonts w:ascii="Times New Roman" w:hAnsi="Times New Roman" w:cs="Times New Roman"/>
          <w:sz w:val="24"/>
          <w:szCs w:val="24"/>
        </w:rPr>
        <w:t>,</w:t>
      </w:r>
      <w:r w:rsidR="0033424A" w:rsidRPr="00281074">
        <w:rPr>
          <w:rFonts w:ascii="Times New Roman" w:hAnsi="Times New Roman" w:cs="Times New Roman"/>
          <w:sz w:val="24"/>
          <w:szCs w:val="24"/>
        </w:rPr>
        <w:t xml:space="preserve"> </w:t>
      </w:r>
      <w:r w:rsidR="005E28AD" w:rsidRPr="00281074">
        <w:rPr>
          <w:rFonts w:ascii="Times New Roman" w:hAnsi="Times New Roman" w:cs="Times New Roman"/>
          <w:sz w:val="24"/>
          <w:szCs w:val="24"/>
        </w:rPr>
        <w:t>JR</w:t>
      </w:r>
      <w:r w:rsidR="0033424A" w:rsidRPr="00281074">
        <w:rPr>
          <w:rFonts w:ascii="Times New Roman" w:hAnsi="Times New Roman" w:cs="Times New Roman"/>
          <w:sz w:val="24"/>
          <w:szCs w:val="24"/>
        </w:rPr>
        <w:t xml:space="preserve"> Moran</w:t>
      </w:r>
      <w:r w:rsidR="005E28AD" w:rsidRPr="00281074">
        <w:rPr>
          <w:rFonts w:ascii="Times New Roman" w:hAnsi="Times New Roman" w:cs="Times New Roman"/>
          <w:sz w:val="24"/>
          <w:szCs w:val="24"/>
        </w:rPr>
        <w:t>,</w:t>
      </w:r>
      <w:r w:rsidR="0033424A" w:rsidRPr="00281074">
        <w:rPr>
          <w:rFonts w:ascii="Times New Roman" w:hAnsi="Times New Roman" w:cs="Times New Roman"/>
          <w:sz w:val="24"/>
          <w:szCs w:val="24"/>
        </w:rPr>
        <w:t xml:space="preserve"> </w:t>
      </w:r>
      <w:r w:rsidR="005E28AD" w:rsidRPr="00281074">
        <w:rPr>
          <w:rFonts w:ascii="Times New Roman" w:hAnsi="Times New Roman" w:cs="Times New Roman"/>
          <w:sz w:val="24"/>
          <w:szCs w:val="24"/>
        </w:rPr>
        <w:t>D</w:t>
      </w:r>
      <w:r w:rsidR="0033424A" w:rsidRPr="00281074">
        <w:rPr>
          <w:rFonts w:ascii="Times New Roman" w:hAnsi="Times New Roman" w:cs="Times New Roman"/>
          <w:sz w:val="24"/>
          <w:szCs w:val="24"/>
        </w:rPr>
        <w:t xml:space="preserve"> Olsen</w:t>
      </w:r>
      <w:r w:rsidR="005E28AD" w:rsidRPr="00281074">
        <w:rPr>
          <w:rFonts w:ascii="Times New Roman" w:hAnsi="Times New Roman" w:cs="Times New Roman"/>
          <w:sz w:val="24"/>
          <w:szCs w:val="24"/>
        </w:rPr>
        <w:t>, WA</w:t>
      </w:r>
      <w:r w:rsidR="0033424A" w:rsidRPr="00281074">
        <w:rPr>
          <w:rFonts w:ascii="Times New Roman" w:hAnsi="Times New Roman" w:cs="Times New Roman"/>
          <w:sz w:val="24"/>
          <w:szCs w:val="24"/>
        </w:rPr>
        <w:t xml:space="preserve"> Palsson</w:t>
      </w:r>
      <w:r w:rsidR="005E28AD" w:rsidRPr="00281074">
        <w:rPr>
          <w:rFonts w:ascii="Times New Roman" w:hAnsi="Times New Roman" w:cs="Times New Roman"/>
          <w:sz w:val="24"/>
          <w:szCs w:val="24"/>
        </w:rPr>
        <w:t>, WS</w:t>
      </w:r>
      <w:r w:rsidR="0033424A" w:rsidRPr="00281074">
        <w:rPr>
          <w:rFonts w:ascii="Times New Roman" w:hAnsi="Times New Roman" w:cs="Times New Roman"/>
          <w:sz w:val="24"/>
          <w:szCs w:val="24"/>
        </w:rPr>
        <w:t xml:space="preserve"> Pegau</w:t>
      </w:r>
      <w:r w:rsidR="005E28AD" w:rsidRPr="00281074">
        <w:rPr>
          <w:rFonts w:ascii="Times New Roman" w:hAnsi="Times New Roman" w:cs="Times New Roman"/>
          <w:sz w:val="24"/>
          <w:szCs w:val="24"/>
        </w:rPr>
        <w:t>,</w:t>
      </w:r>
      <w:r w:rsidR="0033424A" w:rsidRPr="00281074">
        <w:rPr>
          <w:rFonts w:ascii="Times New Roman" w:hAnsi="Times New Roman" w:cs="Times New Roman"/>
          <w:sz w:val="24"/>
          <w:szCs w:val="24"/>
        </w:rPr>
        <w:t xml:space="preserve"> </w:t>
      </w:r>
      <w:r w:rsidR="005E28AD" w:rsidRPr="00281074">
        <w:rPr>
          <w:rFonts w:ascii="Times New Roman" w:hAnsi="Times New Roman" w:cs="Times New Roman"/>
          <w:sz w:val="24"/>
          <w:szCs w:val="24"/>
        </w:rPr>
        <w:t>JF</w:t>
      </w:r>
      <w:r w:rsidR="0033424A" w:rsidRPr="00281074">
        <w:rPr>
          <w:rFonts w:ascii="Times New Roman" w:hAnsi="Times New Roman" w:cs="Times New Roman"/>
          <w:sz w:val="24"/>
          <w:szCs w:val="24"/>
        </w:rPr>
        <w:t xml:space="preserve"> Piatt</w:t>
      </w:r>
      <w:r w:rsidR="005E28AD" w:rsidRPr="00281074">
        <w:rPr>
          <w:rFonts w:ascii="Times New Roman" w:hAnsi="Times New Roman" w:cs="Times New Roman"/>
          <w:sz w:val="24"/>
          <w:szCs w:val="24"/>
        </w:rPr>
        <w:t>, LA</w:t>
      </w:r>
      <w:r w:rsidR="0033424A" w:rsidRPr="00281074">
        <w:rPr>
          <w:rFonts w:ascii="Times New Roman" w:hAnsi="Times New Roman" w:cs="Times New Roman"/>
          <w:sz w:val="24"/>
          <w:szCs w:val="24"/>
        </w:rPr>
        <w:t xml:space="preserve"> Rogers</w:t>
      </w:r>
      <w:r w:rsidR="005E28AD" w:rsidRPr="00281074">
        <w:rPr>
          <w:rFonts w:ascii="Times New Roman" w:hAnsi="Times New Roman" w:cs="Times New Roman"/>
          <w:sz w:val="24"/>
          <w:szCs w:val="24"/>
        </w:rPr>
        <w:t>, NA</w:t>
      </w:r>
      <w:r w:rsidR="0033424A" w:rsidRPr="00281074">
        <w:rPr>
          <w:rFonts w:ascii="Times New Roman" w:hAnsi="Times New Roman" w:cs="Times New Roman"/>
          <w:sz w:val="24"/>
          <w:szCs w:val="24"/>
        </w:rPr>
        <w:t xml:space="preserve"> Rojek</w:t>
      </w:r>
      <w:r w:rsidR="005E28AD" w:rsidRPr="00281074">
        <w:rPr>
          <w:rFonts w:ascii="Times New Roman" w:hAnsi="Times New Roman" w:cs="Times New Roman"/>
          <w:sz w:val="24"/>
          <w:szCs w:val="24"/>
        </w:rPr>
        <w:t>, A</w:t>
      </w:r>
      <w:r w:rsidR="0033424A" w:rsidRPr="00281074">
        <w:rPr>
          <w:rFonts w:ascii="Times New Roman" w:hAnsi="Times New Roman" w:cs="Times New Roman"/>
          <w:sz w:val="24"/>
          <w:szCs w:val="24"/>
        </w:rPr>
        <w:t xml:space="preserve"> Schaefer</w:t>
      </w:r>
      <w:r w:rsidR="005E28AD" w:rsidRPr="00281074">
        <w:rPr>
          <w:rFonts w:ascii="Times New Roman" w:hAnsi="Times New Roman" w:cs="Times New Roman"/>
          <w:sz w:val="24"/>
          <w:szCs w:val="24"/>
        </w:rPr>
        <w:t>, IB</w:t>
      </w:r>
      <w:r w:rsidR="0033424A" w:rsidRPr="00281074">
        <w:rPr>
          <w:rFonts w:ascii="Times New Roman" w:hAnsi="Times New Roman" w:cs="Times New Roman"/>
          <w:sz w:val="24"/>
          <w:szCs w:val="24"/>
        </w:rPr>
        <w:t xml:space="preserve"> Spies</w:t>
      </w:r>
      <w:r w:rsidR="005E28AD" w:rsidRPr="00281074">
        <w:rPr>
          <w:rFonts w:ascii="Times New Roman" w:hAnsi="Times New Roman" w:cs="Times New Roman"/>
          <w:sz w:val="24"/>
          <w:szCs w:val="24"/>
        </w:rPr>
        <w:t>, JM</w:t>
      </w:r>
      <w:r w:rsidR="0033424A" w:rsidRPr="00281074">
        <w:rPr>
          <w:rFonts w:ascii="Times New Roman" w:hAnsi="Times New Roman" w:cs="Times New Roman"/>
          <w:sz w:val="24"/>
          <w:szCs w:val="24"/>
        </w:rPr>
        <w:t xml:space="preserve"> Straley</w:t>
      </w:r>
      <w:r w:rsidR="005E28AD" w:rsidRPr="00281074">
        <w:rPr>
          <w:rFonts w:ascii="Times New Roman" w:hAnsi="Times New Roman" w:cs="Times New Roman"/>
          <w:sz w:val="24"/>
          <w:szCs w:val="24"/>
        </w:rPr>
        <w:t>, SL</w:t>
      </w:r>
      <w:r w:rsidR="0033424A" w:rsidRPr="00281074">
        <w:rPr>
          <w:rFonts w:ascii="Times New Roman" w:hAnsi="Times New Roman" w:cs="Times New Roman"/>
          <w:sz w:val="24"/>
          <w:szCs w:val="24"/>
        </w:rPr>
        <w:t xml:space="preserve"> Strom</w:t>
      </w:r>
      <w:r w:rsidR="005E28AD" w:rsidRPr="00281074">
        <w:rPr>
          <w:rFonts w:ascii="Times New Roman" w:hAnsi="Times New Roman" w:cs="Times New Roman"/>
          <w:sz w:val="24"/>
          <w:szCs w:val="24"/>
        </w:rPr>
        <w:t>, KL</w:t>
      </w:r>
      <w:r w:rsidR="0033424A" w:rsidRPr="00281074">
        <w:rPr>
          <w:rFonts w:ascii="Times New Roman" w:hAnsi="Times New Roman" w:cs="Times New Roman"/>
          <w:sz w:val="24"/>
          <w:szCs w:val="24"/>
        </w:rPr>
        <w:t xml:space="preserve"> Sweeney</w:t>
      </w:r>
      <w:r w:rsidR="005E28AD" w:rsidRPr="00281074">
        <w:rPr>
          <w:rFonts w:ascii="Times New Roman" w:hAnsi="Times New Roman" w:cs="Times New Roman"/>
          <w:sz w:val="24"/>
          <w:szCs w:val="24"/>
        </w:rPr>
        <w:t>, M</w:t>
      </w:r>
      <w:r w:rsidR="0033424A" w:rsidRPr="00281074">
        <w:rPr>
          <w:rFonts w:ascii="Times New Roman" w:hAnsi="Times New Roman" w:cs="Times New Roman"/>
          <w:sz w:val="24"/>
          <w:szCs w:val="24"/>
        </w:rPr>
        <w:t xml:space="preserve"> Szymkowiak</w:t>
      </w:r>
      <w:r w:rsidR="005E28AD" w:rsidRPr="00281074">
        <w:rPr>
          <w:rFonts w:ascii="Times New Roman" w:hAnsi="Times New Roman" w:cs="Times New Roman"/>
          <w:sz w:val="24"/>
          <w:szCs w:val="24"/>
        </w:rPr>
        <w:t>, BP</w:t>
      </w:r>
      <w:r w:rsidR="0033424A" w:rsidRPr="00281074">
        <w:rPr>
          <w:rFonts w:ascii="Times New Roman" w:hAnsi="Times New Roman" w:cs="Times New Roman"/>
          <w:sz w:val="24"/>
          <w:szCs w:val="24"/>
        </w:rPr>
        <w:t xml:space="preserve"> Weitzman</w:t>
      </w:r>
      <w:r w:rsidR="005E28AD" w:rsidRPr="00281074">
        <w:rPr>
          <w:rFonts w:ascii="Times New Roman" w:hAnsi="Times New Roman" w:cs="Times New Roman"/>
          <w:sz w:val="24"/>
          <w:szCs w:val="24"/>
        </w:rPr>
        <w:t>, EM</w:t>
      </w:r>
      <w:r w:rsidR="0033424A" w:rsidRPr="00281074">
        <w:rPr>
          <w:rFonts w:ascii="Times New Roman" w:hAnsi="Times New Roman" w:cs="Times New Roman"/>
          <w:sz w:val="24"/>
          <w:szCs w:val="24"/>
        </w:rPr>
        <w:t xml:space="preserve"> </w:t>
      </w:r>
      <w:proofErr w:type="spellStart"/>
      <w:r w:rsidR="0033424A" w:rsidRPr="00281074">
        <w:rPr>
          <w:rFonts w:ascii="Times New Roman" w:hAnsi="Times New Roman" w:cs="Times New Roman"/>
          <w:sz w:val="24"/>
          <w:szCs w:val="24"/>
        </w:rPr>
        <w:t>Yasumiishi</w:t>
      </w:r>
      <w:proofErr w:type="spellEnd"/>
      <w:r w:rsidR="005E28AD" w:rsidRPr="00281074">
        <w:rPr>
          <w:rFonts w:ascii="Times New Roman" w:hAnsi="Times New Roman" w:cs="Times New Roman"/>
          <w:sz w:val="24"/>
          <w:szCs w:val="24"/>
        </w:rPr>
        <w:t xml:space="preserve"> and SG</w:t>
      </w:r>
      <w:r w:rsidR="0033424A" w:rsidRPr="00281074">
        <w:rPr>
          <w:rFonts w:ascii="Times New Roman" w:hAnsi="Times New Roman" w:cs="Times New Roman"/>
          <w:sz w:val="24"/>
          <w:szCs w:val="24"/>
        </w:rPr>
        <w:t xml:space="preserve"> Zador</w:t>
      </w:r>
      <w:r w:rsidR="005E28AD" w:rsidRPr="00281074">
        <w:rPr>
          <w:rFonts w:ascii="Times New Roman" w:hAnsi="Times New Roman" w:cs="Times New Roman"/>
          <w:sz w:val="24"/>
          <w:szCs w:val="24"/>
        </w:rPr>
        <w:t>.</w:t>
      </w:r>
      <w:r w:rsidR="0033424A" w:rsidRPr="00281074">
        <w:rPr>
          <w:rFonts w:ascii="Times New Roman" w:hAnsi="Times New Roman" w:cs="Times New Roman"/>
          <w:sz w:val="24"/>
          <w:szCs w:val="24"/>
        </w:rPr>
        <w:t xml:space="preserve"> 2021. Ecosystem response persists after a prolonged marine heatwave. </w:t>
      </w:r>
      <w:r w:rsidR="005E28AD" w:rsidRPr="00281074">
        <w:rPr>
          <w:rFonts w:ascii="Times New Roman" w:hAnsi="Times New Roman" w:cs="Times New Roman"/>
          <w:iCs/>
          <w:sz w:val="24"/>
          <w:szCs w:val="24"/>
        </w:rPr>
        <w:t>Scientific R</w:t>
      </w:r>
      <w:r w:rsidR="0033424A" w:rsidRPr="00281074">
        <w:rPr>
          <w:rFonts w:ascii="Times New Roman" w:hAnsi="Times New Roman" w:cs="Times New Roman"/>
          <w:iCs/>
          <w:sz w:val="24"/>
          <w:szCs w:val="24"/>
        </w:rPr>
        <w:t>eports</w:t>
      </w:r>
      <w:r w:rsidR="0033424A" w:rsidRPr="00281074">
        <w:rPr>
          <w:rFonts w:ascii="Times New Roman" w:hAnsi="Times New Roman" w:cs="Times New Roman"/>
          <w:sz w:val="24"/>
          <w:szCs w:val="24"/>
        </w:rPr>
        <w:t xml:space="preserve"> </w:t>
      </w:r>
      <w:r w:rsidR="0033424A" w:rsidRPr="00281074">
        <w:rPr>
          <w:rFonts w:ascii="Times New Roman" w:hAnsi="Times New Roman" w:cs="Times New Roman"/>
          <w:iCs/>
          <w:sz w:val="24"/>
          <w:szCs w:val="24"/>
        </w:rPr>
        <w:t>11</w:t>
      </w:r>
      <w:r w:rsidR="005E28AD" w:rsidRPr="00281074">
        <w:rPr>
          <w:rFonts w:ascii="Times New Roman" w:hAnsi="Times New Roman" w:cs="Times New Roman"/>
          <w:sz w:val="24"/>
          <w:szCs w:val="24"/>
        </w:rPr>
        <w:t>:</w:t>
      </w:r>
      <w:r w:rsidR="0033424A" w:rsidRPr="00281074">
        <w:rPr>
          <w:rFonts w:ascii="Times New Roman" w:hAnsi="Times New Roman" w:cs="Times New Roman"/>
          <w:sz w:val="24"/>
          <w:szCs w:val="24"/>
        </w:rPr>
        <w:t>1-17.</w:t>
      </w:r>
    </w:p>
    <w:p w14:paraId="0900D9D4" w14:textId="0F7F895E" w:rsidR="00705A21" w:rsidRPr="00281074" w:rsidRDefault="000513B9" w:rsidP="00705A21">
      <w:pPr>
        <w:rPr>
          <w:rFonts w:ascii="Times New Roman" w:eastAsia="Times New Roman" w:hAnsi="Times New Roman" w:cs="Times New Roman"/>
          <w:bCs/>
          <w:kern w:val="36"/>
          <w:sz w:val="24"/>
          <w:szCs w:val="24"/>
        </w:rPr>
      </w:pPr>
      <w:r w:rsidRPr="00281074">
        <w:rPr>
          <w:rFonts w:ascii="Times New Roman" w:hAnsi="Times New Roman" w:cs="Times New Roman"/>
          <w:sz w:val="24"/>
          <w:szCs w:val="24"/>
        </w:rPr>
        <w:t>84</w:t>
      </w:r>
      <w:r w:rsidR="00906998" w:rsidRPr="00281074">
        <w:rPr>
          <w:rFonts w:ascii="Times New Roman" w:hAnsi="Times New Roman" w:cs="Times New Roman"/>
          <w:sz w:val="24"/>
          <w:szCs w:val="24"/>
        </w:rPr>
        <w:t xml:space="preserve">) </w:t>
      </w:r>
      <w:r w:rsidRPr="00281074">
        <w:rPr>
          <w:rFonts w:ascii="Times New Roman" w:hAnsi="Times New Roman" w:cs="Times New Roman"/>
          <w:sz w:val="24"/>
          <w:szCs w:val="24"/>
        </w:rPr>
        <w:t>*</w:t>
      </w:r>
      <w:proofErr w:type="spellStart"/>
      <w:r w:rsidR="00906998" w:rsidRPr="00281074">
        <w:rPr>
          <w:rFonts w:ascii="Times New Roman" w:eastAsia="Times New Roman" w:hAnsi="Times New Roman" w:cs="Times New Roman"/>
          <w:sz w:val="24"/>
          <w:szCs w:val="24"/>
        </w:rPr>
        <w:t>Ulaski</w:t>
      </w:r>
      <w:proofErr w:type="spellEnd"/>
      <w:r w:rsidR="00906998" w:rsidRPr="00281074">
        <w:rPr>
          <w:rFonts w:ascii="Times New Roman" w:eastAsia="Times New Roman" w:hAnsi="Times New Roman" w:cs="Times New Roman"/>
          <w:sz w:val="24"/>
          <w:szCs w:val="24"/>
        </w:rPr>
        <w:t xml:space="preserve"> BP and </w:t>
      </w:r>
      <w:r w:rsidR="005E28AD" w:rsidRPr="00281074">
        <w:rPr>
          <w:rFonts w:ascii="Times New Roman" w:eastAsia="Times New Roman" w:hAnsi="Times New Roman" w:cs="Times New Roman"/>
          <w:sz w:val="24"/>
          <w:szCs w:val="24"/>
        </w:rPr>
        <w:t>B</w:t>
      </w:r>
      <w:r w:rsidR="00906998" w:rsidRPr="00281074">
        <w:rPr>
          <w:rFonts w:ascii="Times New Roman" w:eastAsia="Times New Roman" w:hAnsi="Times New Roman" w:cs="Times New Roman"/>
          <w:sz w:val="24"/>
          <w:szCs w:val="24"/>
        </w:rPr>
        <w:t xml:space="preserve"> Konar 2021. Direct release of embryonic sporophytes from adult </w:t>
      </w:r>
      <w:proofErr w:type="spellStart"/>
      <w:r w:rsidR="00906998" w:rsidRPr="00281074">
        <w:rPr>
          <w:rFonts w:ascii="Times New Roman" w:eastAsia="Times New Roman" w:hAnsi="Times New Roman" w:cs="Times New Roman"/>
          <w:i/>
          <w:sz w:val="24"/>
          <w:szCs w:val="24"/>
        </w:rPr>
        <w:t>Nereocystis</w:t>
      </w:r>
      <w:proofErr w:type="spellEnd"/>
      <w:r w:rsidR="00906998" w:rsidRPr="00281074">
        <w:rPr>
          <w:rFonts w:ascii="Times New Roman" w:eastAsia="Times New Roman" w:hAnsi="Times New Roman" w:cs="Times New Roman"/>
          <w:i/>
          <w:sz w:val="24"/>
          <w:szCs w:val="24"/>
        </w:rPr>
        <w:t xml:space="preserve"> </w:t>
      </w:r>
      <w:proofErr w:type="spellStart"/>
      <w:r w:rsidR="00906998" w:rsidRPr="00281074">
        <w:rPr>
          <w:rFonts w:ascii="Times New Roman" w:eastAsia="Times New Roman" w:hAnsi="Times New Roman" w:cs="Times New Roman"/>
          <w:i/>
          <w:sz w:val="24"/>
          <w:szCs w:val="24"/>
        </w:rPr>
        <w:t>luetkeana</w:t>
      </w:r>
      <w:proofErr w:type="spellEnd"/>
      <w:r w:rsidR="00906998" w:rsidRPr="00281074">
        <w:rPr>
          <w:rFonts w:ascii="Times New Roman" w:eastAsia="Times New Roman" w:hAnsi="Times New Roman" w:cs="Times New Roman"/>
          <w:sz w:val="24"/>
          <w:szCs w:val="24"/>
        </w:rPr>
        <w:t xml:space="preserve"> (Laminariales, </w:t>
      </w:r>
      <w:proofErr w:type="spellStart"/>
      <w:r w:rsidR="00906998" w:rsidRPr="00281074">
        <w:rPr>
          <w:rFonts w:ascii="Times New Roman" w:eastAsia="Times New Roman" w:hAnsi="Times New Roman" w:cs="Times New Roman"/>
          <w:sz w:val="24"/>
          <w:szCs w:val="24"/>
        </w:rPr>
        <w:t>Ochrophyta</w:t>
      </w:r>
      <w:proofErr w:type="spellEnd"/>
      <w:r w:rsidR="00906998" w:rsidRPr="00281074">
        <w:rPr>
          <w:rFonts w:ascii="Times New Roman" w:eastAsia="Times New Roman" w:hAnsi="Times New Roman" w:cs="Times New Roman"/>
          <w:sz w:val="24"/>
          <w:szCs w:val="24"/>
        </w:rPr>
        <w:t xml:space="preserve">) in a high latitude estuary. </w:t>
      </w:r>
      <w:r w:rsidR="00906998" w:rsidRPr="00281074">
        <w:rPr>
          <w:rFonts w:ascii="Times New Roman" w:eastAsia="Times New Roman" w:hAnsi="Times New Roman" w:cs="Times New Roman"/>
          <w:iCs/>
          <w:sz w:val="24"/>
          <w:szCs w:val="24"/>
        </w:rPr>
        <w:t>Algae</w:t>
      </w:r>
      <w:r w:rsidR="00906998" w:rsidRPr="00281074">
        <w:rPr>
          <w:rFonts w:ascii="Times New Roman" w:eastAsia="Times New Roman" w:hAnsi="Times New Roman" w:cs="Times New Roman"/>
          <w:sz w:val="24"/>
          <w:szCs w:val="24"/>
        </w:rPr>
        <w:t xml:space="preserve"> </w:t>
      </w:r>
      <w:r w:rsidR="00906998" w:rsidRPr="00281074">
        <w:rPr>
          <w:rFonts w:ascii="Times New Roman" w:eastAsia="Times New Roman" w:hAnsi="Times New Roman" w:cs="Times New Roman"/>
          <w:iCs/>
          <w:sz w:val="24"/>
          <w:szCs w:val="24"/>
        </w:rPr>
        <w:t>36</w:t>
      </w:r>
      <w:r w:rsidR="00906998" w:rsidRPr="00281074">
        <w:rPr>
          <w:rFonts w:ascii="Times New Roman" w:eastAsia="Times New Roman" w:hAnsi="Times New Roman" w:cs="Times New Roman"/>
          <w:sz w:val="24"/>
          <w:szCs w:val="24"/>
        </w:rPr>
        <w:t>(2):147-154.</w:t>
      </w:r>
    </w:p>
    <w:p w14:paraId="20BBBB13" w14:textId="31BBD88C" w:rsidR="0051745B" w:rsidRPr="00281074" w:rsidRDefault="000513B9" w:rsidP="00705A21">
      <w:pPr>
        <w:rPr>
          <w:rFonts w:ascii="Times New Roman" w:eastAsia="Times New Roman" w:hAnsi="Times New Roman" w:cs="Times New Roman"/>
          <w:sz w:val="24"/>
          <w:szCs w:val="24"/>
        </w:rPr>
      </w:pPr>
      <w:r w:rsidRPr="00281074">
        <w:rPr>
          <w:rFonts w:ascii="Times New Roman" w:hAnsi="Times New Roman" w:cs="Times New Roman"/>
          <w:sz w:val="24"/>
          <w:szCs w:val="24"/>
        </w:rPr>
        <w:lastRenderedPageBreak/>
        <w:t>83</w:t>
      </w:r>
      <w:r w:rsidR="0051745B" w:rsidRPr="00281074">
        <w:rPr>
          <w:rFonts w:ascii="Times New Roman" w:hAnsi="Times New Roman" w:cs="Times New Roman"/>
          <w:sz w:val="24"/>
          <w:szCs w:val="24"/>
        </w:rPr>
        <w:t xml:space="preserve">) </w:t>
      </w:r>
      <w:r w:rsidR="006E4EE2" w:rsidRPr="00281074">
        <w:rPr>
          <w:rFonts w:ascii="Times New Roman" w:hAnsi="Times New Roman" w:cs="Times New Roman"/>
          <w:sz w:val="24"/>
          <w:szCs w:val="24"/>
        </w:rPr>
        <w:t>*</w:t>
      </w:r>
      <w:r w:rsidR="006E4EE2" w:rsidRPr="00281074">
        <w:rPr>
          <w:rFonts w:ascii="Times New Roman" w:eastAsia="Times New Roman" w:hAnsi="Times New Roman" w:cs="Times New Roman"/>
          <w:sz w:val="24"/>
          <w:szCs w:val="24"/>
        </w:rPr>
        <w:t xml:space="preserve">Gabara SS, BH Konar, MS Edwards. 2021. Biodiversity loss leads to reductions in community‐wide trophic complexity. </w:t>
      </w:r>
      <w:r w:rsidR="006E4EE2" w:rsidRPr="00281074">
        <w:rPr>
          <w:rFonts w:ascii="Times New Roman" w:eastAsia="Times New Roman" w:hAnsi="Times New Roman" w:cs="Times New Roman"/>
          <w:iCs/>
          <w:sz w:val="24"/>
          <w:szCs w:val="24"/>
        </w:rPr>
        <w:t>Ecosphere</w:t>
      </w:r>
      <w:r w:rsidR="006E4EE2" w:rsidRPr="00281074">
        <w:rPr>
          <w:rFonts w:ascii="Times New Roman" w:eastAsia="Times New Roman" w:hAnsi="Times New Roman" w:cs="Times New Roman"/>
          <w:sz w:val="24"/>
          <w:szCs w:val="24"/>
        </w:rPr>
        <w:t xml:space="preserve"> </w:t>
      </w:r>
      <w:r w:rsidR="006E4EE2" w:rsidRPr="00281074">
        <w:rPr>
          <w:rFonts w:ascii="Times New Roman" w:eastAsia="Times New Roman" w:hAnsi="Times New Roman" w:cs="Times New Roman"/>
          <w:iCs/>
          <w:sz w:val="24"/>
          <w:szCs w:val="24"/>
        </w:rPr>
        <w:t>12</w:t>
      </w:r>
      <w:r w:rsidR="006E4EE2" w:rsidRPr="00281074">
        <w:rPr>
          <w:rFonts w:ascii="Times New Roman" w:eastAsia="Times New Roman" w:hAnsi="Times New Roman" w:cs="Times New Roman"/>
          <w:sz w:val="24"/>
          <w:szCs w:val="24"/>
        </w:rPr>
        <w:t>(2), p.e03361.</w:t>
      </w:r>
    </w:p>
    <w:p w14:paraId="5D048198" w14:textId="2AC59020" w:rsidR="004A6069" w:rsidRPr="00281074" w:rsidRDefault="000513B9" w:rsidP="00B30C63">
      <w:pPr>
        <w:rPr>
          <w:rFonts w:ascii="Times New Roman" w:hAnsi="Times New Roman" w:cs="Times New Roman"/>
          <w:sz w:val="24"/>
          <w:szCs w:val="24"/>
        </w:rPr>
      </w:pPr>
      <w:r w:rsidRPr="00281074">
        <w:rPr>
          <w:rFonts w:ascii="Times New Roman" w:hAnsi="Times New Roman" w:cs="Times New Roman"/>
          <w:sz w:val="24"/>
          <w:szCs w:val="24"/>
        </w:rPr>
        <w:t>82</w:t>
      </w:r>
      <w:r w:rsidR="00283948" w:rsidRPr="00281074">
        <w:rPr>
          <w:rFonts w:ascii="Times New Roman" w:hAnsi="Times New Roman" w:cs="Times New Roman"/>
          <w:sz w:val="24"/>
          <w:szCs w:val="24"/>
        </w:rPr>
        <w:t xml:space="preserve">) </w:t>
      </w:r>
      <w:r w:rsidRPr="00281074">
        <w:rPr>
          <w:rFonts w:ascii="Times New Roman" w:hAnsi="Times New Roman" w:cs="Times New Roman"/>
          <w:sz w:val="24"/>
          <w:szCs w:val="24"/>
        </w:rPr>
        <w:t>*</w:t>
      </w:r>
      <w:r w:rsidR="004A6069" w:rsidRPr="00281074">
        <w:rPr>
          <w:rFonts w:ascii="Times New Roman" w:hAnsi="Times New Roman" w:cs="Times New Roman"/>
          <w:sz w:val="24"/>
          <w:szCs w:val="24"/>
        </w:rPr>
        <w:t>Weitzman B</w:t>
      </w:r>
      <w:r w:rsidR="00CE0675" w:rsidRPr="00281074">
        <w:rPr>
          <w:rFonts w:ascii="Times New Roman" w:hAnsi="Times New Roman" w:cs="Times New Roman"/>
          <w:sz w:val="24"/>
          <w:szCs w:val="24"/>
        </w:rPr>
        <w:t>P</w:t>
      </w:r>
      <w:r w:rsidR="004A6069" w:rsidRPr="00281074">
        <w:rPr>
          <w:rFonts w:ascii="Times New Roman" w:hAnsi="Times New Roman" w:cs="Times New Roman"/>
          <w:sz w:val="24"/>
          <w:szCs w:val="24"/>
        </w:rPr>
        <w:t xml:space="preserve">, B Konar, K Iken, H Coletti, D Monson, R Suryan, T Dean, D </w:t>
      </w:r>
      <w:proofErr w:type="spellStart"/>
      <w:r w:rsidR="004A6069" w:rsidRPr="00281074">
        <w:rPr>
          <w:rFonts w:ascii="Times New Roman" w:hAnsi="Times New Roman" w:cs="Times New Roman"/>
          <w:sz w:val="24"/>
          <w:szCs w:val="24"/>
        </w:rPr>
        <w:t>Hon</w:t>
      </w:r>
      <w:r w:rsidR="0067771E" w:rsidRPr="00281074">
        <w:rPr>
          <w:rFonts w:ascii="Times New Roman" w:hAnsi="Times New Roman" w:cs="Times New Roman"/>
          <w:sz w:val="24"/>
          <w:szCs w:val="24"/>
        </w:rPr>
        <w:t>d</w:t>
      </w:r>
      <w:r w:rsidR="004A6069" w:rsidRPr="00281074">
        <w:rPr>
          <w:rFonts w:ascii="Times New Roman" w:hAnsi="Times New Roman" w:cs="Times New Roman"/>
          <w:sz w:val="24"/>
          <w:szCs w:val="24"/>
        </w:rPr>
        <w:t>e</w:t>
      </w:r>
      <w:r w:rsidR="00705A21" w:rsidRPr="00281074">
        <w:rPr>
          <w:rFonts w:ascii="Times New Roman" w:hAnsi="Times New Roman" w:cs="Times New Roman"/>
          <w:sz w:val="24"/>
          <w:szCs w:val="24"/>
        </w:rPr>
        <w:t>lero</w:t>
      </w:r>
      <w:proofErr w:type="spellEnd"/>
      <w:r w:rsidR="00705A21" w:rsidRPr="00281074">
        <w:rPr>
          <w:rFonts w:ascii="Times New Roman" w:hAnsi="Times New Roman" w:cs="Times New Roman"/>
          <w:sz w:val="24"/>
          <w:szCs w:val="24"/>
        </w:rPr>
        <w:t>, and M Lindeberg. 2021</w:t>
      </w:r>
      <w:r w:rsidR="006C080E" w:rsidRPr="00281074">
        <w:rPr>
          <w:rFonts w:ascii="Times New Roman" w:hAnsi="Times New Roman" w:cs="Times New Roman"/>
          <w:sz w:val="24"/>
          <w:szCs w:val="24"/>
        </w:rPr>
        <w:t>.</w:t>
      </w:r>
      <w:r w:rsidR="001A633C" w:rsidRPr="00281074">
        <w:rPr>
          <w:rFonts w:ascii="Times New Roman" w:hAnsi="Times New Roman" w:cs="Times New Roman"/>
          <w:sz w:val="24"/>
          <w:szCs w:val="24"/>
        </w:rPr>
        <w:t xml:space="preserve"> </w:t>
      </w:r>
      <w:r w:rsidR="006C080E" w:rsidRPr="00281074">
        <w:rPr>
          <w:rFonts w:ascii="Times New Roman" w:hAnsi="Times New Roman" w:cs="Times New Roman"/>
          <w:sz w:val="24"/>
          <w:szCs w:val="24"/>
        </w:rPr>
        <w:t>Changes in rocky intertidal community structure during a marine heatwave in the northern Gulf o</w:t>
      </w:r>
      <w:r w:rsidR="004A6069" w:rsidRPr="00281074">
        <w:rPr>
          <w:rFonts w:ascii="Times New Roman" w:hAnsi="Times New Roman" w:cs="Times New Roman"/>
          <w:sz w:val="24"/>
          <w:szCs w:val="24"/>
        </w:rPr>
        <w:t>f Alaska. Frontiers in Marine Science</w:t>
      </w:r>
      <w:r w:rsidR="00B62680" w:rsidRPr="00281074">
        <w:rPr>
          <w:rFonts w:ascii="Times New Roman" w:hAnsi="Times New Roman" w:cs="Times New Roman"/>
          <w:sz w:val="24"/>
          <w:szCs w:val="24"/>
        </w:rPr>
        <w:t xml:space="preserve"> 8:115.</w:t>
      </w:r>
    </w:p>
    <w:p w14:paraId="10EC9F2E" w14:textId="7C2296FF" w:rsidR="00CE0675" w:rsidRPr="00281074" w:rsidRDefault="000513B9" w:rsidP="001A633C">
      <w:pPr>
        <w:rPr>
          <w:rFonts w:ascii="Times New Roman" w:eastAsia="Times New Roman" w:hAnsi="Times New Roman" w:cs="Times New Roman"/>
          <w:sz w:val="24"/>
          <w:szCs w:val="24"/>
        </w:rPr>
      </w:pPr>
      <w:r w:rsidRPr="00281074">
        <w:rPr>
          <w:rFonts w:ascii="Times New Roman" w:hAnsi="Times New Roman" w:cs="Times New Roman"/>
          <w:sz w:val="24"/>
          <w:szCs w:val="24"/>
        </w:rPr>
        <w:t>81</w:t>
      </w:r>
      <w:r w:rsidR="00283948" w:rsidRPr="00281074">
        <w:rPr>
          <w:rFonts w:ascii="Times New Roman" w:hAnsi="Times New Roman" w:cs="Times New Roman"/>
          <w:sz w:val="24"/>
          <w:szCs w:val="24"/>
        </w:rPr>
        <w:t xml:space="preserve">) </w:t>
      </w:r>
      <w:r w:rsidR="00AB0462" w:rsidRPr="00281074">
        <w:rPr>
          <w:rFonts w:ascii="Times New Roman" w:hAnsi="Times New Roman" w:cs="Times New Roman"/>
          <w:sz w:val="24"/>
          <w:szCs w:val="24"/>
        </w:rPr>
        <w:t>*Weitzman BP and B Konar. 2021</w:t>
      </w:r>
      <w:r w:rsidR="00CE0675" w:rsidRPr="00281074">
        <w:rPr>
          <w:rFonts w:ascii="Times New Roman" w:hAnsi="Times New Roman" w:cs="Times New Roman"/>
          <w:sz w:val="24"/>
          <w:szCs w:val="24"/>
        </w:rPr>
        <w:t>. Biological correlates of sea urchin recruitment in kelp forest and urchin barren habitats.</w:t>
      </w:r>
      <w:r w:rsidR="00B62680" w:rsidRPr="00281074">
        <w:rPr>
          <w:rFonts w:ascii="Times New Roman" w:hAnsi="Times New Roman" w:cs="Times New Roman"/>
          <w:sz w:val="24"/>
          <w:szCs w:val="24"/>
        </w:rPr>
        <w:t xml:space="preserve"> Marine Ecology Progress Series</w:t>
      </w:r>
      <w:r w:rsidR="00AB0462" w:rsidRPr="00281074">
        <w:rPr>
          <w:rFonts w:ascii="Times New Roman" w:hAnsi="Times New Roman" w:cs="Times New Roman"/>
          <w:sz w:val="24"/>
          <w:szCs w:val="24"/>
        </w:rPr>
        <w:t xml:space="preserve"> </w:t>
      </w:r>
      <w:r w:rsidR="00AB0462" w:rsidRPr="00281074">
        <w:rPr>
          <w:rFonts w:ascii="Times New Roman" w:eastAsia="Times New Roman" w:hAnsi="Times New Roman" w:cs="Times New Roman"/>
          <w:sz w:val="24"/>
          <w:szCs w:val="24"/>
        </w:rPr>
        <w:t xml:space="preserve">663:115-125. </w:t>
      </w:r>
    </w:p>
    <w:p w14:paraId="7B32BCBD" w14:textId="08694BF8" w:rsidR="000513B9" w:rsidRPr="00281074" w:rsidRDefault="000513B9" w:rsidP="001A633C">
      <w:pPr>
        <w:rPr>
          <w:rFonts w:ascii="Times New Roman" w:hAnsi="Times New Roman" w:cs="Times New Roman"/>
          <w:sz w:val="24"/>
          <w:szCs w:val="24"/>
        </w:rPr>
      </w:pPr>
      <w:r w:rsidRPr="00281074">
        <w:rPr>
          <w:rFonts w:ascii="Times New Roman" w:hAnsi="Times New Roman" w:cs="Times New Roman"/>
          <w:sz w:val="24"/>
          <w:szCs w:val="24"/>
          <w:highlight w:val="yellow"/>
        </w:rPr>
        <w:t>80) *</w:t>
      </w:r>
      <w:proofErr w:type="spellStart"/>
      <w:r w:rsidRPr="00281074">
        <w:rPr>
          <w:rFonts w:ascii="Times New Roman" w:hAnsi="Times New Roman" w:cs="Times New Roman"/>
          <w:sz w:val="24"/>
          <w:szCs w:val="24"/>
          <w:highlight w:val="yellow"/>
        </w:rPr>
        <w:t>Ulaski</w:t>
      </w:r>
      <w:proofErr w:type="spellEnd"/>
      <w:r w:rsidRPr="00281074">
        <w:rPr>
          <w:rFonts w:ascii="Times New Roman" w:hAnsi="Times New Roman" w:cs="Times New Roman"/>
          <w:sz w:val="24"/>
          <w:szCs w:val="24"/>
          <w:highlight w:val="yellow"/>
        </w:rPr>
        <w:t xml:space="preserve">, B.P., Konar, B. and Otis, E.O., 2020. Seaweed reproduction and harvest rebound in Southcentral Alaska: implications for wild stock management. </w:t>
      </w:r>
      <w:r w:rsidRPr="00281074">
        <w:rPr>
          <w:rFonts w:ascii="Times New Roman" w:hAnsi="Times New Roman" w:cs="Times New Roman"/>
          <w:i/>
          <w:iCs/>
          <w:sz w:val="24"/>
          <w:szCs w:val="24"/>
          <w:highlight w:val="yellow"/>
        </w:rPr>
        <w:t>Estuaries and Coasts</w:t>
      </w:r>
      <w:r w:rsidRPr="00281074">
        <w:rPr>
          <w:rFonts w:ascii="Times New Roman" w:hAnsi="Times New Roman" w:cs="Times New Roman"/>
          <w:sz w:val="24"/>
          <w:szCs w:val="24"/>
          <w:highlight w:val="yellow"/>
        </w:rPr>
        <w:t xml:space="preserve">, </w:t>
      </w:r>
      <w:r w:rsidRPr="00281074">
        <w:rPr>
          <w:rFonts w:ascii="Times New Roman" w:hAnsi="Times New Roman" w:cs="Times New Roman"/>
          <w:i/>
          <w:iCs/>
          <w:sz w:val="24"/>
          <w:szCs w:val="24"/>
          <w:highlight w:val="yellow"/>
        </w:rPr>
        <w:t>43</w:t>
      </w:r>
      <w:r w:rsidRPr="00281074">
        <w:rPr>
          <w:rFonts w:ascii="Times New Roman" w:hAnsi="Times New Roman" w:cs="Times New Roman"/>
          <w:sz w:val="24"/>
          <w:szCs w:val="24"/>
          <w:highlight w:val="yellow"/>
        </w:rPr>
        <w:t>(8), pp.2046-2062.</w:t>
      </w:r>
    </w:p>
    <w:p w14:paraId="60A35DF5" w14:textId="4FDD632E" w:rsidR="005B7E36" w:rsidRPr="00281074" w:rsidRDefault="005B7E36" w:rsidP="001A633C">
      <w:pPr>
        <w:rPr>
          <w:rFonts w:ascii="Times New Roman" w:hAnsi="Times New Roman" w:cs="Times New Roman"/>
          <w:sz w:val="24"/>
          <w:szCs w:val="24"/>
        </w:rPr>
      </w:pPr>
      <w:r w:rsidRPr="00281074">
        <w:rPr>
          <w:rFonts w:ascii="Times New Roman" w:hAnsi="Times New Roman" w:cs="Times New Roman"/>
          <w:sz w:val="24"/>
          <w:szCs w:val="24"/>
        </w:rPr>
        <w:t xml:space="preserve">79) Edwards MS and B Konar. 2020. Trophic downgrading reduces spatial variability on rocky reefs. </w:t>
      </w:r>
      <w:r w:rsidRPr="00281074">
        <w:rPr>
          <w:rFonts w:ascii="Times New Roman" w:hAnsi="Times New Roman" w:cs="Times New Roman"/>
          <w:iCs/>
          <w:sz w:val="24"/>
          <w:szCs w:val="24"/>
        </w:rPr>
        <w:t>Scientific Reports</w:t>
      </w:r>
      <w:r w:rsidRPr="00281074">
        <w:rPr>
          <w:rFonts w:ascii="Times New Roman" w:hAnsi="Times New Roman" w:cs="Times New Roman"/>
          <w:sz w:val="24"/>
          <w:szCs w:val="24"/>
        </w:rPr>
        <w:t xml:space="preserve"> </w:t>
      </w:r>
      <w:r w:rsidRPr="00281074">
        <w:rPr>
          <w:rFonts w:ascii="Times New Roman" w:hAnsi="Times New Roman" w:cs="Times New Roman"/>
          <w:iCs/>
          <w:sz w:val="24"/>
          <w:szCs w:val="24"/>
        </w:rPr>
        <w:t>10</w:t>
      </w:r>
      <w:r w:rsidRPr="00281074">
        <w:rPr>
          <w:rFonts w:ascii="Times New Roman" w:hAnsi="Times New Roman" w:cs="Times New Roman"/>
          <w:sz w:val="24"/>
          <w:szCs w:val="24"/>
        </w:rPr>
        <w:t>:1-12.</w:t>
      </w:r>
    </w:p>
    <w:p w14:paraId="76586D52" w14:textId="77777777" w:rsidR="005B7E36" w:rsidRPr="00281074" w:rsidRDefault="005B7E36" w:rsidP="001A633C">
      <w:pPr>
        <w:rPr>
          <w:rFonts w:ascii="Times New Roman" w:eastAsia="Times New Roman" w:hAnsi="Times New Roman" w:cs="Times New Roman"/>
          <w:sz w:val="24"/>
          <w:szCs w:val="24"/>
        </w:rPr>
      </w:pPr>
      <w:r w:rsidRPr="00281074">
        <w:rPr>
          <w:rFonts w:ascii="Times New Roman" w:hAnsi="Times New Roman" w:cs="Times New Roman"/>
          <w:sz w:val="24"/>
          <w:szCs w:val="24"/>
        </w:rPr>
        <w:t xml:space="preserve">78) Beas‐Luna R, F Micheli, CB Woodson, M Carr, D Malone, J Torre, C Boch, JE </w:t>
      </w:r>
      <w:proofErr w:type="spellStart"/>
      <w:r w:rsidRPr="00281074">
        <w:rPr>
          <w:rFonts w:ascii="Times New Roman" w:hAnsi="Times New Roman" w:cs="Times New Roman"/>
          <w:sz w:val="24"/>
          <w:szCs w:val="24"/>
        </w:rPr>
        <w:t>Caselle</w:t>
      </w:r>
      <w:proofErr w:type="spellEnd"/>
      <w:r w:rsidRPr="00281074">
        <w:rPr>
          <w:rFonts w:ascii="Times New Roman" w:hAnsi="Times New Roman" w:cs="Times New Roman"/>
          <w:sz w:val="24"/>
          <w:szCs w:val="24"/>
        </w:rPr>
        <w:t xml:space="preserve">, M Edwards, J Freiwald, SL </w:t>
      </w:r>
      <w:r w:rsidRPr="00281074">
        <w:rPr>
          <w:rFonts w:ascii="Times New Roman" w:eastAsia="Times New Roman" w:hAnsi="Times New Roman" w:cs="Times New Roman"/>
          <w:sz w:val="24"/>
          <w:szCs w:val="24"/>
        </w:rPr>
        <w:t xml:space="preserve">Hamilton, A Hernandez, B Konar, KJ Kroeker, J </w:t>
      </w:r>
      <w:proofErr w:type="spellStart"/>
      <w:r w:rsidRPr="00281074">
        <w:rPr>
          <w:rFonts w:ascii="Times New Roman" w:eastAsia="Times New Roman" w:hAnsi="Times New Roman" w:cs="Times New Roman"/>
          <w:sz w:val="24"/>
          <w:szCs w:val="24"/>
        </w:rPr>
        <w:t>Lorda</w:t>
      </w:r>
      <w:proofErr w:type="spellEnd"/>
      <w:r w:rsidRPr="00281074">
        <w:rPr>
          <w:rFonts w:ascii="Times New Roman" w:eastAsia="Times New Roman" w:hAnsi="Times New Roman" w:cs="Times New Roman"/>
          <w:sz w:val="24"/>
          <w:szCs w:val="24"/>
        </w:rPr>
        <w:t xml:space="preserve">, G Montaño‐Moctezuma and G Torres‐Moye. </w:t>
      </w:r>
      <w:r w:rsidRPr="00281074">
        <w:rPr>
          <w:rFonts w:ascii="Times New Roman" w:hAnsi="Times New Roman" w:cs="Times New Roman"/>
          <w:sz w:val="24"/>
          <w:szCs w:val="24"/>
        </w:rPr>
        <w:t xml:space="preserve">2020. Geographic variation in responses of kelp forest communities of </w:t>
      </w:r>
      <w:proofErr w:type="gramStart"/>
      <w:r w:rsidRPr="00281074">
        <w:rPr>
          <w:rFonts w:ascii="Times New Roman" w:hAnsi="Times New Roman" w:cs="Times New Roman"/>
          <w:sz w:val="24"/>
          <w:szCs w:val="24"/>
        </w:rPr>
        <w:t>the California</w:t>
      </w:r>
      <w:proofErr w:type="gramEnd"/>
      <w:r w:rsidRPr="00281074">
        <w:rPr>
          <w:rFonts w:ascii="Times New Roman" w:hAnsi="Times New Roman" w:cs="Times New Roman"/>
          <w:sz w:val="24"/>
          <w:szCs w:val="24"/>
        </w:rPr>
        <w:t xml:space="preserve"> Current to recent climatic changes. </w:t>
      </w:r>
      <w:r w:rsidRPr="00281074">
        <w:rPr>
          <w:rFonts w:ascii="Times New Roman" w:hAnsi="Times New Roman" w:cs="Times New Roman"/>
          <w:iCs/>
          <w:sz w:val="24"/>
          <w:szCs w:val="24"/>
        </w:rPr>
        <w:t>Global Change Biology</w:t>
      </w:r>
      <w:r w:rsidRPr="00281074">
        <w:rPr>
          <w:rFonts w:ascii="Times New Roman" w:hAnsi="Times New Roman" w:cs="Times New Roman"/>
          <w:sz w:val="24"/>
          <w:szCs w:val="24"/>
        </w:rPr>
        <w:t xml:space="preserve"> </w:t>
      </w:r>
      <w:r w:rsidRPr="00281074">
        <w:rPr>
          <w:rFonts w:ascii="Times New Roman" w:hAnsi="Times New Roman" w:cs="Times New Roman"/>
          <w:iCs/>
          <w:sz w:val="24"/>
          <w:szCs w:val="24"/>
        </w:rPr>
        <w:t>26</w:t>
      </w:r>
      <w:r w:rsidRPr="00281074">
        <w:rPr>
          <w:rFonts w:ascii="Times New Roman" w:hAnsi="Times New Roman" w:cs="Times New Roman"/>
          <w:sz w:val="24"/>
          <w:szCs w:val="24"/>
        </w:rPr>
        <w:t>: 6457-6473.</w:t>
      </w:r>
    </w:p>
    <w:p w14:paraId="3966E384" w14:textId="77777777" w:rsidR="00232367" w:rsidRPr="00281074" w:rsidRDefault="00232367" w:rsidP="001A633C">
      <w:pPr>
        <w:rPr>
          <w:rFonts w:ascii="Times New Roman" w:hAnsi="Times New Roman" w:cs="Times New Roman"/>
          <w:sz w:val="24"/>
          <w:szCs w:val="24"/>
        </w:rPr>
      </w:pPr>
      <w:r w:rsidRPr="00281074">
        <w:rPr>
          <w:rFonts w:ascii="Times New Roman" w:hAnsi="Times New Roman" w:cs="Times New Roman"/>
          <w:sz w:val="24"/>
          <w:szCs w:val="24"/>
        </w:rPr>
        <w:t>77) *Gabara SS, *BP Weitzman, BH Konar, MS Edwards. 2020. Macroalgal defense phenotype correlates with herbivore abundance. Marine Biology 167:179. https://doi.org/10.1007/s00227-020-03787-7</w:t>
      </w:r>
    </w:p>
    <w:p w14:paraId="3B331B31" w14:textId="77777777" w:rsidR="003D01F3" w:rsidRPr="00281074" w:rsidRDefault="003D01F3" w:rsidP="001A633C">
      <w:pPr>
        <w:rPr>
          <w:rFonts w:ascii="Times New Roman" w:hAnsi="Times New Roman" w:cs="Times New Roman"/>
          <w:sz w:val="24"/>
          <w:szCs w:val="24"/>
        </w:rPr>
      </w:pPr>
      <w:r w:rsidRPr="00281074">
        <w:rPr>
          <w:rFonts w:ascii="Times New Roman" w:hAnsi="Times New Roman" w:cs="Times New Roman"/>
          <w:sz w:val="24"/>
          <w:szCs w:val="24"/>
        </w:rPr>
        <w:t xml:space="preserve">76) Rasher DB, RS Steneck, JA Estes, J </w:t>
      </w:r>
      <w:proofErr w:type="spellStart"/>
      <w:r w:rsidRPr="00281074">
        <w:rPr>
          <w:rFonts w:ascii="Times New Roman" w:hAnsi="Times New Roman" w:cs="Times New Roman"/>
          <w:sz w:val="24"/>
          <w:szCs w:val="24"/>
        </w:rPr>
        <w:t>Halfar</w:t>
      </w:r>
      <w:proofErr w:type="spellEnd"/>
      <w:r w:rsidRPr="00281074">
        <w:rPr>
          <w:rFonts w:ascii="Times New Roman" w:hAnsi="Times New Roman" w:cs="Times New Roman"/>
          <w:sz w:val="24"/>
          <w:szCs w:val="24"/>
        </w:rPr>
        <w:t xml:space="preserve"> , KJ Kroeker, JB Ries, PTW Chan , J </w:t>
      </w:r>
      <w:proofErr w:type="spellStart"/>
      <w:r w:rsidRPr="00281074">
        <w:rPr>
          <w:rFonts w:ascii="Times New Roman" w:hAnsi="Times New Roman" w:cs="Times New Roman"/>
          <w:sz w:val="24"/>
          <w:szCs w:val="24"/>
        </w:rPr>
        <w:t>Fietzke</w:t>
      </w:r>
      <w:proofErr w:type="spellEnd"/>
      <w:r w:rsidRPr="00281074">
        <w:rPr>
          <w:rFonts w:ascii="Times New Roman" w:hAnsi="Times New Roman" w:cs="Times New Roman"/>
          <w:sz w:val="24"/>
          <w:szCs w:val="24"/>
        </w:rPr>
        <w:t xml:space="preserve">, NA </w:t>
      </w:r>
      <w:proofErr w:type="spellStart"/>
      <w:r w:rsidRPr="00281074">
        <w:rPr>
          <w:rFonts w:ascii="Times New Roman" w:hAnsi="Times New Roman" w:cs="Times New Roman"/>
          <w:sz w:val="24"/>
          <w:szCs w:val="24"/>
        </w:rPr>
        <w:t>Kamenos</w:t>
      </w:r>
      <w:proofErr w:type="spellEnd"/>
      <w:r w:rsidRPr="00281074">
        <w:rPr>
          <w:rFonts w:ascii="Times New Roman" w:hAnsi="Times New Roman" w:cs="Times New Roman"/>
          <w:sz w:val="24"/>
          <w:szCs w:val="24"/>
        </w:rPr>
        <w:t xml:space="preserve">, B Konar, JS </w:t>
      </w:r>
      <w:proofErr w:type="spellStart"/>
      <w:r w:rsidRPr="00281074">
        <w:rPr>
          <w:rFonts w:ascii="Times New Roman" w:hAnsi="Times New Roman" w:cs="Times New Roman"/>
          <w:sz w:val="24"/>
          <w:szCs w:val="24"/>
        </w:rPr>
        <w:t>Lefcheck</w:t>
      </w:r>
      <w:proofErr w:type="spellEnd"/>
      <w:r w:rsidRPr="00281074">
        <w:rPr>
          <w:rFonts w:ascii="Times New Roman" w:hAnsi="Times New Roman" w:cs="Times New Roman"/>
          <w:sz w:val="24"/>
          <w:szCs w:val="24"/>
        </w:rPr>
        <w:t>, CJ Norley , BP Weit</w:t>
      </w:r>
      <w:r w:rsidR="001A53E2" w:rsidRPr="00281074">
        <w:rPr>
          <w:rFonts w:ascii="Times New Roman" w:hAnsi="Times New Roman" w:cs="Times New Roman"/>
          <w:sz w:val="24"/>
          <w:szCs w:val="24"/>
        </w:rPr>
        <w:t>zman, and IT Westfield. 2020</w:t>
      </w:r>
      <w:r w:rsidRPr="00281074">
        <w:rPr>
          <w:rFonts w:ascii="Times New Roman" w:hAnsi="Times New Roman" w:cs="Times New Roman"/>
          <w:sz w:val="24"/>
          <w:szCs w:val="24"/>
        </w:rPr>
        <w:t xml:space="preserve">. Keystone predators govern the pathway and pace of climate impacts in a subarctic marine ecosystem. </w:t>
      </w:r>
      <w:r w:rsidR="001A53E2" w:rsidRPr="00281074">
        <w:rPr>
          <w:rFonts w:ascii="Times New Roman" w:hAnsi="Times New Roman" w:cs="Times New Roman"/>
          <w:iCs/>
          <w:sz w:val="24"/>
          <w:szCs w:val="24"/>
        </w:rPr>
        <w:t>Science</w:t>
      </w:r>
      <w:r w:rsidR="001A53E2" w:rsidRPr="00281074">
        <w:rPr>
          <w:rFonts w:ascii="Times New Roman" w:hAnsi="Times New Roman" w:cs="Times New Roman"/>
          <w:sz w:val="24"/>
          <w:szCs w:val="24"/>
        </w:rPr>
        <w:t xml:space="preserve"> </w:t>
      </w:r>
      <w:r w:rsidR="001A53E2" w:rsidRPr="00281074">
        <w:rPr>
          <w:rFonts w:ascii="Times New Roman" w:hAnsi="Times New Roman" w:cs="Times New Roman"/>
          <w:iCs/>
          <w:sz w:val="24"/>
          <w:szCs w:val="24"/>
        </w:rPr>
        <w:t>369</w:t>
      </w:r>
      <w:r w:rsidR="001A53E2" w:rsidRPr="00281074">
        <w:rPr>
          <w:rFonts w:ascii="Times New Roman" w:hAnsi="Times New Roman" w:cs="Times New Roman"/>
          <w:sz w:val="24"/>
          <w:szCs w:val="24"/>
        </w:rPr>
        <w:t>:1351-1354.</w:t>
      </w:r>
    </w:p>
    <w:p w14:paraId="32A6F148" w14:textId="77777777" w:rsidR="006875CD" w:rsidRPr="00281074" w:rsidRDefault="006875CD" w:rsidP="001A633C">
      <w:pPr>
        <w:rPr>
          <w:rFonts w:ascii="Times New Roman" w:hAnsi="Times New Roman" w:cs="Times New Roman"/>
          <w:sz w:val="24"/>
          <w:szCs w:val="24"/>
        </w:rPr>
      </w:pPr>
      <w:r w:rsidRPr="00281074">
        <w:rPr>
          <w:rFonts w:ascii="Times New Roman" w:hAnsi="Times New Roman" w:cs="Times New Roman"/>
          <w:sz w:val="24"/>
          <w:szCs w:val="24"/>
        </w:rPr>
        <w:t xml:space="preserve">75) Edwards M, B Konar, J-H Kim, S Gabara, G </w:t>
      </w:r>
      <w:proofErr w:type="spellStart"/>
      <w:r w:rsidRPr="00281074">
        <w:rPr>
          <w:rFonts w:ascii="Times New Roman" w:hAnsi="Times New Roman" w:cs="Times New Roman"/>
          <w:sz w:val="24"/>
          <w:szCs w:val="24"/>
        </w:rPr>
        <w:t>Sullaway</w:t>
      </w:r>
      <w:proofErr w:type="spellEnd"/>
      <w:r w:rsidRPr="00281074">
        <w:rPr>
          <w:rFonts w:ascii="Times New Roman" w:hAnsi="Times New Roman" w:cs="Times New Roman"/>
          <w:sz w:val="24"/>
          <w:szCs w:val="24"/>
        </w:rPr>
        <w:t xml:space="preserve">, TA McHugh, M Spector, and SL Small. 2020. </w:t>
      </w:r>
      <w:r w:rsidRPr="00281074">
        <w:rPr>
          <w:rFonts w:ascii="Times New Roman" w:hAnsi="Times New Roman" w:cs="Times New Roman"/>
          <w:iCs/>
          <w:sz w:val="24"/>
          <w:szCs w:val="24"/>
          <w:shd w:val="clear" w:color="auto" w:fill="FFFFFF"/>
        </w:rPr>
        <w:t xml:space="preserve">Marine deforestation leads to widespread loss of ecosystem function. </w:t>
      </w:r>
      <w:proofErr w:type="spellStart"/>
      <w:r w:rsidR="005B7E36" w:rsidRPr="00281074">
        <w:rPr>
          <w:rFonts w:ascii="Times New Roman" w:hAnsi="Times New Roman" w:cs="Times New Roman"/>
          <w:i/>
          <w:iCs/>
          <w:sz w:val="24"/>
          <w:szCs w:val="24"/>
        </w:rPr>
        <w:t>Plos</w:t>
      </w:r>
      <w:proofErr w:type="spellEnd"/>
      <w:r w:rsidR="005B7E36" w:rsidRPr="00281074">
        <w:rPr>
          <w:rFonts w:ascii="Times New Roman" w:hAnsi="Times New Roman" w:cs="Times New Roman"/>
          <w:i/>
          <w:iCs/>
          <w:sz w:val="24"/>
          <w:szCs w:val="24"/>
        </w:rPr>
        <w:t xml:space="preserve"> one</w:t>
      </w:r>
      <w:r w:rsidR="005B7E36" w:rsidRPr="00281074">
        <w:rPr>
          <w:rFonts w:ascii="Times New Roman" w:hAnsi="Times New Roman" w:cs="Times New Roman"/>
          <w:sz w:val="24"/>
          <w:szCs w:val="24"/>
        </w:rPr>
        <w:t xml:space="preserve">, </w:t>
      </w:r>
      <w:r w:rsidR="005B7E36" w:rsidRPr="00281074">
        <w:rPr>
          <w:rFonts w:ascii="Times New Roman" w:hAnsi="Times New Roman" w:cs="Times New Roman"/>
          <w:i/>
          <w:iCs/>
          <w:sz w:val="24"/>
          <w:szCs w:val="24"/>
        </w:rPr>
        <w:t>15</w:t>
      </w:r>
      <w:r w:rsidR="005B7E36" w:rsidRPr="00281074">
        <w:rPr>
          <w:rFonts w:ascii="Times New Roman" w:hAnsi="Times New Roman" w:cs="Times New Roman"/>
          <w:sz w:val="24"/>
          <w:szCs w:val="24"/>
        </w:rPr>
        <w:t>(3), p.e0226173.</w:t>
      </w:r>
    </w:p>
    <w:p w14:paraId="49831FC3" w14:textId="3BC7F06A" w:rsidR="001A633C" w:rsidRPr="00281074" w:rsidRDefault="00283948" w:rsidP="001A633C">
      <w:pPr>
        <w:rPr>
          <w:rFonts w:ascii="Times New Roman" w:hAnsi="Times New Roman" w:cs="Times New Roman"/>
          <w:sz w:val="24"/>
          <w:szCs w:val="24"/>
        </w:rPr>
      </w:pPr>
      <w:r w:rsidRPr="00281074">
        <w:rPr>
          <w:rFonts w:ascii="Times New Roman" w:hAnsi="Times New Roman" w:cs="Times New Roman"/>
          <w:sz w:val="24"/>
          <w:szCs w:val="24"/>
        </w:rPr>
        <w:t xml:space="preserve">74) </w:t>
      </w:r>
      <w:r w:rsidR="006C080E" w:rsidRPr="00281074">
        <w:rPr>
          <w:rFonts w:ascii="Times New Roman" w:hAnsi="Times New Roman" w:cs="Times New Roman"/>
          <w:sz w:val="24"/>
          <w:szCs w:val="24"/>
        </w:rPr>
        <w:t>*</w:t>
      </w:r>
      <w:r w:rsidR="00840219" w:rsidRPr="00281074">
        <w:rPr>
          <w:rFonts w:ascii="Times New Roman" w:hAnsi="Times New Roman" w:cs="Times New Roman"/>
          <w:sz w:val="24"/>
          <w:szCs w:val="24"/>
        </w:rPr>
        <w:t xml:space="preserve"> </w:t>
      </w:r>
      <w:proofErr w:type="spellStart"/>
      <w:r w:rsidR="00840219" w:rsidRPr="00281074">
        <w:rPr>
          <w:rFonts w:ascii="Times New Roman" w:hAnsi="Times New Roman" w:cs="Times New Roman"/>
          <w:sz w:val="24"/>
          <w:szCs w:val="24"/>
        </w:rPr>
        <w:t>Ulaski</w:t>
      </w:r>
      <w:proofErr w:type="spellEnd"/>
      <w:r w:rsidR="00840219" w:rsidRPr="00281074">
        <w:rPr>
          <w:rFonts w:ascii="Times New Roman" w:hAnsi="Times New Roman" w:cs="Times New Roman"/>
          <w:sz w:val="24"/>
          <w:szCs w:val="24"/>
        </w:rPr>
        <w:t xml:space="preserve"> BP, Konar </w:t>
      </w:r>
      <w:r w:rsidR="00337DF0" w:rsidRPr="00281074">
        <w:rPr>
          <w:rFonts w:ascii="Times New Roman" w:hAnsi="Times New Roman" w:cs="Times New Roman"/>
          <w:sz w:val="24"/>
          <w:szCs w:val="24"/>
        </w:rPr>
        <w:t>B. and Otis E.O. 2020. Seaweed reproduction and harvest r</w:t>
      </w:r>
      <w:r w:rsidR="00840219" w:rsidRPr="00281074">
        <w:rPr>
          <w:rFonts w:ascii="Times New Roman" w:hAnsi="Times New Roman" w:cs="Times New Roman"/>
          <w:sz w:val="24"/>
          <w:szCs w:val="24"/>
        </w:rPr>
        <w:t>ebound in Southce</w:t>
      </w:r>
      <w:r w:rsidR="00337DF0" w:rsidRPr="00281074">
        <w:rPr>
          <w:rFonts w:ascii="Times New Roman" w:hAnsi="Times New Roman" w:cs="Times New Roman"/>
          <w:sz w:val="24"/>
          <w:szCs w:val="24"/>
        </w:rPr>
        <w:t>ntral Alaska: Implications for wild stock m</w:t>
      </w:r>
      <w:r w:rsidR="00840219" w:rsidRPr="00281074">
        <w:rPr>
          <w:rFonts w:ascii="Times New Roman" w:hAnsi="Times New Roman" w:cs="Times New Roman"/>
          <w:sz w:val="24"/>
          <w:szCs w:val="24"/>
        </w:rPr>
        <w:t>anagement. Estuaries and Coasts 43(8):2046-2062.</w:t>
      </w:r>
    </w:p>
    <w:p w14:paraId="4666560E" w14:textId="77777777" w:rsidR="004A6069" w:rsidRPr="00281074" w:rsidRDefault="00283948" w:rsidP="004A6069">
      <w:pPr>
        <w:rPr>
          <w:rFonts w:ascii="Times New Roman" w:hAnsi="Times New Roman" w:cs="Times New Roman"/>
          <w:sz w:val="24"/>
          <w:szCs w:val="24"/>
        </w:rPr>
      </w:pPr>
      <w:r w:rsidRPr="00281074">
        <w:rPr>
          <w:rFonts w:ascii="Times New Roman" w:hAnsi="Times New Roman" w:cs="Times New Roman"/>
          <w:sz w:val="24"/>
          <w:szCs w:val="24"/>
        </w:rPr>
        <w:t xml:space="preserve">73) </w:t>
      </w:r>
      <w:r w:rsidR="006C080E" w:rsidRPr="00281074">
        <w:rPr>
          <w:rFonts w:ascii="Times New Roman" w:hAnsi="Times New Roman" w:cs="Times New Roman"/>
          <w:sz w:val="24"/>
          <w:szCs w:val="24"/>
        </w:rPr>
        <w:t>*Bland A</w:t>
      </w:r>
      <w:r w:rsidR="004A6069" w:rsidRPr="00281074">
        <w:rPr>
          <w:rFonts w:ascii="Times New Roman" w:hAnsi="Times New Roman" w:cs="Times New Roman"/>
          <w:sz w:val="24"/>
          <w:szCs w:val="24"/>
        </w:rPr>
        <w:t xml:space="preserve">, </w:t>
      </w:r>
      <w:r w:rsidR="006C080E" w:rsidRPr="00281074">
        <w:rPr>
          <w:rFonts w:ascii="Times New Roman" w:hAnsi="Times New Roman" w:cs="Times New Roman"/>
          <w:sz w:val="24"/>
          <w:szCs w:val="24"/>
        </w:rPr>
        <w:t xml:space="preserve">B Konar, </w:t>
      </w:r>
      <w:r w:rsidR="004A6069" w:rsidRPr="00281074">
        <w:rPr>
          <w:rFonts w:ascii="Times New Roman" w:hAnsi="Times New Roman" w:cs="Times New Roman"/>
          <w:sz w:val="24"/>
          <w:szCs w:val="24"/>
        </w:rPr>
        <w:t xml:space="preserve">and </w:t>
      </w:r>
      <w:r w:rsidR="006C080E" w:rsidRPr="00281074">
        <w:rPr>
          <w:rFonts w:ascii="Times New Roman" w:hAnsi="Times New Roman" w:cs="Times New Roman"/>
          <w:sz w:val="24"/>
          <w:szCs w:val="24"/>
        </w:rPr>
        <w:t xml:space="preserve">M Edwards. </w:t>
      </w:r>
      <w:r w:rsidR="004A6069" w:rsidRPr="00281074">
        <w:rPr>
          <w:rFonts w:ascii="Times New Roman" w:hAnsi="Times New Roman" w:cs="Times New Roman"/>
          <w:sz w:val="24"/>
          <w:szCs w:val="24"/>
        </w:rPr>
        <w:t xml:space="preserve">2019. Spatial trends and environmental drivers of epibenthic shelf community structure across the Aleutian Islands. </w:t>
      </w:r>
      <w:r w:rsidR="004A6069" w:rsidRPr="00281074">
        <w:rPr>
          <w:rFonts w:ascii="Times New Roman" w:hAnsi="Times New Roman" w:cs="Times New Roman"/>
          <w:iCs/>
          <w:sz w:val="24"/>
          <w:szCs w:val="24"/>
        </w:rPr>
        <w:t>Continental Shelf Research</w:t>
      </w:r>
      <w:r w:rsidR="004A6069" w:rsidRPr="00281074">
        <w:rPr>
          <w:rFonts w:ascii="Times New Roman" w:hAnsi="Times New Roman" w:cs="Times New Roman"/>
          <w:sz w:val="24"/>
          <w:szCs w:val="24"/>
        </w:rPr>
        <w:t xml:space="preserve"> </w:t>
      </w:r>
      <w:r w:rsidR="004A6069" w:rsidRPr="00281074">
        <w:rPr>
          <w:rFonts w:ascii="Times New Roman" w:hAnsi="Times New Roman" w:cs="Times New Roman"/>
          <w:iCs/>
          <w:sz w:val="24"/>
          <w:szCs w:val="24"/>
        </w:rPr>
        <w:t>175</w:t>
      </w:r>
      <w:r w:rsidR="00CE0675" w:rsidRPr="00281074">
        <w:rPr>
          <w:rFonts w:ascii="Times New Roman" w:hAnsi="Times New Roman" w:cs="Times New Roman"/>
          <w:iCs/>
          <w:sz w:val="24"/>
          <w:szCs w:val="24"/>
        </w:rPr>
        <w:t>:</w:t>
      </w:r>
      <w:r w:rsidR="004A6069" w:rsidRPr="00281074">
        <w:rPr>
          <w:rFonts w:ascii="Times New Roman" w:hAnsi="Times New Roman" w:cs="Times New Roman"/>
          <w:sz w:val="24"/>
          <w:szCs w:val="24"/>
        </w:rPr>
        <w:t>12-29.</w:t>
      </w:r>
    </w:p>
    <w:p w14:paraId="5F00253C" w14:textId="77777777" w:rsidR="008F7538" w:rsidRPr="00281074" w:rsidRDefault="004A6069" w:rsidP="004A6069">
      <w:pPr>
        <w:rPr>
          <w:rFonts w:ascii="Times New Roman" w:hAnsi="Times New Roman" w:cs="Times New Roman"/>
          <w:sz w:val="24"/>
          <w:szCs w:val="24"/>
        </w:rPr>
      </w:pPr>
      <w:r w:rsidRPr="00281074">
        <w:rPr>
          <w:rFonts w:ascii="Times New Roman" w:hAnsi="Times New Roman" w:cs="Times New Roman"/>
          <w:sz w:val="24"/>
          <w:szCs w:val="24"/>
        </w:rPr>
        <w:t xml:space="preserve"> </w:t>
      </w:r>
      <w:r w:rsidR="0010401D" w:rsidRPr="00281074">
        <w:rPr>
          <w:rFonts w:ascii="Times New Roman" w:hAnsi="Times New Roman" w:cs="Times New Roman"/>
          <w:sz w:val="24"/>
          <w:szCs w:val="24"/>
        </w:rPr>
        <w:t>72) *Metzger JR</w:t>
      </w:r>
      <w:r w:rsidR="008F7538" w:rsidRPr="00281074">
        <w:rPr>
          <w:rFonts w:ascii="Times New Roman" w:hAnsi="Times New Roman" w:cs="Times New Roman"/>
          <w:sz w:val="24"/>
          <w:szCs w:val="24"/>
        </w:rPr>
        <w:t xml:space="preserve">, </w:t>
      </w:r>
      <w:r w:rsidR="0010401D" w:rsidRPr="00281074">
        <w:rPr>
          <w:rFonts w:ascii="Times New Roman" w:hAnsi="Times New Roman" w:cs="Times New Roman"/>
          <w:sz w:val="24"/>
          <w:szCs w:val="24"/>
        </w:rPr>
        <w:t>B Konar,</w:t>
      </w:r>
      <w:r w:rsidR="008F7538" w:rsidRPr="00281074">
        <w:rPr>
          <w:rFonts w:ascii="Times New Roman" w:hAnsi="Times New Roman" w:cs="Times New Roman"/>
          <w:sz w:val="24"/>
          <w:szCs w:val="24"/>
        </w:rPr>
        <w:t xml:space="preserve"> and </w:t>
      </w:r>
      <w:r w:rsidR="0010401D" w:rsidRPr="00281074">
        <w:rPr>
          <w:rFonts w:ascii="Times New Roman" w:hAnsi="Times New Roman" w:cs="Times New Roman"/>
          <w:sz w:val="24"/>
          <w:szCs w:val="24"/>
        </w:rPr>
        <w:t xml:space="preserve">MS Edwards. </w:t>
      </w:r>
      <w:r w:rsidR="008F7538" w:rsidRPr="00281074">
        <w:rPr>
          <w:rFonts w:ascii="Times New Roman" w:hAnsi="Times New Roman" w:cs="Times New Roman"/>
          <w:sz w:val="24"/>
          <w:szCs w:val="24"/>
        </w:rPr>
        <w:t xml:space="preserve">2019. Assessing a macroalgal foundation species: community variation with shifting algal assemblages. </w:t>
      </w:r>
      <w:r w:rsidR="008F7538" w:rsidRPr="00281074">
        <w:rPr>
          <w:rFonts w:ascii="Times New Roman" w:hAnsi="Times New Roman" w:cs="Times New Roman"/>
          <w:iCs/>
          <w:sz w:val="24"/>
          <w:szCs w:val="24"/>
        </w:rPr>
        <w:t>Marine Biology</w:t>
      </w:r>
      <w:r w:rsidR="008F7538" w:rsidRPr="00281074">
        <w:rPr>
          <w:rFonts w:ascii="Times New Roman" w:hAnsi="Times New Roman" w:cs="Times New Roman"/>
          <w:sz w:val="24"/>
          <w:szCs w:val="24"/>
        </w:rPr>
        <w:t xml:space="preserve"> </w:t>
      </w:r>
      <w:r w:rsidR="008F7538" w:rsidRPr="00281074">
        <w:rPr>
          <w:rFonts w:ascii="Times New Roman" w:hAnsi="Times New Roman" w:cs="Times New Roman"/>
          <w:iCs/>
          <w:sz w:val="24"/>
          <w:szCs w:val="24"/>
        </w:rPr>
        <w:t>166</w:t>
      </w:r>
      <w:r w:rsidR="0010401D" w:rsidRPr="00281074">
        <w:rPr>
          <w:rFonts w:ascii="Times New Roman" w:hAnsi="Times New Roman" w:cs="Times New Roman"/>
          <w:sz w:val="24"/>
          <w:szCs w:val="24"/>
        </w:rPr>
        <w:t>:</w:t>
      </w:r>
      <w:r w:rsidR="008F7538" w:rsidRPr="00281074">
        <w:rPr>
          <w:rFonts w:ascii="Times New Roman" w:hAnsi="Times New Roman" w:cs="Times New Roman"/>
          <w:sz w:val="24"/>
          <w:szCs w:val="24"/>
        </w:rPr>
        <w:t>156.</w:t>
      </w:r>
    </w:p>
    <w:p w14:paraId="23A159F2" w14:textId="77777777" w:rsidR="008F7538" w:rsidRPr="00281074" w:rsidRDefault="0026700A" w:rsidP="008F7538">
      <w:pPr>
        <w:rPr>
          <w:rFonts w:ascii="Times New Roman" w:hAnsi="Times New Roman" w:cs="Times New Roman"/>
          <w:sz w:val="24"/>
          <w:szCs w:val="24"/>
        </w:rPr>
      </w:pPr>
      <w:r w:rsidRPr="00281074">
        <w:rPr>
          <w:rFonts w:ascii="Times New Roman" w:hAnsi="Times New Roman" w:cs="Times New Roman"/>
          <w:sz w:val="24"/>
          <w:szCs w:val="24"/>
        </w:rPr>
        <w:t xml:space="preserve">71) Duffy JE, L Benedetti-Cecchi, J </w:t>
      </w:r>
      <w:proofErr w:type="spellStart"/>
      <w:r w:rsidRPr="00281074">
        <w:rPr>
          <w:rFonts w:ascii="Times New Roman" w:hAnsi="Times New Roman" w:cs="Times New Roman"/>
          <w:sz w:val="24"/>
          <w:szCs w:val="24"/>
        </w:rPr>
        <w:t>Trinanes</w:t>
      </w:r>
      <w:proofErr w:type="spellEnd"/>
      <w:r w:rsidRPr="00281074">
        <w:rPr>
          <w:rFonts w:ascii="Times New Roman" w:hAnsi="Times New Roman" w:cs="Times New Roman"/>
          <w:sz w:val="24"/>
          <w:szCs w:val="24"/>
        </w:rPr>
        <w:t>, FE Muller-Karger, R Ambo-Rappe, C Boström, AH Buschmann, J Byrnes, RG Coles, J Creed,</w:t>
      </w:r>
      <w:r w:rsidR="008F7538" w:rsidRPr="00281074">
        <w:rPr>
          <w:rFonts w:ascii="Times New Roman" w:hAnsi="Times New Roman" w:cs="Times New Roman"/>
          <w:sz w:val="24"/>
          <w:szCs w:val="24"/>
        </w:rPr>
        <w:t xml:space="preserve"> and </w:t>
      </w:r>
      <w:r w:rsidRPr="00281074">
        <w:rPr>
          <w:rFonts w:ascii="Times New Roman" w:hAnsi="Times New Roman" w:cs="Times New Roman"/>
          <w:sz w:val="24"/>
          <w:szCs w:val="24"/>
        </w:rPr>
        <w:t>LC Cullen-Unsworth</w:t>
      </w:r>
      <w:r w:rsidR="005C676B" w:rsidRPr="00281074">
        <w:rPr>
          <w:rFonts w:ascii="Times New Roman" w:hAnsi="Times New Roman" w:cs="Times New Roman"/>
          <w:sz w:val="24"/>
          <w:szCs w:val="24"/>
        </w:rPr>
        <w:t xml:space="preserve">, G Diaz-Pulido, CM </w:t>
      </w:r>
      <w:r w:rsidR="005C676B" w:rsidRPr="00281074">
        <w:rPr>
          <w:rFonts w:ascii="Times New Roman" w:hAnsi="Times New Roman" w:cs="Times New Roman"/>
          <w:sz w:val="24"/>
          <w:szCs w:val="24"/>
        </w:rPr>
        <w:lastRenderedPageBreak/>
        <w:t xml:space="preserve">Duarte, JG  Edgar, M Fortes, G Goni, C Hu, X Huang, CL Hurd, C Johnson, B Konar, D Krause-Jensen, K </w:t>
      </w:r>
      <w:proofErr w:type="spellStart"/>
      <w:r w:rsidR="005C676B" w:rsidRPr="00281074">
        <w:rPr>
          <w:rFonts w:ascii="Times New Roman" w:hAnsi="Times New Roman" w:cs="Times New Roman"/>
          <w:sz w:val="24"/>
          <w:szCs w:val="24"/>
        </w:rPr>
        <w:t>Krumhansl</w:t>
      </w:r>
      <w:proofErr w:type="spellEnd"/>
      <w:r w:rsidR="005C676B" w:rsidRPr="00281074">
        <w:rPr>
          <w:rFonts w:ascii="Times New Roman" w:hAnsi="Times New Roman" w:cs="Times New Roman"/>
          <w:sz w:val="24"/>
          <w:szCs w:val="24"/>
        </w:rPr>
        <w:t xml:space="preserve">, P Macreadie, H Marsh, LJ McKenzie, N </w:t>
      </w:r>
      <w:proofErr w:type="spellStart"/>
      <w:r w:rsidR="005C676B" w:rsidRPr="00281074">
        <w:rPr>
          <w:rFonts w:ascii="Times New Roman" w:hAnsi="Times New Roman" w:cs="Times New Roman"/>
          <w:sz w:val="24"/>
          <w:szCs w:val="24"/>
        </w:rPr>
        <w:t>Mieszkowska</w:t>
      </w:r>
      <w:proofErr w:type="spellEnd"/>
      <w:r w:rsidR="005C676B" w:rsidRPr="00281074">
        <w:rPr>
          <w:rFonts w:ascii="Times New Roman" w:hAnsi="Times New Roman" w:cs="Times New Roman"/>
          <w:sz w:val="24"/>
          <w:szCs w:val="24"/>
        </w:rPr>
        <w:t xml:space="preserve">, P </w:t>
      </w:r>
      <w:proofErr w:type="spellStart"/>
      <w:r w:rsidR="005C676B" w:rsidRPr="00281074">
        <w:rPr>
          <w:rFonts w:ascii="Times New Roman" w:hAnsi="Times New Roman" w:cs="Times New Roman"/>
          <w:sz w:val="24"/>
          <w:szCs w:val="24"/>
        </w:rPr>
        <w:t>Miloslavich</w:t>
      </w:r>
      <w:proofErr w:type="spellEnd"/>
      <w:r w:rsidR="005C676B" w:rsidRPr="00281074">
        <w:rPr>
          <w:rFonts w:ascii="Times New Roman" w:hAnsi="Times New Roman" w:cs="Times New Roman"/>
          <w:sz w:val="24"/>
          <w:szCs w:val="24"/>
        </w:rPr>
        <w:t xml:space="preserve">, E Montes, M Nakaoka, KM Norderhaug, LM Norlund, RJ Orth, A </w:t>
      </w:r>
      <w:proofErr w:type="spellStart"/>
      <w:r w:rsidR="005C676B" w:rsidRPr="00281074">
        <w:rPr>
          <w:rFonts w:ascii="Times New Roman" w:hAnsi="Times New Roman" w:cs="Times New Roman"/>
          <w:sz w:val="24"/>
          <w:szCs w:val="24"/>
        </w:rPr>
        <w:t>Prathep</w:t>
      </w:r>
      <w:proofErr w:type="spellEnd"/>
      <w:r w:rsidR="005C676B" w:rsidRPr="00281074">
        <w:rPr>
          <w:rFonts w:ascii="Times New Roman" w:hAnsi="Times New Roman" w:cs="Times New Roman"/>
          <w:sz w:val="24"/>
          <w:szCs w:val="24"/>
        </w:rPr>
        <w:t xml:space="preserve">, NF Putman, J Samper-Villarreal, EA Serrao, F Short, IS Pinto, P Steinberg, R Stuart-Smith, RKF Unsworth, M </w:t>
      </w:r>
      <w:proofErr w:type="spellStart"/>
      <w:r w:rsidR="005C676B" w:rsidRPr="00281074">
        <w:rPr>
          <w:rFonts w:ascii="Times New Roman" w:hAnsi="Times New Roman" w:cs="Times New Roman"/>
          <w:sz w:val="24"/>
          <w:szCs w:val="24"/>
        </w:rPr>
        <w:t>vanKeulen</w:t>
      </w:r>
      <w:proofErr w:type="spellEnd"/>
      <w:r w:rsidR="005C676B" w:rsidRPr="00281074">
        <w:rPr>
          <w:rFonts w:ascii="Times New Roman" w:hAnsi="Times New Roman" w:cs="Times New Roman"/>
          <w:sz w:val="24"/>
          <w:szCs w:val="24"/>
        </w:rPr>
        <w:t xml:space="preserve">, BI </w:t>
      </w:r>
      <w:proofErr w:type="spellStart"/>
      <w:r w:rsidR="005C676B" w:rsidRPr="00281074">
        <w:rPr>
          <w:rFonts w:ascii="Times New Roman" w:hAnsi="Times New Roman" w:cs="Times New Roman"/>
          <w:sz w:val="24"/>
          <w:szCs w:val="24"/>
        </w:rPr>
        <w:t>vanTussenbroek</w:t>
      </w:r>
      <w:proofErr w:type="spellEnd"/>
      <w:r w:rsidR="005C676B" w:rsidRPr="00281074">
        <w:rPr>
          <w:rFonts w:ascii="Times New Roman" w:hAnsi="Times New Roman" w:cs="Times New Roman"/>
          <w:sz w:val="24"/>
          <w:szCs w:val="24"/>
        </w:rPr>
        <w:t xml:space="preserve">, M Wang, M Waycott, LV </w:t>
      </w:r>
      <w:proofErr w:type="spellStart"/>
      <w:r w:rsidR="005C676B" w:rsidRPr="00281074">
        <w:rPr>
          <w:rFonts w:ascii="Times New Roman" w:hAnsi="Times New Roman" w:cs="Times New Roman"/>
          <w:sz w:val="24"/>
          <w:szCs w:val="24"/>
        </w:rPr>
        <w:t>Weatherdon</w:t>
      </w:r>
      <w:proofErr w:type="spellEnd"/>
      <w:r w:rsidR="005C676B" w:rsidRPr="00281074">
        <w:rPr>
          <w:rFonts w:ascii="Times New Roman" w:hAnsi="Times New Roman" w:cs="Times New Roman"/>
          <w:sz w:val="24"/>
          <w:szCs w:val="24"/>
        </w:rPr>
        <w:t>, T Wernberg, and SM Yaakub</w:t>
      </w:r>
      <w:r w:rsidRPr="00281074">
        <w:rPr>
          <w:rFonts w:ascii="Times New Roman" w:hAnsi="Times New Roman" w:cs="Times New Roman"/>
          <w:sz w:val="24"/>
          <w:szCs w:val="24"/>
        </w:rPr>
        <w:t>.</w:t>
      </w:r>
      <w:r w:rsidR="008F7538" w:rsidRPr="00281074">
        <w:rPr>
          <w:rFonts w:ascii="Times New Roman" w:hAnsi="Times New Roman" w:cs="Times New Roman"/>
          <w:sz w:val="24"/>
          <w:szCs w:val="24"/>
        </w:rPr>
        <w:t xml:space="preserve"> 2019. Toward a coordinated global observing system for seagrasses and marine macroalgae. </w:t>
      </w:r>
      <w:r w:rsidR="008F7538" w:rsidRPr="00281074">
        <w:rPr>
          <w:rFonts w:ascii="Times New Roman" w:hAnsi="Times New Roman" w:cs="Times New Roman"/>
          <w:iCs/>
          <w:sz w:val="24"/>
          <w:szCs w:val="24"/>
        </w:rPr>
        <w:t>Frontiers in Marine Science</w:t>
      </w:r>
      <w:r w:rsidR="008F7538" w:rsidRPr="00281074">
        <w:rPr>
          <w:rFonts w:ascii="Times New Roman" w:hAnsi="Times New Roman" w:cs="Times New Roman"/>
          <w:i/>
          <w:iCs/>
          <w:sz w:val="24"/>
          <w:szCs w:val="24"/>
        </w:rPr>
        <w:t xml:space="preserve"> </w:t>
      </w:r>
      <w:r w:rsidR="008F7538" w:rsidRPr="00281074">
        <w:rPr>
          <w:rFonts w:ascii="Times New Roman" w:hAnsi="Times New Roman" w:cs="Times New Roman"/>
          <w:iCs/>
          <w:sz w:val="24"/>
          <w:szCs w:val="24"/>
        </w:rPr>
        <w:t>6</w:t>
      </w:r>
      <w:r w:rsidRPr="00281074">
        <w:rPr>
          <w:rFonts w:ascii="Times New Roman" w:hAnsi="Times New Roman" w:cs="Times New Roman"/>
          <w:sz w:val="24"/>
          <w:szCs w:val="24"/>
        </w:rPr>
        <w:t>:</w:t>
      </w:r>
      <w:r w:rsidR="008F7538" w:rsidRPr="00281074">
        <w:rPr>
          <w:rFonts w:ascii="Times New Roman" w:hAnsi="Times New Roman" w:cs="Times New Roman"/>
          <w:sz w:val="24"/>
          <w:szCs w:val="24"/>
        </w:rPr>
        <w:t>317</w:t>
      </w:r>
      <w:r w:rsidR="0010401D" w:rsidRPr="00281074">
        <w:rPr>
          <w:rFonts w:ascii="Times New Roman" w:hAnsi="Times New Roman" w:cs="Times New Roman"/>
          <w:sz w:val="24"/>
          <w:szCs w:val="24"/>
        </w:rPr>
        <w:t>.</w:t>
      </w:r>
      <w:r w:rsidR="008F7538" w:rsidRPr="00281074">
        <w:rPr>
          <w:rFonts w:ascii="Times New Roman" w:hAnsi="Times New Roman" w:cs="Times New Roman"/>
          <w:sz w:val="24"/>
          <w:szCs w:val="24"/>
        </w:rPr>
        <w:t xml:space="preserve"> </w:t>
      </w:r>
    </w:p>
    <w:p w14:paraId="00046904" w14:textId="77777777" w:rsidR="008F7538" w:rsidRPr="00281074" w:rsidRDefault="00913F02" w:rsidP="00913F02">
      <w:pPr>
        <w:spacing w:after="0" w:line="240" w:lineRule="auto"/>
        <w:rPr>
          <w:rFonts w:ascii="Times New Roman" w:eastAsia="Times New Roman" w:hAnsi="Times New Roman" w:cs="Times New Roman"/>
          <w:sz w:val="24"/>
          <w:szCs w:val="24"/>
        </w:rPr>
      </w:pPr>
      <w:r w:rsidRPr="00281074">
        <w:rPr>
          <w:rFonts w:ascii="Times New Roman" w:eastAsia="Times New Roman" w:hAnsi="Times New Roman" w:cs="Times New Roman"/>
          <w:sz w:val="24"/>
          <w:szCs w:val="24"/>
        </w:rPr>
        <w:t xml:space="preserve">71) </w:t>
      </w:r>
      <w:r w:rsidR="0026700A" w:rsidRPr="00281074">
        <w:rPr>
          <w:rFonts w:ascii="Times New Roman" w:eastAsia="Times New Roman" w:hAnsi="Times New Roman" w:cs="Times New Roman"/>
          <w:sz w:val="24"/>
          <w:szCs w:val="24"/>
        </w:rPr>
        <w:t>Konar B</w:t>
      </w:r>
      <w:r w:rsidR="008F7538" w:rsidRPr="00281074">
        <w:rPr>
          <w:rFonts w:ascii="Times New Roman" w:eastAsia="Times New Roman" w:hAnsi="Times New Roman" w:cs="Times New Roman"/>
          <w:sz w:val="24"/>
          <w:szCs w:val="24"/>
        </w:rPr>
        <w:t>, *</w:t>
      </w:r>
      <w:r w:rsidR="0026700A" w:rsidRPr="00281074">
        <w:rPr>
          <w:rFonts w:ascii="Times New Roman" w:eastAsia="Times New Roman" w:hAnsi="Times New Roman" w:cs="Times New Roman"/>
          <w:sz w:val="24"/>
          <w:szCs w:val="24"/>
        </w:rPr>
        <w:t xml:space="preserve">TJ Mitchell, K Iken, H Coletti, T Dean, D Esler, M Lindeberg, B Pister, </w:t>
      </w:r>
      <w:r w:rsidR="008F7538" w:rsidRPr="00281074">
        <w:rPr>
          <w:rFonts w:ascii="Times New Roman" w:eastAsia="Times New Roman" w:hAnsi="Times New Roman" w:cs="Times New Roman"/>
          <w:sz w:val="24"/>
          <w:szCs w:val="24"/>
        </w:rPr>
        <w:t>and *</w:t>
      </w:r>
      <w:r w:rsidR="0026700A" w:rsidRPr="00281074">
        <w:rPr>
          <w:rFonts w:ascii="Times New Roman" w:eastAsia="Times New Roman" w:hAnsi="Times New Roman" w:cs="Times New Roman"/>
          <w:sz w:val="24"/>
          <w:szCs w:val="24"/>
        </w:rPr>
        <w:t>B Weitzman.</w:t>
      </w:r>
      <w:r w:rsidR="008F7538" w:rsidRPr="00281074">
        <w:rPr>
          <w:rFonts w:ascii="Times New Roman" w:eastAsia="Times New Roman" w:hAnsi="Times New Roman" w:cs="Times New Roman"/>
          <w:sz w:val="24"/>
          <w:szCs w:val="24"/>
        </w:rPr>
        <w:t xml:space="preserve"> 2019. Wasting disease and static environmental variables drive sea star assemblages in the Northern Gulf of Alaska. </w:t>
      </w:r>
      <w:r w:rsidR="008F7538" w:rsidRPr="00281074">
        <w:rPr>
          <w:rFonts w:ascii="Times New Roman" w:eastAsia="Times New Roman" w:hAnsi="Times New Roman" w:cs="Times New Roman"/>
          <w:iCs/>
          <w:sz w:val="24"/>
          <w:szCs w:val="24"/>
        </w:rPr>
        <w:t>Journal of Experimental Marine Biology and Ecology</w:t>
      </w:r>
      <w:r w:rsidR="008F7538" w:rsidRPr="00281074">
        <w:rPr>
          <w:rFonts w:ascii="Times New Roman" w:eastAsia="Times New Roman" w:hAnsi="Times New Roman" w:cs="Times New Roman"/>
          <w:sz w:val="24"/>
          <w:szCs w:val="24"/>
        </w:rPr>
        <w:t xml:space="preserve"> </w:t>
      </w:r>
      <w:r w:rsidR="008F7538" w:rsidRPr="00281074">
        <w:rPr>
          <w:rFonts w:ascii="Times New Roman" w:eastAsia="Times New Roman" w:hAnsi="Times New Roman" w:cs="Times New Roman"/>
          <w:iCs/>
          <w:sz w:val="24"/>
          <w:szCs w:val="24"/>
        </w:rPr>
        <w:t>520</w:t>
      </w:r>
      <w:r w:rsidR="008F7538" w:rsidRPr="00281074">
        <w:rPr>
          <w:rFonts w:ascii="Times New Roman" w:eastAsia="Times New Roman" w:hAnsi="Times New Roman" w:cs="Times New Roman"/>
          <w:sz w:val="24"/>
          <w:szCs w:val="24"/>
        </w:rPr>
        <w:t>, p.151209.</w:t>
      </w:r>
    </w:p>
    <w:p w14:paraId="443D7899" w14:textId="77777777" w:rsidR="00913F02" w:rsidRPr="00281074" w:rsidRDefault="00913F02" w:rsidP="00913F02">
      <w:pPr>
        <w:spacing w:after="0" w:line="240" w:lineRule="auto"/>
        <w:rPr>
          <w:rFonts w:ascii="Times New Roman" w:eastAsia="Times New Roman" w:hAnsi="Times New Roman" w:cs="Times New Roman"/>
          <w:sz w:val="24"/>
          <w:szCs w:val="24"/>
        </w:rPr>
      </w:pPr>
    </w:p>
    <w:p w14:paraId="05485DA1" w14:textId="77777777" w:rsidR="008F7538" w:rsidRPr="00281074" w:rsidRDefault="004A6069" w:rsidP="008F7538">
      <w:pPr>
        <w:rPr>
          <w:rFonts w:ascii="Times New Roman" w:hAnsi="Times New Roman" w:cs="Times New Roman"/>
          <w:sz w:val="24"/>
          <w:szCs w:val="24"/>
        </w:rPr>
      </w:pPr>
      <w:r w:rsidRPr="00281074">
        <w:rPr>
          <w:rFonts w:ascii="Times New Roman" w:hAnsi="Times New Roman" w:cs="Times New Roman"/>
          <w:sz w:val="24"/>
          <w:szCs w:val="24"/>
        </w:rPr>
        <w:t>70) Ebert T</w:t>
      </w:r>
      <w:r w:rsidR="006C080E" w:rsidRPr="00281074">
        <w:rPr>
          <w:rFonts w:ascii="Times New Roman" w:hAnsi="Times New Roman" w:cs="Times New Roman"/>
          <w:sz w:val="24"/>
          <w:szCs w:val="24"/>
        </w:rPr>
        <w:t>A</w:t>
      </w:r>
      <w:r w:rsidR="008F7538" w:rsidRPr="00281074">
        <w:rPr>
          <w:rFonts w:ascii="Times New Roman" w:hAnsi="Times New Roman" w:cs="Times New Roman"/>
          <w:sz w:val="24"/>
          <w:szCs w:val="24"/>
        </w:rPr>
        <w:t xml:space="preserve">, </w:t>
      </w:r>
      <w:r w:rsidR="006C080E" w:rsidRPr="00281074">
        <w:rPr>
          <w:rFonts w:ascii="Times New Roman" w:hAnsi="Times New Roman" w:cs="Times New Roman"/>
          <w:sz w:val="24"/>
          <w:szCs w:val="24"/>
        </w:rPr>
        <w:t>LM Barr, JL</w:t>
      </w:r>
      <w:r w:rsidR="0026700A" w:rsidRPr="00281074">
        <w:rPr>
          <w:rFonts w:ascii="Times New Roman" w:hAnsi="Times New Roman" w:cs="Times New Roman"/>
          <w:sz w:val="24"/>
          <w:szCs w:val="24"/>
        </w:rPr>
        <w:t xml:space="preserve"> Bodkin, D Burcham, D Bureau, HS Carson, N Caruso, JE </w:t>
      </w:r>
      <w:proofErr w:type="spellStart"/>
      <w:r w:rsidR="008F7538" w:rsidRPr="00281074">
        <w:rPr>
          <w:rFonts w:ascii="Times New Roman" w:hAnsi="Times New Roman" w:cs="Times New Roman"/>
          <w:sz w:val="24"/>
          <w:szCs w:val="24"/>
        </w:rPr>
        <w:t>Casell</w:t>
      </w:r>
      <w:r w:rsidR="0026700A" w:rsidRPr="00281074">
        <w:rPr>
          <w:rFonts w:ascii="Times New Roman" w:hAnsi="Times New Roman" w:cs="Times New Roman"/>
          <w:sz w:val="24"/>
          <w:szCs w:val="24"/>
        </w:rPr>
        <w:t>e</w:t>
      </w:r>
      <w:proofErr w:type="spellEnd"/>
      <w:r w:rsidR="0026700A" w:rsidRPr="00281074">
        <w:rPr>
          <w:rFonts w:ascii="Times New Roman" w:hAnsi="Times New Roman" w:cs="Times New Roman"/>
          <w:sz w:val="24"/>
          <w:szCs w:val="24"/>
        </w:rPr>
        <w:t xml:space="preserve">, JT </w:t>
      </w:r>
      <w:proofErr w:type="spellStart"/>
      <w:r w:rsidR="0026700A" w:rsidRPr="00281074">
        <w:rPr>
          <w:rFonts w:ascii="Times New Roman" w:hAnsi="Times New Roman" w:cs="Times New Roman"/>
          <w:sz w:val="24"/>
          <w:szCs w:val="24"/>
        </w:rPr>
        <w:t>Claisse</w:t>
      </w:r>
      <w:proofErr w:type="spellEnd"/>
      <w:r w:rsidR="0026700A" w:rsidRPr="00281074">
        <w:rPr>
          <w:rFonts w:ascii="Times New Roman" w:hAnsi="Times New Roman" w:cs="Times New Roman"/>
          <w:sz w:val="24"/>
          <w:szCs w:val="24"/>
        </w:rPr>
        <w:t>, S Clemente</w:t>
      </w:r>
      <w:r w:rsidR="00387FCE" w:rsidRPr="00281074">
        <w:rPr>
          <w:rFonts w:ascii="Times New Roman" w:hAnsi="Times New Roman" w:cs="Times New Roman"/>
          <w:sz w:val="24"/>
          <w:szCs w:val="24"/>
        </w:rPr>
        <w:t>, B Konar,</w:t>
      </w:r>
      <w:r w:rsidR="008F7538" w:rsidRPr="00281074">
        <w:rPr>
          <w:rFonts w:ascii="Times New Roman" w:hAnsi="Times New Roman" w:cs="Times New Roman"/>
          <w:sz w:val="24"/>
          <w:szCs w:val="24"/>
        </w:rPr>
        <w:t xml:space="preserve"> and </w:t>
      </w:r>
      <w:r w:rsidR="0026700A" w:rsidRPr="00281074">
        <w:rPr>
          <w:rFonts w:ascii="Times New Roman" w:hAnsi="Times New Roman" w:cs="Times New Roman"/>
          <w:sz w:val="24"/>
          <w:szCs w:val="24"/>
        </w:rPr>
        <w:t>K Davis.</w:t>
      </w:r>
      <w:r w:rsidR="008F7538" w:rsidRPr="00281074">
        <w:rPr>
          <w:rFonts w:ascii="Times New Roman" w:hAnsi="Times New Roman" w:cs="Times New Roman"/>
          <w:sz w:val="24"/>
          <w:szCs w:val="24"/>
        </w:rPr>
        <w:t xml:space="preserve"> 2018. Size, growth, and density data for shallow‐water sea urchins from Mexico to the Aleutian Islands, Alaska, 1956–2016. </w:t>
      </w:r>
      <w:r w:rsidR="008F7538" w:rsidRPr="00281074">
        <w:rPr>
          <w:rFonts w:ascii="Times New Roman" w:hAnsi="Times New Roman" w:cs="Times New Roman"/>
          <w:iCs/>
          <w:sz w:val="24"/>
          <w:szCs w:val="24"/>
        </w:rPr>
        <w:t>Ecology</w:t>
      </w:r>
      <w:r w:rsidR="008F7538" w:rsidRPr="00281074">
        <w:rPr>
          <w:rFonts w:ascii="Times New Roman" w:hAnsi="Times New Roman" w:cs="Times New Roman"/>
          <w:sz w:val="24"/>
          <w:szCs w:val="24"/>
        </w:rPr>
        <w:t xml:space="preserve"> </w:t>
      </w:r>
      <w:r w:rsidR="008F7538" w:rsidRPr="00281074">
        <w:rPr>
          <w:rFonts w:ascii="Times New Roman" w:hAnsi="Times New Roman" w:cs="Times New Roman"/>
          <w:iCs/>
          <w:sz w:val="24"/>
          <w:szCs w:val="24"/>
        </w:rPr>
        <w:t>99</w:t>
      </w:r>
      <w:r w:rsidR="0026700A" w:rsidRPr="00281074">
        <w:rPr>
          <w:rFonts w:ascii="Times New Roman" w:hAnsi="Times New Roman" w:cs="Times New Roman"/>
          <w:sz w:val="24"/>
          <w:szCs w:val="24"/>
        </w:rPr>
        <w:t>:</w:t>
      </w:r>
      <w:r w:rsidR="008F7538" w:rsidRPr="00281074">
        <w:rPr>
          <w:rFonts w:ascii="Times New Roman" w:hAnsi="Times New Roman" w:cs="Times New Roman"/>
          <w:sz w:val="24"/>
          <w:szCs w:val="24"/>
        </w:rPr>
        <w:t>761-761.</w:t>
      </w:r>
    </w:p>
    <w:p w14:paraId="443C94DF" w14:textId="77777777" w:rsidR="001A633C" w:rsidRPr="00281074" w:rsidRDefault="008F7538" w:rsidP="008F7538">
      <w:pPr>
        <w:rPr>
          <w:rFonts w:ascii="Times New Roman" w:hAnsi="Times New Roman" w:cs="Times New Roman"/>
          <w:sz w:val="24"/>
          <w:szCs w:val="24"/>
        </w:rPr>
      </w:pPr>
      <w:r w:rsidRPr="00281074">
        <w:rPr>
          <w:rFonts w:ascii="Times New Roman" w:hAnsi="Times New Roman" w:cs="Times New Roman"/>
          <w:sz w:val="24"/>
          <w:szCs w:val="24"/>
        </w:rPr>
        <w:t xml:space="preserve"> </w:t>
      </w:r>
      <w:r w:rsidR="001A633C" w:rsidRPr="00281074">
        <w:rPr>
          <w:rFonts w:ascii="Times New Roman" w:hAnsi="Times New Roman" w:cs="Times New Roman"/>
          <w:sz w:val="24"/>
          <w:szCs w:val="24"/>
        </w:rPr>
        <w:t>69) *</w:t>
      </w:r>
      <w:proofErr w:type="spellStart"/>
      <w:r w:rsidR="001A633C" w:rsidRPr="00281074">
        <w:rPr>
          <w:rFonts w:ascii="Times New Roman" w:hAnsi="Times New Roman" w:cs="Times New Roman"/>
          <w:sz w:val="24"/>
          <w:szCs w:val="24"/>
        </w:rPr>
        <w:t>Traiger</w:t>
      </w:r>
      <w:proofErr w:type="spellEnd"/>
      <w:r w:rsidR="001A633C" w:rsidRPr="00281074">
        <w:rPr>
          <w:rFonts w:ascii="Times New Roman" w:hAnsi="Times New Roman" w:cs="Times New Roman"/>
          <w:sz w:val="24"/>
          <w:szCs w:val="24"/>
        </w:rPr>
        <w:t xml:space="preserve"> SB and B Konar. 2018. Mature and developing kelp bed community composition in a glacial estuary. Journal of Experimental Marine Biology and Ecology 501:26-35.</w:t>
      </w:r>
      <w:r w:rsidR="00791F03" w:rsidRPr="00281074">
        <w:rPr>
          <w:rFonts w:ascii="Times New Roman" w:hAnsi="Times New Roman" w:cs="Times New Roman"/>
          <w:sz w:val="24"/>
          <w:szCs w:val="24"/>
        </w:rPr>
        <w:t xml:space="preserve"> </w:t>
      </w:r>
    </w:p>
    <w:p w14:paraId="63280F5E"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68) Konar B and K Iken. 2018. The use of unmanned aerial vehicle imagery in intertidal monitoring. Deep Sea Research Part II: Topical Studies in Oceanography 147:79-86.</w:t>
      </w:r>
      <w:r w:rsidR="00791F03" w:rsidRPr="00281074">
        <w:rPr>
          <w:rFonts w:ascii="Times New Roman" w:hAnsi="Times New Roman" w:cs="Times New Roman"/>
          <w:sz w:val="24"/>
          <w:szCs w:val="24"/>
        </w:rPr>
        <w:t xml:space="preserve"> </w:t>
      </w:r>
    </w:p>
    <w:p w14:paraId="12E2799E"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67) *Lind AC and B Konar. 2017. Effects of abiotic stressors </w:t>
      </w:r>
      <w:proofErr w:type="gramStart"/>
      <w:r w:rsidRPr="00281074">
        <w:rPr>
          <w:rFonts w:ascii="Times New Roman" w:hAnsi="Times New Roman" w:cs="Times New Roman"/>
          <w:sz w:val="24"/>
          <w:szCs w:val="24"/>
        </w:rPr>
        <w:t>on kelp</w:t>
      </w:r>
      <w:proofErr w:type="gramEnd"/>
      <w:r w:rsidRPr="00281074">
        <w:rPr>
          <w:rFonts w:ascii="Times New Roman" w:hAnsi="Times New Roman" w:cs="Times New Roman"/>
          <w:sz w:val="24"/>
          <w:szCs w:val="24"/>
        </w:rPr>
        <w:t xml:space="preserve"> early life-history stages. Algae 32:223-233.</w:t>
      </w:r>
      <w:r w:rsidR="00791F03" w:rsidRPr="00281074">
        <w:rPr>
          <w:rFonts w:ascii="Times New Roman" w:hAnsi="Times New Roman" w:cs="Times New Roman"/>
          <w:sz w:val="24"/>
          <w:szCs w:val="24"/>
        </w:rPr>
        <w:t xml:space="preserve"> </w:t>
      </w:r>
    </w:p>
    <w:p w14:paraId="15606E87"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66) Konar B, L Frisch</w:t>
      </w:r>
      <w:r w:rsidR="00791F03"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SB Moran. 2017. Development of best practices for scientific research vessel operations in a changing Arctic: A case study for </w:t>
      </w:r>
      <w:r w:rsidRPr="00281074">
        <w:rPr>
          <w:rFonts w:ascii="Times New Roman" w:hAnsi="Times New Roman" w:cs="Times New Roman"/>
          <w:i/>
          <w:sz w:val="24"/>
          <w:szCs w:val="24"/>
        </w:rPr>
        <w:t xml:space="preserve">R/V </w:t>
      </w:r>
      <w:proofErr w:type="spellStart"/>
      <w:r w:rsidRPr="00281074">
        <w:rPr>
          <w:rFonts w:ascii="Times New Roman" w:hAnsi="Times New Roman" w:cs="Times New Roman"/>
          <w:i/>
          <w:sz w:val="24"/>
          <w:szCs w:val="24"/>
        </w:rPr>
        <w:t>Sikuliaq</w:t>
      </w:r>
      <w:proofErr w:type="spellEnd"/>
      <w:r w:rsidRPr="00281074">
        <w:rPr>
          <w:rFonts w:ascii="Times New Roman" w:hAnsi="Times New Roman" w:cs="Times New Roman"/>
          <w:sz w:val="24"/>
          <w:szCs w:val="24"/>
        </w:rPr>
        <w:t>. Marine Policy 86:182-189.</w:t>
      </w:r>
      <w:r w:rsidR="00791F03" w:rsidRPr="00281074">
        <w:rPr>
          <w:rFonts w:ascii="Times New Roman" w:hAnsi="Times New Roman" w:cs="Times New Roman"/>
          <w:sz w:val="24"/>
          <w:szCs w:val="24"/>
        </w:rPr>
        <w:t xml:space="preserve"> </w:t>
      </w:r>
    </w:p>
    <w:p w14:paraId="2F7CF980"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65) *</w:t>
      </w:r>
      <w:proofErr w:type="spellStart"/>
      <w:r w:rsidRPr="00281074">
        <w:rPr>
          <w:rFonts w:ascii="Times New Roman" w:hAnsi="Times New Roman" w:cs="Times New Roman"/>
          <w:sz w:val="24"/>
          <w:szCs w:val="24"/>
        </w:rPr>
        <w:t>Traiger</w:t>
      </w:r>
      <w:proofErr w:type="spellEnd"/>
      <w:r w:rsidRPr="00281074">
        <w:rPr>
          <w:rFonts w:ascii="Times New Roman" w:hAnsi="Times New Roman" w:cs="Times New Roman"/>
          <w:sz w:val="24"/>
          <w:szCs w:val="24"/>
        </w:rPr>
        <w:t xml:space="preserve"> SB and B Konar. 2017. Supply and survival: glacial melt imposes limitations at the kelp microscopic life stage. Botanica Marina 60:603-617.</w:t>
      </w:r>
      <w:r w:rsidR="00791F03" w:rsidRPr="00281074">
        <w:rPr>
          <w:rFonts w:ascii="Times New Roman" w:hAnsi="Times New Roman" w:cs="Times New Roman"/>
          <w:sz w:val="24"/>
          <w:szCs w:val="24"/>
        </w:rPr>
        <w:t xml:space="preserve">  </w:t>
      </w:r>
    </w:p>
    <w:p w14:paraId="687C6FC6"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64) *</w:t>
      </w:r>
      <w:proofErr w:type="spellStart"/>
      <w:r w:rsidRPr="00281074">
        <w:rPr>
          <w:rFonts w:ascii="Times New Roman" w:hAnsi="Times New Roman" w:cs="Times New Roman"/>
          <w:sz w:val="24"/>
          <w:szCs w:val="24"/>
        </w:rPr>
        <w:t>Groß</w:t>
      </w:r>
      <w:proofErr w:type="spellEnd"/>
      <w:r w:rsidRPr="00281074">
        <w:rPr>
          <w:rFonts w:ascii="Times New Roman" w:hAnsi="Times New Roman" w:cs="Times New Roman"/>
          <w:sz w:val="24"/>
          <w:szCs w:val="24"/>
        </w:rPr>
        <w:t xml:space="preserve"> J, B Konar, T Brey</w:t>
      </w:r>
      <w:r w:rsidR="00791F03"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JM </w:t>
      </w:r>
      <w:proofErr w:type="spellStart"/>
      <w:r w:rsidRPr="00281074">
        <w:rPr>
          <w:rFonts w:ascii="Times New Roman" w:hAnsi="Times New Roman" w:cs="Times New Roman"/>
          <w:sz w:val="24"/>
          <w:szCs w:val="24"/>
        </w:rPr>
        <w:t>Grebmeier</w:t>
      </w:r>
      <w:proofErr w:type="spellEnd"/>
      <w:r w:rsidRPr="00281074">
        <w:rPr>
          <w:rFonts w:ascii="Times New Roman" w:hAnsi="Times New Roman" w:cs="Times New Roman"/>
          <w:sz w:val="24"/>
          <w:szCs w:val="24"/>
        </w:rPr>
        <w:t xml:space="preserve">. 2017. Size-frequency Distribution, Growth, and Mortality of snow </w:t>
      </w:r>
      <w:proofErr w:type="gramStart"/>
      <w:r w:rsidRPr="00281074">
        <w:rPr>
          <w:rFonts w:ascii="Times New Roman" w:hAnsi="Times New Roman" w:cs="Times New Roman"/>
          <w:sz w:val="24"/>
          <w:szCs w:val="24"/>
        </w:rPr>
        <w:t>crab</w:t>
      </w:r>
      <w:proofErr w:type="gramEnd"/>
      <w:r w:rsidRPr="00281074">
        <w:rPr>
          <w:rFonts w:ascii="Times New Roman" w:hAnsi="Times New Roman" w:cs="Times New Roman"/>
          <w:sz w:val="24"/>
          <w:szCs w:val="24"/>
        </w:rPr>
        <w:t xml:space="preserve"> (</w:t>
      </w:r>
      <w:proofErr w:type="spellStart"/>
      <w:r w:rsidRPr="00281074">
        <w:rPr>
          <w:rFonts w:ascii="Times New Roman" w:hAnsi="Times New Roman" w:cs="Times New Roman"/>
          <w:i/>
          <w:sz w:val="24"/>
          <w:szCs w:val="24"/>
        </w:rPr>
        <w:t>Chionoecetes</w:t>
      </w:r>
      <w:proofErr w:type="spellEnd"/>
      <w:r w:rsidRPr="00281074">
        <w:rPr>
          <w:rFonts w:ascii="Times New Roman" w:hAnsi="Times New Roman" w:cs="Times New Roman"/>
          <w:i/>
          <w:sz w:val="24"/>
          <w:szCs w:val="24"/>
        </w:rPr>
        <w:t xml:space="preserve"> opilio</w:t>
      </w:r>
      <w:r w:rsidRPr="00281074">
        <w:rPr>
          <w:rFonts w:ascii="Times New Roman" w:hAnsi="Times New Roman" w:cs="Times New Roman"/>
          <w:sz w:val="24"/>
          <w:szCs w:val="24"/>
        </w:rPr>
        <w:t>) and Arctic lyre crab (</w:t>
      </w:r>
      <w:r w:rsidRPr="00281074">
        <w:rPr>
          <w:rFonts w:ascii="Times New Roman" w:hAnsi="Times New Roman" w:cs="Times New Roman"/>
          <w:i/>
          <w:sz w:val="24"/>
          <w:szCs w:val="24"/>
        </w:rPr>
        <w:t xml:space="preserve">Hyas </w:t>
      </w:r>
      <w:proofErr w:type="spellStart"/>
      <w:r w:rsidRPr="00281074">
        <w:rPr>
          <w:rFonts w:ascii="Times New Roman" w:hAnsi="Times New Roman" w:cs="Times New Roman"/>
          <w:i/>
          <w:sz w:val="24"/>
          <w:szCs w:val="24"/>
        </w:rPr>
        <w:t>coarctatus</w:t>
      </w:r>
      <w:proofErr w:type="spellEnd"/>
      <w:r w:rsidRPr="00281074">
        <w:rPr>
          <w:rFonts w:ascii="Times New Roman" w:hAnsi="Times New Roman" w:cs="Times New Roman"/>
          <w:sz w:val="24"/>
          <w:szCs w:val="24"/>
        </w:rPr>
        <w:t>) in the Chukchi Sea from 2009 to 2013. Deep Sea Research 144:142-155.</w:t>
      </w:r>
      <w:r w:rsidR="00791F03" w:rsidRPr="00281074">
        <w:rPr>
          <w:rFonts w:ascii="Times New Roman" w:hAnsi="Times New Roman" w:cs="Times New Roman"/>
          <w:sz w:val="24"/>
          <w:szCs w:val="24"/>
        </w:rPr>
        <w:t xml:space="preserve">  </w:t>
      </w:r>
    </w:p>
    <w:p w14:paraId="08D8FBB0"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63) *Fox AL, JH Trefry, RP </w:t>
      </w:r>
      <w:proofErr w:type="spellStart"/>
      <w:r w:rsidRPr="00281074">
        <w:rPr>
          <w:rFonts w:ascii="Times New Roman" w:hAnsi="Times New Roman" w:cs="Times New Roman"/>
          <w:sz w:val="24"/>
          <w:szCs w:val="24"/>
        </w:rPr>
        <w:t>Trocine</w:t>
      </w:r>
      <w:proofErr w:type="spellEnd"/>
      <w:r w:rsidRPr="00281074">
        <w:rPr>
          <w:rFonts w:ascii="Times New Roman" w:hAnsi="Times New Roman" w:cs="Times New Roman"/>
          <w:sz w:val="24"/>
          <w:szCs w:val="24"/>
        </w:rPr>
        <w:t>, KH Dunton, BK Lasorsa, B Konar, CJ Ashjian, and LW Cooper. 2017. Mercury biomagnification in food webs of the northeastern Chukchi Sea, Alaskan Arctic. Deep Sea Research Part II: Topical Studies in Oceanography 144:63-77.</w:t>
      </w:r>
      <w:r w:rsidR="00791F03" w:rsidRPr="00281074">
        <w:rPr>
          <w:rFonts w:ascii="Times New Roman" w:hAnsi="Times New Roman" w:cs="Times New Roman"/>
          <w:sz w:val="24"/>
          <w:szCs w:val="24"/>
        </w:rPr>
        <w:t xml:space="preserve"> </w:t>
      </w:r>
    </w:p>
    <w:p w14:paraId="073C52FA"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62) Konar B, MS Edwards, *A Bland, *J Metzger, *A Ravelo, *S </w:t>
      </w:r>
      <w:proofErr w:type="spellStart"/>
      <w:r w:rsidRPr="00281074">
        <w:rPr>
          <w:rFonts w:ascii="Times New Roman" w:hAnsi="Times New Roman" w:cs="Times New Roman"/>
          <w:sz w:val="24"/>
          <w:szCs w:val="24"/>
        </w:rPr>
        <w:t>Traiger</w:t>
      </w:r>
      <w:proofErr w:type="spellEnd"/>
      <w:r w:rsidRPr="00281074">
        <w:rPr>
          <w:rFonts w:ascii="Times New Roman" w:hAnsi="Times New Roman" w:cs="Times New Roman"/>
          <w:sz w:val="24"/>
          <w:szCs w:val="24"/>
        </w:rPr>
        <w:t xml:space="preserve"> and *B Weitzman. 2017. A swath across the great divide: Kelp forests across the </w:t>
      </w:r>
      <w:proofErr w:type="spellStart"/>
      <w:r w:rsidRPr="00281074">
        <w:rPr>
          <w:rFonts w:ascii="Times New Roman" w:hAnsi="Times New Roman" w:cs="Times New Roman"/>
          <w:sz w:val="24"/>
          <w:szCs w:val="24"/>
        </w:rPr>
        <w:t>Samalga</w:t>
      </w:r>
      <w:proofErr w:type="spellEnd"/>
      <w:r w:rsidRPr="00281074">
        <w:rPr>
          <w:rFonts w:ascii="Times New Roman" w:hAnsi="Times New Roman" w:cs="Times New Roman"/>
          <w:sz w:val="24"/>
          <w:szCs w:val="24"/>
        </w:rPr>
        <w:t xml:space="preserve"> Pass biogeographic break. Continental Shelf Research 143:78-88.</w:t>
      </w:r>
      <w:r w:rsidR="00791F03" w:rsidRPr="00281074">
        <w:rPr>
          <w:rFonts w:ascii="Times New Roman" w:hAnsi="Times New Roman" w:cs="Times New Roman"/>
          <w:sz w:val="24"/>
          <w:szCs w:val="24"/>
        </w:rPr>
        <w:t xml:space="preserve">  </w:t>
      </w:r>
    </w:p>
    <w:p w14:paraId="3047F19A"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61) *Ravelo A, B Konar, B Bluhm</w:t>
      </w:r>
      <w:r w:rsidR="00791F03"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K Iken. 2017. Growth and production of the brittle stars </w:t>
      </w:r>
      <w:proofErr w:type="spellStart"/>
      <w:r w:rsidRPr="00281074">
        <w:rPr>
          <w:rFonts w:ascii="Times New Roman" w:hAnsi="Times New Roman" w:cs="Times New Roman"/>
          <w:i/>
          <w:sz w:val="24"/>
          <w:szCs w:val="24"/>
        </w:rPr>
        <w:t>Ophiura</w:t>
      </w:r>
      <w:proofErr w:type="spellEnd"/>
      <w:r w:rsidRPr="00281074">
        <w:rPr>
          <w:rFonts w:ascii="Times New Roman" w:hAnsi="Times New Roman" w:cs="Times New Roman"/>
          <w:i/>
          <w:sz w:val="24"/>
          <w:szCs w:val="24"/>
        </w:rPr>
        <w:t xml:space="preserve"> </w:t>
      </w:r>
      <w:proofErr w:type="spellStart"/>
      <w:r w:rsidRPr="00281074">
        <w:rPr>
          <w:rFonts w:ascii="Times New Roman" w:hAnsi="Times New Roman" w:cs="Times New Roman"/>
          <w:i/>
          <w:sz w:val="24"/>
          <w:szCs w:val="24"/>
        </w:rPr>
        <w:t>sarsii</w:t>
      </w:r>
      <w:proofErr w:type="spellEnd"/>
      <w:r w:rsidRPr="00281074">
        <w:rPr>
          <w:rFonts w:ascii="Times New Roman" w:hAnsi="Times New Roman" w:cs="Times New Roman"/>
          <w:i/>
          <w:sz w:val="24"/>
          <w:szCs w:val="24"/>
        </w:rPr>
        <w:t xml:space="preserve"> </w:t>
      </w:r>
      <w:r w:rsidRPr="00281074">
        <w:rPr>
          <w:rFonts w:ascii="Times New Roman" w:hAnsi="Times New Roman" w:cs="Times New Roman"/>
          <w:sz w:val="24"/>
          <w:szCs w:val="24"/>
        </w:rPr>
        <w:t xml:space="preserve">and </w:t>
      </w:r>
      <w:proofErr w:type="spellStart"/>
      <w:r w:rsidRPr="00281074">
        <w:rPr>
          <w:rFonts w:ascii="Times New Roman" w:hAnsi="Times New Roman" w:cs="Times New Roman"/>
          <w:i/>
          <w:sz w:val="24"/>
          <w:szCs w:val="24"/>
        </w:rPr>
        <w:t>Ophiocten</w:t>
      </w:r>
      <w:proofErr w:type="spellEnd"/>
      <w:r w:rsidRPr="00281074">
        <w:rPr>
          <w:rFonts w:ascii="Times New Roman" w:hAnsi="Times New Roman" w:cs="Times New Roman"/>
          <w:i/>
          <w:sz w:val="24"/>
          <w:szCs w:val="24"/>
        </w:rPr>
        <w:t xml:space="preserve"> </w:t>
      </w:r>
      <w:proofErr w:type="spellStart"/>
      <w:r w:rsidRPr="00281074">
        <w:rPr>
          <w:rFonts w:ascii="Times New Roman" w:hAnsi="Times New Roman" w:cs="Times New Roman"/>
          <w:i/>
          <w:sz w:val="24"/>
          <w:szCs w:val="24"/>
        </w:rPr>
        <w:t>sericeum</w:t>
      </w:r>
      <w:proofErr w:type="spellEnd"/>
      <w:r w:rsidRPr="00281074">
        <w:rPr>
          <w:rFonts w:ascii="Times New Roman" w:hAnsi="Times New Roman" w:cs="Times New Roman"/>
          <w:sz w:val="24"/>
          <w:szCs w:val="24"/>
        </w:rPr>
        <w:t xml:space="preserve"> (Echinodermata: Ophiuroidea). Continental Shelf Research 139:9-20.</w:t>
      </w:r>
      <w:r w:rsidR="00791F03" w:rsidRPr="00281074">
        <w:rPr>
          <w:rFonts w:ascii="Times New Roman" w:hAnsi="Times New Roman" w:cs="Times New Roman"/>
          <w:sz w:val="24"/>
          <w:szCs w:val="24"/>
        </w:rPr>
        <w:t xml:space="preserve">  </w:t>
      </w:r>
    </w:p>
    <w:p w14:paraId="530C5DF0"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lastRenderedPageBreak/>
        <w:t xml:space="preserve">60) </w:t>
      </w:r>
      <w:proofErr w:type="spellStart"/>
      <w:r w:rsidRPr="00281074">
        <w:rPr>
          <w:rFonts w:ascii="Times New Roman" w:hAnsi="Times New Roman" w:cs="Times New Roman"/>
          <w:sz w:val="24"/>
          <w:szCs w:val="24"/>
        </w:rPr>
        <w:t>Krumhansl</w:t>
      </w:r>
      <w:proofErr w:type="spellEnd"/>
      <w:r w:rsidRPr="00281074">
        <w:rPr>
          <w:rFonts w:ascii="Times New Roman" w:hAnsi="Times New Roman" w:cs="Times New Roman"/>
          <w:sz w:val="24"/>
          <w:szCs w:val="24"/>
        </w:rPr>
        <w:t xml:space="preserve"> KA, DK Okamoto, A </w:t>
      </w:r>
      <w:proofErr w:type="spellStart"/>
      <w:r w:rsidRPr="00281074">
        <w:rPr>
          <w:rFonts w:ascii="Times New Roman" w:hAnsi="Times New Roman" w:cs="Times New Roman"/>
          <w:sz w:val="24"/>
          <w:szCs w:val="24"/>
        </w:rPr>
        <w:t>Rassweiler</w:t>
      </w:r>
      <w:proofErr w:type="spellEnd"/>
      <w:r w:rsidRPr="00281074">
        <w:rPr>
          <w:rFonts w:ascii="Times New Roman" w:hAnsi="Times New Roman" w:cs="Times New Roman"/>
          <w:sz w:val="24"/>
          <w:szCs w:val="24"/>
        </w:rPr>
        <w:t>, M Novak, JJ Bolton, KC Cavanaugh, SD Connell, CR Johnson, B Konar, SD Ling, F Micheli, K Norderhaug, A Pérez-Matus, I Sousa</w:t>
      </w:r>
      <w:r w:rsidR="00791F03" w:rsidRPr="00281074">
        <w:rPr>
          <w:rFonts w:ascii="Times New Roman" w:hAnsi="Times New Roman" w:cs="Times New Roman"/>
          <w:sz w:val="24"/>
          <w:szCs w:val="24"/>
        </w:rPr>
        <w:t>-</w:t>
      </w:r>
      <w:r w:rsidRPr="00281074">
        <w:rPr>
          <w:rFonts w:ascii="Times New Roman" w:hAnsi="Times New Roman" w:cs="Times New Roman"/>
          <w:sz w:val="24"/>
          <w:szCs w:val="24"/>
        </w:rPr>
        <w:t xml:space="preserve">Pinto, D Reed, A Salomon, NT Shears, T Wernberg, RJ Anderson, N Barrett, AH Buschmann, MH Carr, JE </w:t>
      </w:r>
      <w:proofErr w:type="spellStart"/>
      <w:r w:rsidRPr="00281074">
        <w:rPr>
          <w:rFonts w:ascii="Times New Roman" w:hAnsi="Times New Roman" w:cs="Times New Roman"/>
          <w:sz w:val="24"/>
          <w:szCs w:val="24"/>
        </w:rPr>
        <w:t>Caselle</w:t>
      </w:r>
      <w:proofErr w:type="spellEnd"/>
      <w:r w:rsidRPr="00281074">
        <w:rPr>
          <w:rFonts w:ascii="Times New Roman" w:hAnsi="Times New Roman" w:cs="Times New Roman"/>
          <w:sz w:val="24"/>
          <w:szCs w:val="24"/>
        </w:rPr>
        <w:t>, S Derrien-Courtel, G Edgar, ME Edwards, J Estes, C Goodwin, MC Kenner, DJ Kushner, FE Moy, J Nunn, RS Steneck, JA Vásquez, J Watson, J Witman</w:t>
      </w:r>
      <w:r w:rsidR="00791F03"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JEK Byrnes. 2016. Global patterns of kelp forest change over the past half-century. PNAS. 113 (48) 13785-13790 .</w:t>
      </w:r>
      <w:r w:rsidR="00791F03" w:rsidRPr="00281074">
        <w:rPr>
          <w:rFonts w:ascii="Times New Roman" w:hAnsi="Times New Roman" w:cs="Times New Roman"/>
          <w:sz w:val="24"/>
          <w:szCs w:val="24"/>
        </w:rPr>
        <w:t xml:space="preserve"> </w:t>
      </w:r>
    </w:p>
    <w:p w14:paraId="1C7C947C"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59) *</w:t>
      </w:r>
      <w:proofErr w:type="spellStart"/>
      <w:r w:rsidRPr="00281074">
        <w:rPr>
          <w:rFonts w:ascii="Times New Roman" w:hAnsi="Times New Roman" w:cs="Times New Roman"/>
          <w:sz w:val="24"/>
          <w:szCs w:val="24"/>
        </w:rPr>
        <w:t>Traiger</w:t>
      </w:r>
      <w:proofErr w:type="spellEnd"/>
      <w:r w:rsidRPr="00281074">
        <w:rPr>
          <w:rFonts w:ascii="Times New Roman" w:hAnsi="Times New Roman" w:cs="Times New Roman"/>
          <w:sz w:val="24"/>
          <w:szCs w:val="24"/>
        </w:rPr>
        <w:t xml:space="preserve"> SB, B Konar, A Doroff</w:t>
      </w:r>
      <w:r w:rsidR="00791F03"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L McCaslin. 2016. Sea otters versus sea stars as major clam predators: evidence from foraging pits and shell litter. Marine Ecology Progress Series 560:73-86.</w:t>
      </w:r>
      <w:r w:rsidR="00791F03" w:rsidRPr="00281074">
        <w:rPr>
          <w:rFonts w:ascii="Times New Roman" w:hAnsi="Times New Roman" w:cs="Times New Roman"/>
          <w:sz w:val="24"/>
          <w:szCs w:val="24"/>
        </w:rPr>
        <w:t xml:space="preserve"> </w:t>
      </w:r>
    </w:p>
    <w:p w14:paraId="725919C8"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58) Konar B, K Iken, H Coletti, D Monson</w:t>
      </w:r>
      <w:r w:rsidR="00791F03"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*B Weitzman. 2016. Influence of static habitat </w:t>
      </w:r>
      <w:proofErr w:type="gramStart"/>
      <w:r w:rsidRPr="00281074">
        <w:rPr>
          <w:rFonts w:ascii="Times New Roman" w:hAnsi="Times New Roman" w:cs="Times New Roman"/>
          <w:sz w:val="24"/>
          <w:szCs w:val="24"/>
        </w:rPr>
        <w:t>attributes on</w:t>
      </w:r>
      <w:proofErr w:type="gramEnd"/>
      <w:r w:rsidRPr="00281074">
        <w:rPr>
          <w:rFonts w:ascii="Times New Roman" w:hAnsi="Times New Roman" w:cs="Times New Roman"/>
          <w:sz w:val="24"/>
          <w:szCs w:val="24"/>
        </w:rPr>
        <w:t xml:space="preserve"> local and regional rocky intertidal community structure. Estuaries and Coasts 39:1735-1745. DOI: 10.1007/s12237-016-0114-0.</w:t>
      </w:r>
      <w:r w:rsidR="00791F03" w:rsidRPr="00281074">
        <w:rPr>
          <w:rFonts w:ascii="Times New Roman" w:hAnsi="Times New Roman" w:cs="Times New Roman"/>
          <w:sz w:val="24"/>
          <w:szCs w:val="24"/>
        </w:rPr>
        <w:t xml:space="preserve">  </w:t>
      </w:r>
    </w:p>
    <w:p w14:paraId="5F3F0B76"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57) </w:t>
      </w:r>
      <w:proofErr w:type="spellStart"/>
      <w:r w:rsidRPr="00281074">
        <w:rPr>
          <w:rFonts w:ascii="Times New Roman" w:hAnsi="Times New Roman" w:cs="Times New Roman"/>
          <w:sz w:val="24"/>
          <w:szCs w:val="24"/>
        </w:rPr>
        <w:t>Grebmeier</w:t>
      </w:r>
      <w:proofErr w:type="spellEnd"/>
      <w:r w:rsidRPr="00281074">
        <w:rPr>
          <w:rFonts w:ascii="Times New Roman" w:hAnsi="Times New Roman" w:cs="Times New Roman"/>
          <w:sz w:val="24"/>
          <w:szCs w:val="24"/>
        </w:rPr>
        <w:t xml:space="preserve"> JM, BA Bluhm, LW Cooper, SL Danielson, KR Arrigo, AL Blanchard, JT Clarke, RH Days, KE Frey, RR </w:t>
      </w:r>
      <w:proofErr w:type="spellStart"/>
      <w:r w:rsidRPr="00281074">
        <w:rPr>
          <w:rFonts w:ascii="Times New Roman" w:hAnsi="Times New Roman" w:cs="Times New Roman"/>
          <w:sz w:val="24"/>
          <w:szCs w:val="24"/>
        </w:rPr>
        <w:t>Gradinger</w:t>
      </w:r>
      <w:proofErr w:type="spellEnd"/>
      <w:r w:rsidRPr="00281074">
        <w:rPr>
          <w:rFonts w:ascii="Times New Roman" w:hAnsi="Times New Roman" w:cs="Times New Roman"/>
          <w:sz w:val="24"/>
          <w:szCs w:val="24"/>
        </w:rPr>
        <w:t xml:space="preserve">, M Kedra, B Konar, KJ </w:t>
      </w:r>
      <w:proofErr w:type="spellStart"/>
      <w:r w:rsidR="00791F03" w:rsidRPr="00281074">
        <w:rPr>
          <w:rFonts w:ascii="Times New Roman" w:hAnsi="Times New Roman" w:cs="Times New Roman"/>
          <w:sz w:val="24"/>
          <w:szCs w:val="24"/>
        </w:rPr>
        <w:t>Kuletz</w:t>
      </w:r>
      <w:proofErr w:type="spellEnd"/>
      <w:r w:rsidR="00791F03" w:rsidRPr="00281074">
        <w:rPr>
          <w:rFonts w:ascii="Times New Roman" w:hAnsi="Times New Roman" w:cs="Times New Roman"/>
          <w:sz w:val="24"/>
          <w:szCs w:val="24"/>
        </w:rPr>
        <w:t xml:space="preserve">, SH Lee, JR </w:t>
      </w:r>
      <w:proofErr w:type="spellStart"/>
      <w:r w:rsidR="00791F03" w:rsidRPr="00281074">
        <w:rPr>
          <w:rFonts w:ascii="Times New Roman" w:hAnsi="Times New Roman" w:cs="Times New Roman"/>
          <w:sz w:val="24"/>
          <w:szCs w:val="24"/>
        </w:rPr>
        <w:t>Lavvorn</w:t>
      </w:r>
      <w:proofErr w:type="spellEnd"/>
      <w:r w:rsidR="00791F03" w:rsidRPr="00281074">
        <w:rPr>
          <w:rFonts w:ascii="Times New Roman" w:hAnsi="Times New Roman" w:cs="Times New Roman"/>
          <w:sz w:val="24"/>
          <w:szCs w:val="24"/>
        </w:rPr>
        <w:t xml:space="preserve">, BL </w:t>
      </w:r>
      <w:r w:rsidRPr="00281074">
        <w:rPr>
          <w:rFonts w:ascii="Times New Roman" w:hAnsi="Times New Roman" w:cs="Times New Roman"/>
          <w:sz w:val="24"/>
          <w:szCs w:val="24"/>
        </w:rPr>
        <w:t>Norcross</w:t>
      </w:r>
      <w:r w:rsidR="00791F03"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SR Okkonen. 2015. Ecosystem characteristics and processes facilitating persistent </w:t>
      </w:r>
      <w:proofErr w:type="spellStart"/>
      <w:r w:rsidRPr="00281074">
        <w:rPr>
          <w:rFonts w:ascii="Times New Roman" w:hAnsi="Times New Roman" w:cs="Times New Roman"/>
          <w:sz w:val="24"/>
          <w:szCs w:val="24"/>
        </w:rPr>
        <w:t>macrobenthic</w:t>
      </w:r>
      <w:proofErr w:type="spellEnd"/>
      <w:r w:rsidRPr="00281074">
        <w:rPr>
          <w:rFonts w:ascii="Times New Roman" w:hAnsi="Times New Roman" w:cs="Times New Roman"/>
          <w:sz w:val="24"/>
          <w:szCs w:val="24"/>
        </w:rPr>
        <w:t xml:space="preserve"> biomass hotspots and associated </w:t>
      </w:r>
      <w:proofErr w:type="spellStart"/>
      <w:r w:rsidRPr="00281074">
        <w:rPr>
          <w:rFonts w:ascii="Times New Roman" w:hAnsi="Times New Roman" w:cs="Times New Roman"/>
          <w:sz w:val="24"/>
          <w:szCs w:val="24"/>
        </w:rPr>
        <w:t>benthivory</w:t>
      </w:r>
      <w:proofErr w:type="spellEnd"/>
      <w:r w:rsidRPr="00281074">
        <w:rPr>
          <w:rFonts w:ascii="Times New Roman" w:hAnsi="Times New Roman" w:cs="Times New Roman"/>
          <w:sz w:val="24"/>
          <w:szCs w:val="24"/>
        </w:rPr>
        <w:t xml:space="preserve"> in the Pacific A</w:t>
      </w:r>
      <w:r w:rsidR="00791F03" w:rsidRPr="00281074">
        <w:rPr>
          <w:rFonts w:ascii="Times New Roman" w:hAnsi="Times New Roman" w:cs="Times New Roman"/>
          <w:sz w:val="24"/>
          <w:szCs w:val="24"/>
        </w:rPr>
        <w:t>rctic. Progress in Oceanography</w:t>
      </w:r>
      <w:r w:rsidRPr="00281074">
        <w:rPr>
          <w:rFonts w:ascii="Times New Roman" w:hAnsi="Times New Roman" w:cs="Times New Roman"/>
          <w:sz w:val="24"/>
          <w:szCs w:val="24"/>
        </w:rPr>
        <w:t xml:space="preserve"> 136:92-114.</w:t>
      </w:r>
      <w:r w:rsidR="00791F03" w:rsidRPr="00281074">
        <w:rPr>
          <w:rFonts w:ascii="Times New Roman" w:hAnsi="Times New Roman" w:cs="Times New Roman"/>
          <w:sz w:val="24"/>
          <w:szCs w:val="24"/>
        </w:rPr>
        <w:t xml:space="preserve"> </w:t>
      </w:r>
    </w:p>
    <w:p w14:paraId="10A786CF"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56) </w:t>
      </w:r>
      <w:proofErr w:type="spellStart"/>
      <w:r w:rsidRPr="00281074">
        <w:rPr>
          <w:rFonts w:ascii="Times New Roman" w:hAnsi="Times New Roman" w:cs="Times New Roman"/>
          <w:sz w:val="24"/>
          <w:szCs w:val="24"/>
        </w:rPr>
        <w:t>Bougeois</w:t>
      </w:r>
      <w:proofErr w:type="spellEnd"/>
      <w:r w:rsidRPr="00281074">
        <w:rPr>
          <w:rFonts w:ascii="Times New Roman" w:hAnsi="Times New Roman" w:cs="Times New Roman"/>
          <w:sz w:val="24"/>
          <w:szCs w:val="24"/>
        </w:rPr>
        <w:t xml:space="preserve"> L, B Williams, J </w:t>
      </w:r>
      <w:proofErr w:type="spellStart"/>
      <w:r w:rsidRPr="00281074">
        <w:rPr>
          <w:rFonts w:ascii="Times New Roman" w:hAnsi="Times New Roman" w:cs="Times New Roman"/>
          <w:sz w:val="24"/>
          <w:szCs w:val="24"/>
        </w:rPr>
        <w:t>Halfar</w:t>
      </w:r>
      <w:proofErr w:type="spellEnd"/>
      <w:r w:rsidRPr="00281074">
        <w:rPr>
          <w:rFonts w:ascii="Times New Roman" w:hAnsi="Times New Roman" w:cs="Times New Roman"/>
          <w:sz w:val="24"/>
          <w:szCs w:val="24"/>
        </w:rPr>
        <w:t>, B Konar, W Adey, A Kronz</w:t>
      </w:r>
      <w:r w:rsidR="00791F03"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U Wortmann. 2015. Does the coralline alga </w:t>
      </w:r>
      <w:proofErr w:type="spellStart"/>
      <w:r w:rsidRPr="00281074">
        <w:rPr>
          <w:rFonts w:ascii="Times New Roman" w:hAnsi="Times New Roman" w:cs="Times New Roman"/>
          <w:i/>
          <w:sz w:val="24"/>
          <w:szCs w:val="24"/>
        </w:rPr>
        <w:t>Leptophytum</w:t>
      </w:r>
      <w:proofErr w:type="spellEnd"/>
      <w:r w:rsidRPr="00281074">
        <w:rPr>
          <w:rFonts w:ascii="Times New Roman" w:hAnsi="Times New Roman" w:cs="Times New Roman"/>
          <w:i/>
          <w:sz w:val="24"/>
          <w:szCs w:val="24"/>
        </w:rPr>
        <w:t xml:space="preserve"> </w:t>
      </w:r>
      <w:proofErr w:type="spellStart"/>
      <w:r w:rsidRPr="00281074">
        <w:rPr>
          <w:rFonts w:ascii="Times New Roman" w:hAnsi="Times New Roman" w:cs="Times New Roman"/>
          <w:i/>
          <w:sz w:val="24"/>
          <w:szCs w:val="24"/>
        </w:rPr>
        <w:t>foecundum</w:t>
      </w:r>
      <w:proofErr w:type="spellEnd"/>
      <w:r w:rsidRPr="00281074">
        <w:rPr>
          <w:rFonts w:ascii="Times New Roman" w:hAnsi="Times New Roman" w:cs="Times New Roman"/>
          <w:sz w:val="24"/>
          <w:szCs w:val="24"/>
        </w:rPr>
        <w:t xml:space="preserve"> (Kjellman) capture paleoenvironmental variability in the Arctic Ocean? Arctic, Antarctic, and Alpine Research 47:375-387.</w:t>
      </w:r>
      <w:r w:rsidR="00791F03" w:rsidRPr="00281074">
        <w:rPr>
          <w:rFonts w:ascii="Times New Roman" w:hAnsi="Times New Roman" w:cs="Times New Roman"/>
          <w:sz w:val="24"/>
          <w:szCs w:val="24"/>
        </w:rPr>
        <w:t xml:space="preserve">  </w:t>
      </w:r>
    </w:p>
    <w:p w14:paraId="05EB7DFB"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55) *Ravelo AM, B Konar</w:t>
      </w:r>
      <w:r w:rsidR="00791F03"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BA Bluhm. 2015. Spatial variability of epibenthic communities on the Alaska Beaufort Shelf. Polar Biology 38:1783-1804. DOI 10.1007/s00300-015-1741-9.</w:t>
      </w:r>
      <w:r w:rsidR="00791F03" w:rsidRPr="00281074">
        <w:rPr>
          <w:rFonts w:ascii="Times New Roman" w:hAnsi="Times New Roman" w:cs="Times New Roman"/>
          <w:sz w:val="24"/>
          <w:szCs w:val="24"/>
        </w:rPr>
        <w:t xml:space="preserve">  </w:t>
      </w:r>
    </w:p>
    <w:p w14:paraId="364CC44D"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54) Konar B, M Edwards</w:t>
      </w:r>
      <w:r w:rsidR="00791F03"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*T Efird. 2015. Local habitat and regional oceanographic influence on fish distribution pattern in the diminishing kelp forests across the Aleutian Archipelago. Environmental Biology of Fishes 98:1935-1951.</w:t>
      </w:r>
      <w:r w:rsidR="00791F03" w:rsidRPr="00281074">
        <w:rPr>
          <w:rFonts w:ascii="Times New Roman" w:hAnsi="Times New Roman" w:cs="Times New Roman"/>
          <w:sz w:val="24"/>
          <w:szCs w:val="24"/>
        </w:rPr>
        <w:t xml:space="preserve"> </w:t>
      </w:r>
    </w:p>
    <w:p w14:paraId="3A1387B4"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53) *Stewart N, B Konar</w:t>
      </w:r>
      <w:r w:rsidR="00791F03"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MT Tinker. 2015. Testing the nutritional-limitation, predator- avoidance, and storm-avoidance hypotheses for restricted sea otter habitat use in the Aleutian Islands, Alaska. </w:t>
      </w:r>
      <w:proofErr w:type="spellStart"/>
      <w:r w:rsidRPr="00281074">
        <w:rPr>
          <w:rFonts w:ascii="Times New Roman" w:hAnsi="Times New Roman" w:cs="Times New Roman"/>
          <w:sz w:val="24"/>
          <w:szCs w:val="24"/>
        </w:rPr>
        <w:t>Oecologia</w:t>
      </w:r>
      <w:proofErr w:type="spellEnd"/>
      <w:r w:rsidRPr="00281074">
        <w:rPr>
          <w:rFonts w:ascii="Times New Roman" w:hAnsi="Times New Roman" w:cs="Times New Roman"/>
          <w:sz w:val="24"/>
          <w:szCs w:val="24"/>
        </w:rPr>
        <w:t xml:space="preserve"> 177:645-655.</w:t>
      </w:r>
      <w:r w:rsidR="00791F03" w:rsidRPr="00281074">
        <w:rPr>
          <w:rFonts w:ascii="Times New Roman" w:hAnsi="Times New Roman" w:cs="Times New Roman"/>
          <w:sz w:val="24"/>
          <w:szCs w:val="24"/>
        </w:rPr>
        <w:t xml:space="preserve">  </w:t>
      </w:r>
    </w:p>
    <w:p w14:paraId="1A49D40B"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52) *Schuster M and B Konar. 2014. Foliose algal assemblages and deforested barren areas: phlorotannin content, sea urchin grazing and holdfast community structure in the Aleutian dragon kelp, </w:t>
      </w:r>
      <w:proofErr w:type="spellStart"/>
      <w:r w:rsidRPr="00281074">
        <w:rPr>
          <w:rFonts w:ascii="Times New Roman" w:hAnsi="Times New Roman" w:cs="Times New Roman"/>
          <w:i/>
          <w:sz w:val="24"/>
          <w:szCs w:val="24"/>
        </w:rPr>
        <w:t>Eualaria</w:t>
      </w:r>
      <w:proofErr w:type="spellEnd"/>
      <w:r w:rsidRPr="00281074">
        <w:rPr>
          <w:rFonts w:ascii="Times New Roman" w:hAnsi="Times New Roman" w:cs="Times New Roman"/>
          <w:i/>
          <w:sz w:val="24"/>
          <w:szCs w:val="24"/>
        </w:rPr>
        <w:t xml:space="preserve"> fistulosa</w:t>
      </w:r>
      <w:r w:rsidR="00430776" w:rsidRPr="00281074">
        <w:rPr>
          <w:rFonts w:ascii="Times New Roman" w:hAnsi="Times New Roman" w:cs="Times New Roman"/>
          <w:sz w:val="24"/>
          <w:szCs w:val="24"/>
        </w:rPr>
        <w:t>. Marine Biology</w:t>
      </w:r>
      <w:r w:rsidRPr="00281074">
        <w:rPr>
          <w:rFonts w:ascii="Times New Roman" w:hAnsi="Times New Roman" w:cs="Times New Roman"/>
          <w:sz w:val="24"/>
          <w:szCs w:val="24"/>
        </w:rPr>
        <w:t xml:space="preserve"> 161:2319-2332.</w:t>
      </w:r>
      <w:r w:rsidR="00430776" w:rsidRPr="00281074">
        <w:rPr>
          <w:rFonts w:ascii="Times New Roman" w:hAnsi="Times New Roman" w:cs="Times New Roman"/>
          <w:sz w:val="24"/>
          <w:szCs w:val="24"/>
        </w:rPr>
        <w:t xml:space="preserve"> </w:t>
      </w:r>
    </w:p>
    <w:p w14:paraId="1D5860B2"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51) Konar B, MS Edwards and JA Estes. 2014. Biological interactions maintain the boundaries between kelp forests and urchin barrens in the Aleutian Archipelago. </w:t>
      </w:r>
      <w:proofErr w:type="spellStart"/>
      <w:r w:rsidRPr="00281074">
        <w:rPr>
          <w:rFonts w:ascii="Times New Roman" w:hAnsi="Times New Roman" w:cs="Times New Roman"/>
          <w:sz w:val="24"/>
          <w:szCs w:val="24"/>
        </w:rPr>
        <w:t>Hydrobiologia</w:t>
      </w:r>
      <w:proofErr w:type="spellEnd"/>
      <w:r w:rsidRPr="00281074">
        <w:rPr>
          <w:rFonts w:ascii="Times New Roman" w:hAnsi="Times New Roman" w:cs="Times New Roman"/>
          <w:sz w:val="24"/>
          <w:szCs w:val="24"/>
        </w:rPr>
        <w:t xml:space="preserve"> 724:91- 107.</w:t>
      </w:r>
      <w:r w:rsidR="00430776" w:rsidRPr="00281074">
        <w:rPr>
          <w:rFonts w:ascii="Times New Roman" w:hAnsi="Times New Roman" w:cs="Times New Roman"/>
          <w:sz w:val="24"/>
          <w:szCs w:val="24"/>
        </w:rPr>
        <w:t xml:space="preserve"> </w:t>
      </w:r>
    </w:p>
    <w:p w14:paraId="62825711"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50) *Efird T and B Konar. 2014. Habitat characteristics can influence fish assemblages in high latitude kelp forests. Environmental Biology of Fishes 97:1253-1263.</w:t>
      </w:r>
      <w:r w:rsidR="00430776" w:rsidRPr="00281074">
        <w:rPr>
          <w:rFonts w:ascii="Times New Roman" w:hAnsi="Times New Roman" w:cs="Times New Roman"/>
          <w:sz w:val="24"/>
          <w:szCs w:val="24"/>
        </w:rPr>
        <w:t xml:space="preserve"> </w:t>
      </w:r>
    </w:p>
    <w:p w14:paraId="3D530F2D"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lastRenderedPageBreak/>
        <w:t>49) *Stewart N, B Konar</w:t>
      </w:r>
      <w:r w:rsidR="00430776"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A Doroff. 2014. Sea otter (</w:t>
      </w:r>
      <w:r w:rsidRPr="00281074">
        <w:rPr>
          <w:rFonts w:ascii="Times New Roman" w:hAnsi="Times New Roman" w:cs="Times New Roman"/>
          <w:i/>
          <w:sz w:val="24"/>
          <w:szCs w:val="24"/>
        </w:rPr>
        <w:t>Enhydra lutris</w:t>
      </w:r>
      <w:r w:rsidRPr="00281074">
        <w:rPr>
          <w:rFonts w:ascii="Times New Roman" w:hAnsi="Times New Roman" w:cs="Times New Roman"/>
          <w:sz w:val="24"/>
          <w:szCs w:val="24"/>
        </w:rPr>
        <w:t>) foraging habitat use in a heterogeneous environment in Kachemak Bay off Alaska. Bulletin of Marine Science 90:921- 939.</w:t>
      </w:r>
      <w:r w:rsidR="00430776" w:rsidRPr="00281074">
        <w:rPr>
          <w:rFonts w:ascii="Times New Roman" w:hAnsi="Times New Roman" w:cs="Times New Roman"/>
          <w:sz w:val="24"/>
          <w:szCs w:val="24"/>
        </w:rPr>
        <w:t xml:space="preserve"> </w:t>
      </w:r>
    </w:p>
    <w:p w14:paraId="367A0FAF"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48) *Fox AL, *EA Hughes, RP </w:t>
      </w:r>
      <w:proofErr w:type="spellStart"/>
      <w:r w:rsidRPr="00281074">
        <w:rPr>
          <w:rFonts w:ascii="Times New Roman" w:hAnsi="Times New Roman" w:cs="Times New Roman"/>
          <w:sz w:val="24"/>
          <w:szCs w:val="24"/>
        </w:rPr>
        <w:t>Trocine</w:t>
      </w:r>
      <w:proofErr w:type="spellEnd"/>
      <w:r w:rsidRPr="00281074">
        <w:rPr>
          <w:rFonts w:ascii="Times New Roman" w:hAnsi="Times New Roman" w:cs="Times New Roman"/>
          <w:sz w:val="24"/>
          <w:szCs w:val="24"/>
        </w:rPr>
        <w:t>, JH Trefry, SV Schonberg, *ND McTigue, BK Lasorsa, B Konar</w:t>
      </w:r>
      <w:r w:rsidR="00430776"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LW Cooper. 2014. Mercury in the northeastern Chukchi Sea: Distribution patterns in seawater and sediments and biomagnification in the benthic food web. Deep Sea Research Part II: Topical Studies in Oceanography 102:56-67.</w:t>
      </w:r>
      <w:r w:rsidR="00430776" w:rsidRPr="00281074">
        <w:rPr>
          <w:rFonts w:ascii="Times New Roman" w:hAnsi="Times New Roman" w:cs="Times New Roman"/>
          <w:sz w:val="24"/>
          <w:szCs w:val="24"/>
        </w:rPr>
        <w:t xml:space="preserve"> </w:t>
      </w:r>
    </w:p>
    <w:p w14:paraId="03B87A5B"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47) *Ravelo AM, B Konar, JH Trefry</w:t>
      </w:r>
      <w:r w:rsidR="00430776"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JM </w:t>
      </w:r>
      <w:proofErr w:type="spellStart"/>
      <w:r w:rsidRPr="00281074">
        <w:rPr>
          <w:rFonts w:ascii="Times New Roman" w:hAnsi="Times New Roman" w:cs="Times New Roman"/>
          <w:sz w:val="24"/>
          <w:szCs w:val="24"/>
        </w:rPr>
        <w:t>Grebmeier</w:t>
      </w:r>
      <w:proofErr w:type="spellEnd"/>
      <w:r w:rsidRPr="00281074">
        <w:rPr>
          <w:rFonts w:ascii="Times New Roman" w:hAnsi="Times New Roman" w:cs="Times New Roman"/>
          <w:sz w:val="24"/>
          <w:szCs w:val="24"/>
        </w:rPr>
        <w:t>. 2014. Epibenthic community variability in the northeastern Chukchi Sea. Deep Sea Research Part II: Topical Studies in Oceanography 102:119-131.</w:t>
      </w:r>
      <w:r w:rsidR="00430776" w:rsidRPr="00281074">
        <w:rPr>
          <w:rFonts w:ascii="Times New Roman" w:hAnsi="Times New Roman" w:cs="Times New Roman"/>
          <w:sz w:val="24"/>
          <w:szCs w:val="24"/>
        </w:rPr>
        <w:t xml:space="preserve"> </w:t>
      </w:r>
    </w:p>
    <w:p w14:paraId="573A9700"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46) Konar B, *A Ravelo, J </w:t>
      </w:r>
      <w:proofErr w:type="spellStart"/>
      <w:r w:rsidRPr="00281074">
        <w:rPr>
          <w:rFonts w:ascii="Times New Roman" w:hAnsi="Times New Roman" w:cs="Times New Roman"/>
          <w:sz w:val="24"/>
          <w:szCs w:val="24"/>
        </w:rPr>
        <w:t>Grebmeier</w:t>
      </w:r>
      <w:proofErr w:type="spellEnd"/>
      <w:r w:rsidR="00430776"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JH Trefry. 2014. Size frequency distributions of key epibenthic organisms in the eastern Chukchi Sea and their correlations with environmental </w:t>
      </w:r>
      <w:proofErr w:type="gramStart"/>
      <w:r w:rsidRPr="00281074">
        <w:rPr>
          <w:rFonts w:ascii="Times New Roman" w:hAnsi="Times New Roman" w:cs="Times New Roman"/>
          <w:sz w:val="24"/>
          <w:szCs w:val="24"/>
        </w:rPr>
        <w:t>parameter</w:t>
      </w:r>
      <w:proofErr w:type="gramEnd"/>
      <w:r w:rsidRPr="00281074">
        <w:rPr>
          <w:rFonts w:ascii="Times New Roman" w:hAnsi="Times New Roman" w:cs="Times New Roman"/>
          <w:sz w:val="24"/>
          <w:szCs w:val="24"/>
        </w:rPr>
        <w:t>. Deep Sea Research Part II: Topical Studies in Oceanography 102:107-118.</w:t>
      </w:r>
      <w:r w:rsidR="00430776" w:rsidRPr="00281074">
        <w:rPr>
          <w:rFonts w:ascii="Times New Roman" w:hAnsi="Times New Roman" w:cs="Times New Roman"/>
          <w:sz w:val="24"/>
          <w:szCs w:val="24"/>
        </w:rPr>
        <w:t xml:space="preserve">  </w:t>
      </w:r>
    </w:p>
    <w:p w14:paraId="7DBFBFB3"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45) Konar B. 2013. Lack of recovery from disturbance in high-arctic boulder communities. Polar Biology 36:1205-1214.</w:t>
      </w:r>
    </w:p>
    <w:p w14:paraId="402A3B06"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44) Pearse JS, MH Carr, CH Baxter, JM Watanabe, MS Foster, DL Steller, JA Coyer, B Konar, DO Duggins</w:t>
      </w:r>
      <w:r w:rsidR="00430776" w:rsidRPr="00281074">
        <w:rPr>
          <w:rFonts w:ascii="Times New Roman" w:hAnsi="Times New Roman" w:cs="Times New Roman"/>
          <w:sz w:val="24"/>
          <w:szCs w:val="24"/>
        </w:rPr>
        <w:t>,</w:t>
      </w:r>
      <w:r w:rsidRPr="00281074">
        <w:rPr>
          <w:rFonts w:ascii="Times New Roman" w:hAnsi="Times New Roman" w:cs="Times New Roman"/>
          <w:sz w:val="24"/>
          <w:szCs w:val="24"/>
        </w:rPr>
        <w:t xml:space="preserve"> an</w:t>
      </w:r>
      <w:r w:rsidR="00430776" w:rsidRPr="00281074">
        <w:rPr>
          <w:rFonts w:ascii="Times New Roman" w:hAnsi="Times New Roman" w:cs="Times New Roman"/>
          <w:sz w:val="24"/>
          <w:szCs w:val="24"/>
        </w:rPr>
        <w:t xml:space="preserve">d PK Dayton. 2013. </w:t>
      </w:r>
      <w:proofErr w:type="spellStart"/>
      <w:r w:rsidR="00430776" w:rsidRPr="00281074">
        <w:rPr>
          <w:rFonts w:ascii="Times New Roman" w:hAnsi="Times New Roman" w:cs="Times New Roman"/>
          <w:sz w:val="24"/>
          <w:szCs w:val="24"/>
        </w:rPr>
        <w:t>Kelpbeds</w:t>
      </w:r>
      <w:proofErr w:type="spellEnd"/>
      <w:r w:rsidR="00430776" w:rsidRPr="00281074">
        <w:rPr>
          <w:rFonts w:ascii="Times New Roman" w:hAnsi="Times New Roman" w:cs="Times New Roman"/>
          <w:sz w:val="24"/>
          <w:szCs w:val="24"/>
        </w:rPr>
        <w:t xml:space="preserve"> as classrooms: perspectives and lessons l</w:t>
      </w:r>
      <w:r w:rsidRPr="00281074">
        <w:rPr>
          <w:rFonts w:ascii="Times New Roman" w:hAnsi="Times New Roman" w:cs="Times New Roman"/>
          <w:sz w:val="24"/>
          <w:szCs w:val="24"/>
        </w:rPr>
        <w:t xml:space="preserve">earned. Smithsonian Contributions to the Marine Sciences; no. 39:133-142. </w:t>
      </w:r>
    </w:p>
    <w:p w14:paraId="2F273EE8"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43) </w:t>
      </w:r>
      <w:proofErr w:type="spellStart"/>
      <w:r w:rsidRPr="00281074">
        <w:rPr>
          <w:rFonts w:ascii="Times New Roman" w:hAnsi="Times New Roman" w:cs="Times New Roman"/>
          <w:sz w:val="24"/>
          <w:szCs w:val="24"/>
        </w:rPr>
        <w:t>Miloslavich</w:t>
      </w:r>
      <w:proofErr w:type="spellEnd"/>
      <w:r w:rsidRPr="00281074">
        <w:rPr>
          <w:rFonts w:ascii="Times New Roman" w:hAnsi="Times New Roman" w:cs="Times New Roman"/>
          <w:sz w:val="24"/>
          <w:szCs w:val="24"/>
        </w:rPr>
        <w:t xml:space="preserve"> P, JJ Cruz-Motta, E Klein, K Iken, V Weinberger, B Konar, T Trott, G Pohle, G </w:t>
      </w:r>
      <w:proofErr w:type="spellStart"/>
      <w:r w:rsidRPr="00281074">
        <w:rPr>
          <w:rFonts w:ascii="Times New Roman" w:hAnsi="Times New Roman" w:cs="Times New Roman"/>
          <w:sz w:val="24"/>
          <w:szCs w:val="24"/>
        </w:rPr>
        <w:t>Bigatti</w:t>
      </w:r>
      <w:proofErr w:type="spellEnd"/>
      <w:r w:rsidRPr="00281074">
        <w:rPr>
          <w:rFonts w:ascii="Times New Roman" w:hAnsi="Times New Roman" w:cs="Times New Roman"/>
          <w:sz w:val="24"/>
          <w:szCs w:val="24"/>
        </w:rPr>
        <w:t>, L Benedetti-Cecchi, Y Shirayama, A Mead, G Palomo</w:t>
      </w:r>
      <w:r w:rsidR="003C2E7E" w:rsidRPr="00281074">
        <w:rPr>
          <w:rFonts w:ascii="Times New Roman" w:hAnsi="Times New Roman" w:cs="Times New Roman"/>
          <w:sz w:val="24"/>
          <w:szCs w:val="24"/>
        </w:rPr>
        <w:t>, and AC Peralta. 2013. Large-</w:t>
      </w:r>
      <w:r w:rsidRPr="00281074">
        <w:rPr>
          <w:rFonts w:ascii="Times New Roman" w:hAnsi="Times New Roman" w:cs="Times New Roman"/>
          <w:sz w:val="24"/>
          <w:szCs w:val="24"/>
        </w:rPr>
        <w:t xml:space="preserve">scale spatial distribution patterns of gastropod assemblages in rocky shores. </w:t>
      </w:r>
      <w:proofErr w:type="spellStart"/>
      <w:r w:rsidRPr="00281074">
        <w:rPr>
          <w:rFonts w:ascii="Times New Roman" w:hAnsi="Times New Roman" w:cs="Times New Roman"/>
          <w:sz w:val="24"/>
          <w:szCs w:val="24"/>
        </w:rPr>
        <w:t>PLoS</w:t>
      </w:r>
      <w:proofErr w:type="spellEnd"/>
      <w:r w:rsidRPr="00281074">
        <w:rPr>
          <w:rFonts w:ascii="Times New Roman" w:hAnsi="Times New Roman" w:cs="Times New Roman"/>
          <w:sz w:val="24"/>
          <w:szCs w:val="24"/>
        </w:rPr>
        <w:t>-ONE DOI: 10.1371/journal.pone.0071396.</w:t>
      </w:r>
      <w:r w:rsidR="003C2E7E" w:rsidRPr="00281074">
        <w:rPr>
          <w:rFonts w:ascii="Times New Roman" w:hAnsi="Times New Roman" w:cs="Times New Roman"/>
          <w:sz w:val="24"/>
          <w:szCs w:val="24"/>
        </w:rPr>
        <w:t xml:space="preserve"> </w:t>
      </w:r>
    </w:p>
    <w:p w14:paraId="0FA50913"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42) *Stewart N and B Konar. 2012. Kelp forests versus urchin barrens: alternate stable states and their effect on sea otter prey quality in the Aleutian Islands. J</w:t>
      </w:r>
      <w:r w:rsidR="003C2E7E" w:rsidRPr="00281074">
        <w:rPr>
          <w:rFonts w:ascii="Times New Roman" w:hAnsi="Times New Roman" w:cs="Times New Roman"/>
          <w:sz w:val="24"/>
          <w:szCs w:val="24"/>
        </w:rPr>
        <w:t>ournal of Marine Biology</w:t>
      </w:r>
      <w:r w:rsidRPr="00281074">
        <w:rPr>
          <w:rFonts w:ascii="Times New Roman" w:hAnsi="Times New Roman" w:cs="Times New Roman"/>
          <w:sz w:val="24"/>
          <w:szCs w:val="24"/>
        </w:rPr>
        <w:t xml:space="preserve"> Article ID 492308, doi:10.1155/2012/492308.</w:t>
      </w:r>
      <w:r w:rsidR="003C2E7E" w:rsidRPr="00281074">
        <w:rPr>
          <w:rFonts w:ascii="Times New Roman" w:hAnsi="Times New Roman" w:cs="Times New Roman"/>
          <w:sz w:val="24"/>
          <w:szCs w:val="24"/>
        </w:rPr>
        <w:t xml:space="preserve"> </w:t>
      </w:r>
    </w:p>
    <w:p w14:paraId="4959D99F"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41) *</w:t>
      </w:r>
      <w:proofErr w:type="spellStart"/>
      <w:r w:rsidRPr="00281074">
        <w:rPr>
          <w:rFonts w:ascii="Times New Roman" w:hAnsi="Times New Roman" w:cs="Times New Roman"/>
          <w:sz w:val="24"/>
          <w:szCs w:val="24"/>
        </w:rPr>
        <w:t>Deiman</w:t>
      </w:r>
      <w:proofErr w:type="spellEnd"/>
      <w:r w:rsidRPr="00281074">
        <w:rPr>
          <w:rFonts w:ascii="Times New Roman" w:hAnsi="Times New Roman" w:cs="Times New Roman"/>
          <w:sz w:val="24"/>
          <w:szCs w:val="24"/>
        </w:rPr>
        <w:t xml:space="preserve"> M, K Iken and B Konar. 2012. Susceptibility of </w:t>
      </w:r>
      <w:proofErr w:type="spellStart"/>
      <w:r w:rsidRPr="00281074">
        <w:rPr>
          <w:rFonts w:ascii="Times New Roman" w:hAnsi="Times New Roman" w:cs="Times New Roman"/>
          <w:i/>
          <w:sz w:val="24"/>
          <w:szCs w:val="24"/>
        </w:rPr>
        <w:t>Nereocystis</w:t>
      </w:r>
      <w:proofErr w:type="spellEnd"/>
      <w:r w:rsidRPr="00281074">
        <w:rPr>
          <w:rFonts w:ascii="Times New Roman" w:hAnsi="Times New Roman" w:cs="Times New Roman"/>
          <w:i/>
          <w:sz w:val="24"/>
          <w:szCs w:val="24"/>
        </w:rPr>
        <w:t xml:space="preserve"> </w:t>
      </w:r>
      <w:proofErr w:type="spellStart"/>
      <w:r w:rsidRPr="00281074">
        <w:rPr>
          <w:rFonts w:ascii="Times New Roman" w:hAnsi="Times New Roman" w:cs="Times New Roman"/>
          <w:i/>
          <w:sz w:val="24"/>
          <w:szCs w:val="24"/>
        </w:rPr>
        <w:t>luetkeana</w:t>
      </w:r>
      <w:proofErr w:type="spellEnd"/>
      <w:r w:rsidRPr="00281074">
        <w:rPr>
          <w:rFonts w:ascii="Times New Roman" w:hAnsi="Times New Roman" w:cs="Times New Roman"/>
          <w:sz w:val="24"/>
          <w:szCs w:val="24"/>
        </w:rPr>
        <w:t xml:space="preserve"> (Laminariales, </w:t>
      </w:r>
      <w:proofErr w:type="spellStart"/>
      <w:r w:rsidRPr="00281074">
        <w:rPr>
          <w:rFonts w:ascii="Times New Roman" w:hAnsi="Times New Roman" w:cs="Times New Roman"/>
          <w:sz w:val="24"/>
          <w:szCs w:val="24"/>
        </w:rPr>
        <w:t>Ochrophyta</w:t>
      </w:r>
      <w:proofErr w:type="spellEnd"/>
      <w:r w:rsidRPr="00281074">
        <w:rPr>
          <w:rFonts w:ascii="Times New Roman" w:hAnsi="Times New Roman" w:cs="Times New Roman"/>
          <w:sz w:val="24"/>
          <w:szCs w:val="24"/>
        </w:rPr>
        <w:t xml:space="preserve">) and </w:t>
      </w:r>
      <w:proofErr w:type="spellStart"/>
      <w:r w:rsidRPr="00281074">
        <w:rPr>
          <w:rFonts w:ascii="Times New Roman" w:hAnsi="Times New Roman" w:cs="Times New Roman"/>
          <w:i/>
          <w:sz w:val="24"/>
          <w:szCs w:val="24"/>
        </w:rPr>
        <w:t>Eualaria</w:t>
      </w:r>
      <w:proofErr w:type="spellEnd"/>
      <w:r w:rsidRPr="00281074">
        <w:rPr>
          <w:rFonts w:ascii="Times New Roman" w:hAnsi="Times New Roman" w:cs="Times New Roman"/>
          <w:i/>
          <w:sz w:val="24"/>
          <w:szCs w:val="24"/>
        </w:rPr>
        <w:t xml:space="preserve"> fistulosa</w:t>
      </w:r>
      <w:r w:rsidRPr="00281074">
        <w:rPr>
          <w:rFonts w:ascii="Times New Roman" w:hAnsi="Times New Roman" w:cs="Times New Roman"/>
          <w:sz w:val="24"/>
          <w:szCs w:val="24"/>
        </w:rPr>
        <w:t xml:space="preserve"> (Laminariales, </w:t>
      </w:r>
      <w:proofErr w:type="spellStart"/>
      <w:r w:rsidRPr="00281074">
        <w:rPr>
          <w:rFonts w:ascii="Times New Roman" w:hAnsi="Times New Roman" w:cs="Times New Roman"/>
          <w:sz w:val="24"/>
          <w:szCs w:val="24"/>
        </w:rPr>
        <w:t>Ochrophyta</w:t>
      </w:r>
      <w:proofErr w:type="spellEnd"/>
      <w:r w:rsidRPr="00281074">
        <w:rPr>
          <w:rFonts w:ascii="Times New Roman" w:hAnsi="Times New Roman" w:cs="Times New Roman"/>
          <w:sz w:val="24"/>
          <w:szCs w:val="24"/>
        </w:rPr>
        <w:t xml:space="preserve">) spores to sedimentation. Algae 27:115-123. </w:t>
      </w:r>
    </w:p>
    <w:p w14:paraId="16FE79B0"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40) Edwards M and B Konar. 2012. A comparison of dragon kelp, </w:t>
      </w:r>
      <w:proofErr w:type="spellStart"/>
      <w:r w:rsidRPr="00281074">
        <w:rPr>
          <w:rFonts w:ascii="Times New Roman" w:hAnsi="Times New Roman" w:cs="Times New Roman"/>
          <w:i/>
          <w:sz w:val="24"/>
          <w:szCs w:val="24"/>
        </w:rPr>
        <w:t>Eualaria</w:t>
      </w:r>
      <w:proofErr w:type="spellEnd"/>
      <w:r w:rsidRPr="00281074">
        <w:rPr>
          <w:rFonts w:ascii="Times New Roman" w:hAnsi="Times New Roman" w:cs="Times New Roman"/>
          <w:i/>
          <w:sz w:val="24"/>
          <w:szCs w:val="24"/>
        </w:rPr>
        <w:t xml:space="preserve"> fistulosa</w:t>
      </w:r>
      <w:r w:rsidRPr="00281074">
        <w:rPr>
          <w:rFonts w:ascii="Times New Roman" w:hAnsi="Times New Roman" w:cs="Times New Roman"/>
          <w:sz w:val="24"/>
          <w:szCs w:val="24"/>
        </w:rPr>
        <w:t>, fecundity in urchin barrens and nearby kelp beds throughout the Aleutian Archipelago. Journal of Phycology 48:897-901.</w:t>
      </w:r>
      <w:r w:rsidR="003C2E7E" w:rsidRPr="00281074">
        <w:rPr>
          <w:rFonts w:ascii="Times New Roman" w:hAnsi="Times New Roman" w:cs="Times New Roman"/>
          <w:sz w:val="24"/>
          <w:szCs w:val="24"/>
        </w:rPr>
        <w:t xml:space="preserve"> </w:t>
      </w:r>
    </w:p>
    <w:p w14:paraId="3B8F0F02"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39) Wilmers CC, JA Estes, KL </w:t>
      </w:r>
      <w:proofErr w:type="spellStart"/>
      <w:r w:rsidRPr="00281074">
        <w:rPr>
          <w:rFonts w:ascii="Times New Roman" w:hAnsi="Times New Roman" w:cs="Times New Roman"/>
          <w:sz w:val="24"/>
          <w:szCs w:val="24"/>
        </w:rPr>
        <w:t>Laidre</w:t>
      </w:r>
      <w:proofErr w:type="spellEnd"/>
      <w:r w:rsidRPr="00281074">
        <w:rPr>
          <w:rFonts w:ascii="Times New Roman" w:hAnsi="Times New Roman" w:cs="Times New Roman"/>
          <w:sz w:val="24"/>
          <w:szCs w:val="24"/>
        </w:rPr>
        <w:t>, M Edwards</w:t>
      </w:r>
      <w:r w:rsidR="003C2E7E"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B Konar. 2012. Do trophic cascades affect the storage and flux of atmospheric carbon? An analysis of sea otters and kelp forests. Frontiers in Ecology and the Environment doi:10.1890/110176.</w:t>
      </w:r>
      <w:r w:rsidR="00BA3EAA" w:rsidRPr="00281074">
        <w:rPr>
          <w:rFonts w:ascii="Times New Roman" w:hAnsi="Times New Roman" w:cs="Times New Roman"/>
          <w:sz w:val="24"/>
          <w:szCs w:val="24"/>
        </w:rPr>
        <w:t xml:space="preserve"> </w:t>
      </w:r>
    </w:p>
    <w:p w14:paraId="7A3F90CC"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38) Pohle G, K Iken, KR Clarke, T Trott, B Konar, JJ Cruz-Motta, M Wong, L </w:t>
      </w:r>
      <w:proofErr w:type="spellStart"/>
      <w:r w:rsidRPr="00281074">
        <w:rPr>
          <w:rFonts w:ascii="Times New Roman" w:hAnsi="Times New Roman" w:cs="Times New Roman"/>
          <w:sz w:val="24"/>
          <w:szCs w:val="24"/>
        </w:rPr>
        <w:t>BenedettiCecchi</w:t>
      </w:r>
      <w:proofErr w:type="spellEnd"/>
      <w:r w:rsidRPr="00281074">
        <w:rPr>
          <w:rFonts w:ascii="Times New Roman" w:hAnsi="Times New Roman" w:cs="Times New Roman"/>
          <w:sz w:val="24"/>
          <w:szCs w:val="24"/>
        </w:rPr>
        <w:t xml:space="preserve">, A Mead, P </w:t>
      </w:r>
      <w:proofErr w:type="spellStart"/>
      <w:r w:rsidRPr="00281074">
        <w:rPr>
          <w:rFonts w:ascii="Times New Roman" w:hAnsi="Times New Roman" w:cs="Times New Roman"/>
          <w:sz w:val="24"/>
          <w:szCs w:val="24"/>
        </w:rPr>
        <w:t>Miloslavich</w:t>
      </w:r>
      <w:proofErr w:type="spellEnd"/>
      <w:r w:rsidRPr="00281074">
        <w:rPr>
          <w:rFonts w:ascii="Times New Roman" w:hAnsi="Times New Roman" w:cs="Times New Roman"/>
          <w:sz w:val="24"/>
          <w:szCs w:val="24"/>
        </w:rPr>
        <w:t xml:space="preserve">, N </w:t>
      </w:r>
      <w:proofErr w:type="spellStart"/>
      <w:r w:rsidRPr="00281074">
        <w:rPr>
          <w:rFonts w:ascii="Times New Roman" w:hAnsi="Times New Roman" w:cs="Times New Roman"/>
          <w:sz w:val="24"/>
          <w:szCs w:val="24"/>
        </w:rPr>
        <w:t>Mieszkowska</w:t>
      </w:r>
      <w:proofErr w:type="spellEnd"/>
      <w:r w:rsidRPr="00281074">
        <w:rPr>
          <w:rFonts w:ascii="Times New Roman" w:hAnsi="Times New Roman" w:cs="Times New Roman"/>
          <w:sz w:val="24"/>
          <w:szCs w:val="24"/>
        </w:rPr>
        <w:t>, R Milne, L Tamburello, A Knowlton, E Kimani</w:t>
      </w:r>
      <w:r w:rsidR="00BA3EAA"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Y Shirayama. 2011. Aspects of </w:t>
      </w:r>
      <w:proofErr w:type="gramStart"/>
      <w:r w:rsidRPr="00281074">
        <w:rPr>
          <w:rFonts w:ascii="Times New Roman" w:hAnsi="Times New Roman" w:cs="Times New Roman"/>
          <w:sz w:val="24"/>
          <w:szCs w:val="24"/>
        </w:rPr>
        <w:t>benthic decapod</w:t>
      </w:r>
      <w:proofErr w:type="gramEnd"/>
      <w:r w:rsidRPr="00281074">
        <w:rPr>
          <w:rFonts w:ascii="Times New Roman" w:hAnsi="Times New Roman" w:cs="Times New Roman"/>
          <w:sz w:val="24"/>
          <w:szCs w:val="24"/>
        </w:rPr>
        <w:t xml:space="preserve"> diversity and distribution from rocky nearshore </w:t>
      </w:r>
      <w:r w:rsidRPr="00281074">
        <w:rPr>
          <w:rFonts w:ascii="Times New Roman" w:hAnsi="Times New Roman" w:cs="Times New Roman"/>
          <w:sz w:val="24"/>
          <w:szCs w:val="24"/>
        </w:rPr>
        <w:lastRenderedPageBreak/>
        <w:t xml:space="preserve">habitat at geographically widely dispersed sites. </w:t>
      </w:r>
      <w:proofErr w:type="spellStart"/>
      <w:r w:rsidRPr="00281074">
        <w:rPr>
          <w:rFonts w:ascii="Times New Roman" w:hAnsi="Times New Roman" w:cs="Times New Roman"/>
          <w:sz w:val="24"/>
          <w:szCs w:val="24"/>
        </w:rPr>
        <w:t>PLoS</w:t>
      </w:r>
      <w:proofErr w:type="spellEnd"/>
      <w:r w:rsidRPr="00281074">
        <w:rPr>
          <w:rFonts w:ascii="Times New Roman" w:hAnsi="Times New Roman" w:cs="Times New Roman"/>
          <w:sz w:val="24"/>
          <w:szCs w:val="24"/>
        </w:rPr>
        <w:t xml:space="preserve"> ONE 6(4): e18606.doi:10.1371/journal.pone.0018606.</w:t>
      </w:r>
      <w:r w:rsidR="00BA3EAA" w:rsidRPr="00281074">
        <w:rPr>
          <w:rFonts w:ascii="Times New Roman" w:hAnsi="Times New Roman" w:cs="Times New Roman"/>
          <w:sz w:val="24"/>
          <w:szCs w:val="24"/>
        </w:rPr>
        <w:t xml:space="preserve"> </w:t>
      </w:r>
    </w:p>
    <w:p w14:paraId="73A2D07A"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37) O’Dor R, J Acosta, O Aksel Bergstad, R Brainard, J </w:t>
      </w:r>
      <w:proofErr w:type="spellStart"/>
      <w:r w:rsidRPr="00281074">
        <w:rPr>
          <w:rFonts w:ascii="Times New Roman" w:hAnsi="Times New Roman" w:cs="Times New Roman"/>
          <w:sz w:val="24"/>
          <w:szCs w:val="24"/>
        </w:rPr>
        <w:t>Brattey</w:t>
      </w:r>
      <w:proofErr w:type="spellEnd"/>
      <w:r w:rsidRPr="00281074">
        <w:rPr>
          <w:rFonts w:ascii="Times New Roman" w:hAnsi="Times New Roman" w:cs="Times New Roman"/>
          <w:sz w:val="24"/>
          <w:szCs w:val="24"/>
        </w:rPr>
        <w:t>, M Canals, D Costa, J Gunn, JK Horne, K Iken, J Kocik, B Konar, J Payne, C Reid, B Robison, D Steinke</w:t>
      </w:r>
      <w:r w:rsidR="00BA3EAA"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E Vanden Berghe. 2010. Bringing new life to ocean observation. In: Hall J, DE Harrison and D Stammer (eds) Proceedings of OceanObs’09: Sustained Ocean Observations and Information for Society, ESA Publication WPP-30.</w:t>
      </w:r>
      <w:r w:rsidR="00BA3EAA" w:rsidRPr="00281074">
        <w:rPr>
          <w:rFonts w:ascii="Times New Roman" w:hAnsi="Times New Roman" w:cs="Times New Roman"/>
          <w:sz w:val="24"/>
          <w:szCs w:val="24"/>
        </w:rPr>
        <w:t xml:space="preserve"> </w:t>
      </w:r>
    </w:p>
    <w:p w14:paraId="4824C797"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36) Cruz-Motta JJ, P </w:t>
      </w:r>
      <w:proofErr w:type="spellStart"/>
      <w:r w:rsidRPr="00281074">
        <w:rPr>
          <w:rFonts w:ascii="Times New Roman" w:hAnsi="Times New Roman" w:cs="Times New Roman"/>
          <w:sz w:val="24"/>
          <w:szCs w:val="24"/>
        </w:rPr>
        <w:t>Miloslavich</w:t>
      </w:r>
      <w:proofErr w:type="spellEnd"/>
      <w:r w:rsidRPr="00281074">
        <w:rPr>
          <w:rFonts w:ascii="Times New Roman" w:hAnsi="Times New Roman" w:cs="Times New Roman"/>
          <w:sz w:val="24"/>
          <w:szCs w:val="24"/>
        </w:rPr>
        <w:t xml:space="preserve">, G Palomo, K Iken, B Konar, G Pohle, T Trott, L Benedetti- Cecchi, </w:t>
      </w:r>
      <w:proofErr w:type="gramStart"/>
      <w:r w:rsidRPr="00281074">
        <w:rPr>
          <w:rFonts w:ascii="Times New Roman" w:hAnsi="Times New Roman" w:cs="Times New Roman"/>
          <w:sz w:val="24"/>
          <w:szCs w:val="24"/>
        </w:rPr>
        <w:t>A</w:t>
      </w:r>
      <w:proofErr w:type="gramEnd"/>
      <w:r w:rsidRPr="00281074">
        <w:rPr>
          <w:rFonts w:ascii="Times New Roman" w:hAnsi="Times New Roman" w:cs="Times New Roman"/>
          <w:sz w:val="24"/>
          <w:szCs w:val="24"/>
        </w:rPr>
        <w:t xml:space="preserve"> Alejandra </w:t>
      </w:r>
      <w:proofErr w:type="spellStart"/>
      <w:r w:rsidRPr="00281074">
        <w:rPr>
          <w:rFonts w:ascii="Times New Roman" w:hAnsi="Times New Roman" w:cs="Times New Roman"/>
          <w:sz w:val="24"/>
          <w:szCs w:val="24"/>
        </w:rPr>
        <w:t>Herna´ndez</w:t>
      </w:r>
      <w:proofErr w:type="spellEnd"/>
      <w:r w:rsidRPr="00281074">
        <w:rPr>
          <w:rFonts w:ascii="Times New Roman" w:hAnsi="Times New Roman" w:cs="Times New Roman"/>
          <w:sz w:val="24"/>
          <w:szCs w:val="24"/>
        </w:rPr>
        <w:t xml:space="preserve">, A </w:t>
      </w:r>
      <w:proofErr w:type="spellStart"/>
      <w:r w:rsidRPr="00281074">
        <w:rPr>
          <w:rFonts w:ascii="Times New Roman" w:hAnsi="Times New Roman" w:cs="Times New Roman"/>
          <w:sz w:val="24"/>
          <w:szCs w:val="24"/>
        </w:rPr>
        <w:t>Sardi</w:t>
      </w:r>
      <w:proofErr w:type="spellEnd"/>
      <w:r w:rsidRPr="00281074">
        <w:rPr>
          <w:rFonts w:ascii="Times New Roman" w:hAnsi="Times New Roman" w:cs="Times New Roman"/>
          <w:sz w:val="24"/>
          <w:szCs w:val="24"/>
        </w:rPr>
        <w:t>, A Bueno, J Castillo, E Klein, E Guerra-Castro, J Gob</w:t>
      </w:r>
      <w:r w:rsidR="00BA3EAA" w:rsidRPr="00281074">
        <w:rPr>
          <w:rFonts w:ascii="Times New Roman" w:hAnsi="Times New Roman" w:cs="Times New Roman"/>
          <w:sz w:val="24"/>
          <w:szCs w:val="24"/>
        </w:rPr>
        <w:t xml:space="preserve">in, DI </w:t>
      </w:r>
      <w:proofErr w:type="spellStart"/>
      <w:r w:rsidR="00BA3EAA" w:rsidRPr="00281074">
        <w:rPr>
          <w:rFonts w:ascii="Times New Roman" w:hAnsi="Times New Roman" w:cs="Times New Roman"/>
          <w:sz w:val="24"/>
          <w:szCs w:val="24"/>
        </w:rPr>
        <w:t>Go´mez</w:t>
      </w:r>
      <w:proofErr w:type="spellEnd"/>
      <w:r w:rsidR="00BA3EAA" w:rsidRPr="00281074">
        <w:rPr>
          <w:rFonts w:ascii="Times New Roman" w:hAnsi="Times New Roman" w:cs="Times New Roman"/>
          <w:sz w:val="24"/>
          <w:szCs w:val="24"/>
        </w:rPr>
        <w:t xml:space="preserve">, R </w:t>
      </w:r>
      <w:proofErr w:type="spellStart"/>
      <w:r w:rsidR="00BA3EAA" w:rsidRPr="00281074">
        <w:rPr>
          <w:rFonts w:ascii="Times New Roman" w:hAnsi="Times New Roman" w:cs="Times New Roman"/>
          <w:sz w:val="24"/>
          <w:szCs w:val="24"/>
        </w:rPr>
        <w:t>Riosmena-Rodrı</w:t>
      </w:r>
      <w:r w:rsidRPr="00281074">
        <w:rPr>
          <w:rFonts w:ascii="Times New Roman" w:hAnsi="Times New Roman" w:cs="Times New Roman"/>
          <w:sz w:val="24"/>
          <w:szCs w:val="24"/>
        </w:rPr>
        <w:t>guez</w:t>
      </w:r>
      <w:proofErr w:type="spellEnd"/>
      <w:r w:rsidRPr="00281074">
        <w:rPr>
          <w:rFonts w:ascii="Times New Roman" w:hAnsi="Times New Roman" w:cs="Times New Roman"/>
          <w:sz w:val="24"/>
          <w:szCs w:val="24"/>
        </w:rPr>
        <w:t xml:space="preserve">, A Mead, G </w:t>
      </w:r>
      <w:proofErr w:type="spellStart"/>
      <w:r w:rsidRPr="00281074">
        <w:rPr>
          <w:rFonts w:ascii="Times New Roman" w:hAnsi="Times New Roman" w:cs="Times New Roman"/>
          <w:sz w:val="24"/>
          <w:szCs w:val="24"/>
        </w:rPr>
        <w:t>Bigatti</w:t>
      </w:r>
      <w:proofErr w:type="spellEnd"/>
      <w:r w:rsidRPr="00281074">
        <w:rPr>
          <w:rFonts w:ascii="Times New Roman" w:hAnsi="Times New Roman" w:cs="Times New Roman"/>
          <w:sz w:val="24"/>
          <w:szCs w:val="24"/>
        </w:rPr>
        <w:t>, A Knowlton</w:t>
      </w:r>
      <w:r w:rsidR="00BA3EAA"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w:t>
      </w:r>
      <w:r w:rsidR="00BA3EAA" w:rsidRPr="00281074">
        <w:rPr>
          <w:rFonts w:ascii="Times New Roman" w:hAnsi="Times New Roman" w:cs="Times New Roman"/>
          <w:sz w:val="24"/>
          <w:szCs w:val="24"/>
        </w:rPr>
        <w:t>Y Shirayama. 2010. Patterns of spatial variation of assemblages associated with intertidal rocky shores: A global p</w:t>
      </w:r>
      <w:r w:rsidRPr="00281074">
        <w:rPr>
          <w:rFonts w:ascii="Times New Roman" w:hAnsi="Times New Roman" w:cs="Times New Roman"/>
          <w:sz w:val="24"/>
          <w:szCs w:val="24"/>
        </w:rPr>
        <w:t xml:space="preserve">erspective. </w:t>
      </w:r>
      <w:proofErr w:type="spellStart"/>
      <w:r w:rsidRPr="00281074">
        <w:rPr>
          <w:rFonts w:ascii="Times New Roman" w:hAnsi="Times New Roman" w:cs="Times New Roman"/>
          <w:sz w:val="24"/>
          <w:szCs w:val="24"/>
        </w:rPr>
        <w:t>PLoS</w:t>
      </w:r>
      <w:proofErr w:type="spellEnd"/>
      <w:r w:rsidRPr="00281074">
        <w:rPr>
          <w:rFonts w:ascii="Times New Roman" w:hAnsi="Times New Roman" w:cs="Times New Roman"/>
          <w:sz w:val="24"/>
          <w:szCs w:val="24"/>
        </w:rPr>
        <w:t xml:space="preserve"> ONE 5(12): e14354. doi:10.1371/journal.pone.0014354.</w:t>
      </w:r>
      <w:r w:rsidR="00BA3EAA" w:rsidRPr="00281074">
        <w:rPr>
          <w:rFonts w:ascii="Times New Roman" w:hAnsi="Times New Roman" w:cs="Times New Roman"/>
          <w:sz w:val="24"/>
          <w:szCs w:val="24"/>
        </w:rPr>
        <w:t xml:space="preserve"> </w:t>
      </w:r>
    </w:p>
    <w:p w14:paraId="4609BBA7"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35) *Merrill T, B Konar</w:t>
      </w:r>
      <w:r w:rsidR="00296FDB"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B Bluhm. 2010. A temporal comparison of a benthic polynya community southwest of St. Lawrence Island, Bering Sea between 2006 and 1970-1974. Polar Biology 33:1439-1444.</w:t>
      </w:r>
      <w:r w:rsidR="00296FDB" w:rsidRPr="00281074">
        <w:rPr>
          <w:rFonts w:ascii="Times New Roman" w:hAnsi="Times New Roman" w:cs="Times New Roman"/>
          <w:sz w:val="24"/>
          <w:szCs w:val="24"/>
        </w:rPr>
        <w:t xml:space="preserve"> </w:t>
      </w:r>
    </w:p>
    <w:p w14:paraId="7E70E0A9"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34) Konar B, K Iken, JJ Cruz-Motta, L Benedetti-Cecchi, A Knowlton, G Pohle, P </w:t>
      </w:r>
      <w:proofErr w:type="spellStart"/>
      <w:r w:rsidRPr="00281074">
        <w:rPr>
          <w:rFonts w:ascii="Times New Roman" w:hAnsi="Times New Roman" w:cs="Times New Roman"/>
          <w:sz w:val="24"/>
          <w:szCs w:val="24"/>
        </w:rPr>
        <w:t>Miloslavich</w:t>
      </w:r>
      <w:proofErr w:type="spellEnd"/>
      <w:r w:rsidRPr="00281074">
        <w:rPr>
          <w:rFonts w:ascii="Times New Roman" w:hAnsi="Times New Roman" w:cs="Times New Roman"/>
          <w:sz w:val="24"/>
          <w:szCs w:val="24"/>
        </w:rPr>
        <w:t xml:space="preserve">, M Edwards, T Trott, E Kimani, R </w:t>
      </w:r>
      <w:proofErr w:type="spellStart"/>
      <w:r w:rsidRPr="00281074">
        <w:rPr>
          <w:rFonts w:ascii="Times New Roman" w:hAnsi="Times New Roman" w:cs="Times New Roman"/>
          <w:sz w:val="24"/>
          <w:szCs w:val="24"/>
        </w:rPr>
        <w:t>Riosmena</w:t>
      </w:r>
      <w:proofErr w:type="spellEnd"/>
      <w:r w:rsidRPr="00281074">
        <w:rPr>
          <w:rFonts w:ascii="Times New Roman" w:hAnsi="Times New Roman" w:cs="Times New Roman"/>
          <w:sz w:val="24"/>
          <w:szCs w:val="24"/>
        </w:rPr>
        <w:t>-Rodriguez, M Wong, S Jenkins, A Silva, I Sousa Pinto</w:t>
      </w:r>
      <w:r w:rsidR="00296FDB" w:rsidRPr="00281074">
        <w:rPr>
          <w:rFonts w:ascii="Times New Roman" w:hAnsi="Times New Roman" w:cs="Times New Roman"/>
          <w:sz w:val="24"/>
          <w:szCs w:val="24"/>
        </w:rPr>
        <w:t>,</w:t>
      </w:r>
      <w:r w:rsidRPr="00281074">
        <w:rPr>
          <w:rFonts w:ascii="Times New Roman" w:hAnsi="Times New Roman" w:cs="Times New Roman"/>
          <w:sz w:val="24"/>
          <w:szCs w:val="24"/>
        </w:rPr>
        <w:t xml:space="preserve"> </w:t>
      </w:r>
      <w:r w:rsidR="00296FDB" w:rsidRPr="00281074">
        <w:rPr>
          <w:rFonts w:ascii="Times New Roman" w:hAnsi="Times New Roman" w:cs="Times New Roman"/>
          <w:sz w:val="24"/>
          <w:szCs w:val="24"/>
        </w:rPr>
        <w:t>and Y Shirayama. 2010. Current patterns of macroalgal d</w:t>
      </w:r>
      <w:r w:rsidRPr="00281074">
        <w:rPr>
          <w:rFonts w:ascii="Times New Roman" w:hAnsi="Times New Roman" w:cs="Times New Roman"/>
          <w:sz w:val="24"/>
          <w:szCs w:val="24"/>
        </w:rPr>
        <w:t>ivers</w:t>
      </w:r>
      <w:r w:rsidR="00296FDB" w:rsidRPr="00281074">
        <w:rPr>
          <w:rFonts w:ascii="Times New Roman" w:hAnsi="Times New Roman" w:cs="Times New Roman"/>
          <w:sz w:val="24"/>
          <w:szCs w:val="24"/>
        </w:rPr>
        <w:t>ity and biomass in Northern Hemisphere r</w:t>
      </w:r>
      <w:r w:rsidRPr="00281074">
        <w:rPr>
          <w:rFonts w:ascii="Times New Roman" w:hAnsi="Times New Roman" w:cs="Times New Roman"/>
          <w:sz w:val="24"/>
          <w:szCs w:val="24"/>
        </w:rPr>
        <w:t>ocky</w:t>
      </w:r>
      <w:r w:rsidR="00296FDB" w:rsidRPr="00281074">
        <w:rPr>
          <w:rFonts w:ascii="Times New Roman" w:hAnsi="Times New Roman" w:cs="Times New Roman"/>
          <w:sz w:val="24"/>
          <w:szCs w:val="24"/>
        </w:rPr>
        <w:t xml:space="preserve"> habitats</w:t>
      </w:r>
      <w:r w:rsidRPr="00281074">
        <w:rPr>
          <w:rFonts w:ascii="Times New Roman" w:hAnsi="Times New Roman" w:cs="Times New Roman"/>
          <w:sz w:val="24"/>
          <w:szCs w:val="24"/>
        </w:rPr>
        <w:t xml:space="preserve">. </w:t>
      </w:r>
      <w:proofErr w:type="spellStart"/>
      <w:r w:rsidRPr="00281074">
        <w:rPr>
          <w:rFonts w:ascii="Times New Roman" w:hAnsi="Times New Roman" w:cs="Times New Roman"/>
          <w:sz w:val="24"/>
          <w:szCs w:val="24"/>
        </w:rPr>
        <w:t>PLoS</w:t>
      </w:r>
      <w:proofErr w:type="spellEnd"/>
      <w:r w:rsidRPr="00281074">
        <w:rPr>
          <w:rFonts w:ascii="Times New Roman" w:hAnsi="Times New Roman" w:cs="Times New Roman"/>
          <w:sz w:val="24"/>
          <w:szCs w:val="24"/>
        </w:rPr>
        <w:t xml:space="preserve"> ONE 5:e13195.</w:t>
      </w:r>
      <w:r w:rsidR="00296FDB" w:rsidRPr="00281074">
        <w:rPr>
          <w:rFonts w:ascii="Times New Roman" w:hAnsi="Times New Roman" w:cs="Times New Roman"/>
          <w:sz w:val="24"/>
          <w:szCs w:val="24"/>
        </w:rPr>
        <w:t xml:space="preserve"> </w:t>
      </w:r>
    </w:p>
    <w:p w14:paraId="4B67C248"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33) Benedetti-Cecchi L, K Iken, B Konar, JJ Cruz Motta, A Knowlton, G Pohle, A Castelli, L Tamburello, A Mead, T Trott, P </w:t>
      </w:r>
      <w:proofErr w:type="spellStart"/>
      <w:r w:rsidRPr="00281074">
        <w:rPr>
          <w:rFonts w:ascii="Times New Roman" w:hAnsi="Times New Roman" w:cs="Times New Roman"/>
          <w:sz w:val="24"/>
          <w:szCs w:val="24"/>
        </w:rPr>
        <w:t>Miloslavich</w:t>
      </w:r>
      <w:proofErr w:type="spellEnd"/>
      <w:r w:rsidRPr="00281074">
        <w:rPr>
          <w:rFonts w:ascii="Times New Roman" w:hAnsi="Times New Roman" w:cs="Times New Roman"/>
          <w:sz w:val="24"/>
          <w:szCs w:val="24"/>
        </w:rPr>
        <w:t xml:space="preserve">, M Wong, Y Shirayama, C </w:t>
      </w:r>
      <w:proofErr w:type="spellStart"/>
      <w:r w:rsidRPr="00281074">
        <w:rPr>
          <w:rFonts w:ascii="Times New Roman" w:hAnsi="Times New Roman" w:cs="Times New Roman"/>
          <w:sz w:val="24"/>
          <w:szCs w:val="24"/>
        </w:rPr>
        <w:t>Lardicci</w:t>
      </w:r>
      <w:proofErr w:type="spellEnd"/>
      <w:r w:rsidRPr="00281074">
        <w:rPr>
          <w:rFonts w:ascii="Times New Roman" w:hAnsi="Times New Roman" w:cs="Times New Roman"/>
          <w:sz w:val="24"/>
          <w:szCs w:val="24"/>
        </w:rPr>
        <w:t>, G Palomo</w:t>
      </w:r>
      <w:r w:rsidR="00296FDB"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E Maggi. 2010. Spatial relationships between </w:t>
      </w:r>
      <w:proofErr w:type="spellStart"/>
      <w:r w:rsidRPr="00281074">
        <w:rPr>
          <w:rFonts w:ascii="Times New Roman" w:hAnsi="Times New Roman" w:cs="Times New Roman"/>
          <w:sz w:val="24"/>
          <w:szCs w:val="24"/>
        </w:rPr>
        <w:t>polychaete</w:t>
      </w:r>
      <w:proofErr w:type="spellEnd"/>
      <w:r w:rsidRPr="00281074">
        <w:rPr>
          <w:rFonts w:ascii="Times New Roman" w:hAnsi="Times New Roman" w:cs="Times New Roman"/>
          <w:sz w:val="24"/>
          <w:szCs w:val="24"/>
        </w:rPr>
        <w:t xml:space="preserve"> assemblages and environmental variables. </w:t>
      </w:r>
      <w:proofErr w:type="spellStart"/>
      <w:r w:rsidRPr="00281074">
        <w:rPr>
          <w:rFonts w:ascii="Times New Roman" w:hAnsi="Times New Roman" w:cs="Times New Roman"/>
          <w:sz w:val="24"/>
          <w:szCs w:val="24"/>
        </w:rPr>
        <w:t>PLoS</w:t>
      </w:r>
      <w:proofErr w:type="spellEnd"/>
      <w:r w:rsidRPr="00281074">
        <w:rPr>
          <w:rFonts w:ascii="Times New Roman" w:hAnsi="Times New Roman" w:cs="Times New Roman"/>
          <w:sz w:val="24"/>
          <w:szCs w:val="24"/>
        </w:rPr>
        <w:t xml:space="preserve"> ONE 5:e12946.</w:t>
      </w:r>
      <w:r w:rsidR="00296FDB" w:rsidRPr="00281074">
        <w:rPr>
          <w:rFonts w:ascii="Times New Roman" w:hAnsi="Times New Roman" w:cs="Times New Roman"/>
          <w:sz w:val="24"/>
          <w:szCs w:val="24"/>
        </w:rPr>
        <w:t xml:space="preserve"> </w:t>
      </w:r>
    </w:p>
    <w:p w14:paraId="66952CFB"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32) Iken K, B Konar, Benedetti-Cecchi L, JJ Cruz Motta, A Knowlton, G Pohle, A Mead, P </w:t>
      </w:r>
      <w:proofErr w:type="spellStart"/>
      <w:r w:rsidRPr="00281074">
        <w:rPr>
          <w:rFonts w:ascii="Times New Roman" w:hAnsi="Times New Roman" w:cs="Times New Roman"/>
          <w:sz w:val="24"/>
          <w:szCs w:val="24"/>
        </w:rPr>
        <w:t>Miloslavich</w:t>
      </w:r>
      <w:proofErr w:type="spellEnd"/>
      <w:r w:rsidRPr="00281074">
        <w:rPr>
          <w:rFonts w:ascii="Times New Roman" w:hAnsi="Times New Roman" w:cs="Times New Roman"/>
          <w:sz w:val="24"/>
          <w:szCs w:val="24"/>
        </w:rPr>
        <w:t xml:space="preserve">, M Wong, T Trott, N </w:t>
      </w:r>
      <w:proofErr w:type="spellStart"/>
      <w:r w:rsidRPr="00281074">
        <w:rPr>
          <w:rFonts w:ascii="Times New Roman" w:hAnsi="Times New Roman" w:cs="Times New Roman"/>
          <w:sz w:val="24"/>
          <w:szCs w:val="24"/>
        </w:rPr>
        <w:t>Mieszkowska</w:t>
      </w:r>
      <w:proofErr w:type="spellEnd"/>
      <w:r w:rsidRPr="00281074">
        <w:rPr>
          <w:rFonts w:ascii="Times New Roman" w:hAnsi="Times New Roman" w:cs="Times New Roman"/>
          <w:sz w:val="24"/>
          <w:szCs w:val="24"/>
        </w:rPr>
        <w:t xml:space="preserve">, R </w:t>
      </w:r>
      <w:proofErr w:type="spellStart"/>
      <w:r w:rsidRPr="00281074">
        <w:rPr>
          <w:rFonts w:ascii="Times New Roman" w:hAnsi="Times New Roman" w:cs="Times New Roman"/>
          <w:sz w:val="24"/>
          <w:szCs w:val="24"/>
        </w:rPr>
        <w:t>Riosmena</w:t>
      </w:r>
      <w:proofErr w:type="spellEnd"/>
      <w:r w:rsidRPr="00281074">
        <w:rPr>
          <w:rFonts w:ascii="Times New Roman" w:hAnsi="Times New Roman" w:cs="Times New Roman"/>
          <w:sz w:val="24"/>
          <w:szCs w:val="24"/>
        </w:rPr>
        <w:t>-Rodriguez, L Airoldi, E Kimani, Y Shirayama, S Fraschetti, M Ortiz-Touzet</w:t>
      </w:r>
      <w:r w:rsidR="00296FDB"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A Silva. 2010. Large-scale spatial distribution patterns of echinoderms in </w:t>
      </w:r>
      <w:proofErr w:type="gramStart"/>
      <w:r w:rsidRPr="00281074">
        <w:rPr>
          <w:rFonts w:ascii="Times New Roman" w:hAnsi="Times New Roman" w:cs="Times New Roman"/>
          <w:sz w:val="24"/>
          <w:szCs w:val="24"/>
        </w:rPr>
        <w:t>nearshore</w:t>
      </w:r>
      <w:proofErr w:type="gramEnd"/>
      <w:r w:rsidRPr="00281074">
        <w:rPr>
          <w:rFonts w:ascii="Times New Roman" w:hAnsi="Times New Roman" w:cs="Times New Roman"/>
          <w:sz w:val="24"/>
          <w:szCs w:val="24"/>
        </w:rPr>
        <w:t xml:space="preserve"> rocky habitats. </w:t>
      </w:r>
      <w:proofErr w:type="spellStart"/>
      <w:r w:rsidRPr="00281074">
        <w:rPr>
          <w:rFonts w:ascii="Times New Roman" w:hAnsi="Times New Roman" w:cs="Times New Roman"/>
          <w:sz w:val="24"/>
          <w:szCs w:val="24"/>
        </w:rPr>
        <w:t>PLoSONE</w:t>
      </w:r>
      <w:proofErr w:type="spellEnd"/>
      <w:r w:rsidRPr="00281074">
        <w:rPr>
          <w:rFonts w:ascii="Times New Roman" w:hAnsi="Times New Roman" w:cs="Times New Roman"/>
          <w:sz w:val="24"/>
          <w:szCs w:val="24"/>
        </w:rPr>
        <w:t xml:space="preserve"> 5:e13845.</w:t>
      </w:r>
      <w:r w:rsidR="00296FDB" w:rsidRPr="00281074">
        <w:rPr>
          <w:rFonts w:ascii="Times New Roman" w:hAnsi="Times New Roman" w:cs="Times New Roman"/>
          <w:sz w:val="24"/>
          <w:szCs w:val="24"/>
        </w:rPr>
        <w:t xml:space="preserve"> </w:t>
      </w:r>
    </w:p>
    <w:p w14:paraId="03EB7773" w14:textId="77777777" w:rsidR="00D77510"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31) Konar B, K Iken, G Pohle, P </w:t>
      </w:r>
      <w:proofErr w:type="spellStart"/>
      <w:r w:rsidRPr="00281074">
        <w:rPr>
          <w:rFonts w:ascii="Times New Roman" w:hAnsi="Times New Roman" w:cs="Times New Roman"/>
          <w:sz w:val="24"/>
          <w:szCs w:val="24"/>
        </w:rPr>
        <w:t>Miloslavich</w:t>
      </w:r>
      <w:proofErr w:type="spellEnd"/>
      <w:r w:rsidRPr="00281074">
        <w:rPr>
          <w:rFonts w:ascii="Times New Roman" w:hAnsi="Times New Roman" w:cs="Times New Roman"/>
          <w:sz w:val="24"/>
          <w:szCs w:val="24"/>
        </w:rPr>
        <w:t>, JJ Cruz-Motta, L Benedetti-Cecchi</w:t>
      </w:r>
      <w:r w:rsidR="00296FDB" w:rsidRPr="00281074">
        <w:rPr>
          <w:rFonts w:ascii="Times New Roman" w:hAnsi="Times New Roman" w:cs="Times New Roman"/>
          <w:sz w:val="24"/>
          <w:szCs w:val="24"/>
        </w:rPr>
        <w:t>, E Kimani, A Knowlton, T Trott</w:t>
      </w:r>
      <w:r w:rsidRPr="00281074">
        <w:rPr>
          <w:rFonts w:ascii="Times New Roman" w:hAnsi="Times New Roman" w:cs="Times New Roman"/>
          <w:sz w:val="24"/>
          <w:szCs w:val="24"/>
        </w:rPr>
        <w:t xml:space="preserve">, T </w:t>
      </w:r>
      <w:proofErr w:type="spellStart"/>
      <w:r w:rsidRPr="00281074">
        <w:rPr>
          <w:rFonts w:ascii="Times New Roman" w:hAnsi="Times New Roman" w:cs="Times New Roman"/>
          <w:sz w:val="24"/>
          <w:szCs w:val="24"/>
        </w:rPr>
        <w:t>Iseto</w:t>
      </w:r>
      <w:proofErr w:type="spellEnd"/>
      <w:r w:rsidR="00296FDB"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Y Shirayama. 2010. Surveying Nearshore Biodiversity. In: AD McIntyre (ed) Life in the World's Oceans: Diversity, Distribution, and Abundance Blackwell Publishing Ltd. (Oxford). pp 27-41.</w:t>
      </w:r>
    </w:p>
    <w:p w14:paraId="7B521738" w14:textId="77777777" w:rsidR="001A633C" w:rsidRPr="00281074" w:rsidRDefault="00D77510" w:rsidP="00D77510">
      <w:pPr>
        <w:ind w:left="720"/>
        <w:rPr>
          <w:rFonts w:ascii="Times New Roman" w:hAnsi="Times New Roman" w:cs="Times New Roman"/>
          <w:sz w:val="24"/>
          <w:szCs w:val="24"/>
        </w:rPr>
      </w:pPr>
      <w:r w:rsidRPr="00281074">
        <w:rPr>
          <w:rFonts w:ascii="Times New Roman" w:hAnsi="Times New Roman" w:cs="Times New Roman"/>
          <w:sz w:val="24"/>
          <w:szCs w:val="24"/>
        </w:rPr>
        <w:t>$ Book won two PROSE awards (American Publishers Awards for Professional and Scholarly Excellence), one for excellence in physical sciences and mathematics, and one for excellence in earth sciences</w:t>
      </w:r>
      <w:r w:rsidR="00296FDB" w:rsidRPr="00281074">
        <w:rPr>
          <w:rFonts w:ascii="Times New Roman" w:hAnsi="Times New Roman" w:cs="Times New Roman"/>
          <w:sz w:val="24"/>
          <w:szCs w:val="24"/>
        </w:rPr>
        <w:t xml:space="preserve"> </w:t>
      </w:r>
    </w:p>
    <w:p w14:paraId="1751B223"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30) *Daly B and B Konar. 2010. Temporal trends in nearshore juvenile and adult crab populations in different habitats. </w:t>
      </w:r>
      <w:proofErr w:type="spellStart"/>
      <w:r w:rsidRPr="00281074">
        <w:rPr>
          <w:rFonts w:ascii="Times New Roman" w:hAnsi="Times New Roman" w:cs="Times New Roman"/>
          <w:sz w:val="24"/>
          <w:szCs w:val="24"/>
        </w:rPr>
        <w:t>Crustaceana</w:t>
      </w:r>
      <w:proofErr w:type="spellEnd"/>
      <w:r w:rsidRPr="00281074">
        <w:rPr>
          <w:rFonts w:ascii="Times New Roman" w:hAnsi="Times New Roman" w:cs="Times New Roman"/>
          <w:sz w:val="24"/>
          <w:szCs w:val="24"/>
        </w:rPr>
        <w:t xml:space="preserve"> 83:659-669.</w:t>
      </w:r>
      <w:r w:rsidR="00296FDB" w:rsidRPr="00281074">
        <w:rPr>
          <w:rFonts w:ascii="Times New Roman" w:hAnsi="Times New Roman" w:cs="Times New Roman"/>
          <w:sz w:val="24"/>
          <w:szCs w:val="24"/>
        </w:rPr>
        <w:t xml:space="preserve"> </w:t>
      </w:r>
    </w:p>
    <w:p w14:paraId="342BA6AE"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29) Konar B, K Iken</w:t>
      </w:r>
      <w:r w:rsidR="00296FDB"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M Edwards. 2009. Depth-stratified community zonation patterns on Gulf of Alaska rocky shores. Marine Ecology 30:63-73.</w:t>
      </w:r>
      <w:r w:rsidR="00296FDB" w:rsidRPr="00281074">
        <w:rPr>
          <w:rFonts w:ascii="Times New Roman" w:hAnsi="Times New Roman" w:cs="Times New Roman"/>
          <w:sz w:val="24"/>
          <w:szCs w:val="24"/>
        </w:rPr>
        <w:t xml:space="preserve"> </w:t>
      </w:r>
    </w:p>
    <w:p w14:paraId="09A6435F"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lastRenderedPageBreak/>
        <w:t xml:space="preserve">28) Konar B and K Iken. 2009. Influence of taxonomic resolution and morphological functional groups in multivariate analyses of macroalgal populations. </w:t>
      </w:r>
      <w:proofErr w:type="spellStart"/>
      <w:r w:rsidRPr="00281074">
        <w:rPr>
          <w:rFonts w:ascii="Times New Roman" w:hAnsi="Times New Roman" w:cs="Times New Roman"/>
          <w:sz w:val="24"/>
          <w:szCs w:val="24"/>
        </w:rPr>
        <w:t>Phycologia</w:t>
      </w:r>
      <w:proofErr w:type="spellEnd"/>
      <w:r w:rsidRPr="00281074">
        <w:rPr>
          <w:rFonts w:ascii="Times New Roman" w:hAnsi="Times New Roman" w:cs="Times New Roman"/>
          <w:sz w:val="24"/>
          <w:szCs w:val="24"/>
        </w:rPr>
        <w:t xml:space="preserve"> 48:24-31.</w:t>
      </w:r>
      <w:r w:rsidR="00296FDB" w:rsidRPr="00281074">
        <w:rPr>
          <w:rFonts w:ascii="Times New Roman" w:hAnsi="Times New Roman" w:cs="Times New Roman"/>
          <w:sz w:val="24"/>
          <w:szCs w:val="24"/>
        </w:rPr>
        <w:t xml:space="preserve"> </w:t>
      </w:r>
    </w:p>
    <w:p w14:paraId="4A73450A"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27) *Daly B and B Konar. 2008. Effects of macroalgal structural complexity on </w:t>
      </w:r>
      <w:proofErr w:type="gramStart"/>
      <w:r w:rsidRPr="00281074">
        <w:rPr>
          <w:rFonts w:ascii="Times New Roman" w:hAnsi="Times New Roman" w:cs="Times New Roman"/>
          <w:sz w:val="24"/>
          <w:szCs w:val="24"/>
        </w:rPr>
        <w:t>nearshore</w:t>
      </w:r>
      <w:proofErr w:type="gramEnd"/>
      <w:r w:rsidRPr="00281074">
        <w:rPr>
          <w:rFonts w:ascii="Times New Roman" w:hAnsi="Times New Roman" w:cs="Times New Roman"/>
          <w:sz w:val="24"/>
          <w:szCs w:val="24"/>
        </w:rPr>
        <w:t xml:space="preserve"> larval and post-larval crab composition. Marine Biology 153:1055-1064.</w:t>
      </w:r>
      <w:r w:rsidR="00296FDB" w:rsidRPr="00281074">
        <w:rPr>
          <w:rFonts w:ascii="Times New Roman" w:hAnsi="Times New Roman" w:cs="Times New Roman"/>
          <w:sz w:val="24"/>
          <w:szCs w:val="24"/>
        </w:rPr>
        <w:t xml:space="preserve"> </w:t>
      </w:r>
    </w:p>
    <w:p w14:paraId="432C6CF2"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26) Bluhm BA, KO Coyle, B Konar</w:t>
      </w:r>
      <w:r w:rsidR="007C3B4F"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R Highsmith. 2007. High gray whale densities associated with an oceanographic front in the south-central Chukchi Sea. Deep Sea Research II 54:29192933.</w:t>
      </w:r>
      <w:r w:rsidR="007C3B4F" w:rsidRPr="00281074">
        <w:rPr>
          <w:rFonts w:ascii="Times New Roman" w:hAnsi="Times New Roman" w:cs="Times New Roman"/>
          <w:sz w:val="24"/>
          <w:szCs w:val="24"/>
        </w:rPr>
        <w:t xml:space="preserve"> </w:t>
      </w:r>
    </w:p>
    <w:p w14:paraId="1A5C515D"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25) Coyle KO, BA Bluhm, B Konar, AL Blanchard</w:t>
      </w:r>
      <w:r w:rsidR="007C3B4F"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RC Highsmith. 2007. Amphipod prey of gray whales in the northern Bering Sea: comparison of biomass and distribution between the 1980s and 2002 - 2003. Deep Sea Research II 54:2906-2918.</w:t>
      </w:r>
      <w:r w:rsidR="007C3B4F" w:rsidRPr="00281074">
        <w:rPr>
          <w:rFonts w:ascii="Times New Roman" w:hAnsi="Times New Roman" w:cs="Times New Roman"/>
          <w:sz w:val="24"/>
          <w:szCs w:val="24"/>
        </w:rPr>
        <w:t xml:space="preserve"> </w:t>
      </w:r>
    </w:p>
    <w:p w14:paraId="62AA2145"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24) Coyle KO, B Konar, A Blanchard, RC Highsmith, M Carroll, J Carroll</w:t>
      </w:r>
      <w:r w:rsidR="007C3B4F"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S Denisenko. 2007. Temperature effects on the benthic infaunal community on the southeastern Bering Sea shelf: the potential impact of global climate change. Deep Sea Research II 54:2885-2905.</w:t>
      </w:r>
      <w:r w:rsidR="007C3B4F" w:rsidRPr="00281074">
        <w:rPr>
          <w:rFonts w:ascii="Times New Roman" w:hAnsi="Times New Roman" w:cs="Times New Roman"/>
          <w:sz w:val="24"/>
          <w:szCs w:val="24"/>
        </w:rPr>
        <w:t xml:space="preserve"> </w:t>
      </w:r>
    </w:p>
    <w:p w14:paraId="33CB2EA8"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23) </w:t>
      </w:r>
      <w:proofErr w:type="spellStart"/>
      <w:r w:rsidRPr="00281074">
        <w:rPr>
          <w:rFonts w:ascii="Times New Roman" w:hAnsi="Times New Roman" w:cs="Times New Roman"/>
          <w:sz w:val="24"/>
          <w:szCs w:val="24"/>
        </w:rPr>
        <w:t>Hondelero</w:t>
      </w:r>
      <w:proofErr w:type="spellEnd"/>
      <w:r w:rsidRPr="00281074">
        <w:rPr>
          <w:rFonts w:ascii="Times New Roman" w:hAnsi="Times New Roman" w:cs="Times New Roman"/>
          <w:sz w:val="24"/>
          <w:szCs w:val="24"/>
        </w:rPr>
        <w:t xml:space="preserve"> D, B Konar, K Iken, </w:t>
      </w:r>
      <w:r w:rsidR="007C3B4F" w:rsidRPr="00281074">
        <w:rPr>
          <w:rFonts w:ascii="Times New Roman" w:hAnsi="Times New Roman" w:cs="Times New Roman"/>
          <w:sz w:val="24"/>
          <w:szCs w:val="24"/>
        </w:rPr>
        <w:t xml:space="preserve">and </w:t>
      </w:r>
      <w:r w:rsidRPr="00281074">
        <w:rPr>
          <w:rFonts w:ascii="Times New Roman" w:hAnsi="Times New Roman" w:cs="Times New Roman"/>
          <w:sz w:val="24"/>
          <w:szCs w:val="24"/>
        </w:rPr>
        <w:t xml:space="preserve">H </w:t>
      </w:r>
      <w:proofErr w:type="spellStart"/>
      <w:r w:rsidRPr="00281074">
        <w:rPr>
          <w:rFonts w:ascii="Times New Roman" w:hAnsi="Times New Roman" w:cs="Times New Roman"/>
          <w:sz w:val="24"/>
          <w:szCs w:val="24"/>
        </w:rPr>
        <w:t>Chenelot</w:t>
      </w:r>
      <w:proofErr w:type="spellEnd"/>
      <w:r w:rsidRPr="00281074">
        <w:rPr>
          <w:rFonts w:ascii="Times New Roman" w:hAnsi="Times New Roman" w:cs="Times New Roman"/>
          <w:sz w:val="24"/>
          <w:szCs w:val="24"/>
        </w:rPr>
        <w:t>. 2007. Variation in low intertidal communities: submerged vs. emerged. Publications of the Seto Marine Biological Laboratory 8:29-36.</w:t>
      </w:r>
      <w:r w:rsidR="007C3B4F" w:rsidRPr="00281074">
        <w:rPr>
          <w:rFonts w:ascii="Times New Roman" w:hAnsi="Times New Roman" w:cs="Times New Roman"/>
          <w:sz w:val="24"/>
          <w:szCs w:val="24"/>
        </w:rPr>
        <w:t xml:space="preserve">  </w:t>
      </w:r>
      <w:r w:rsidRPr="00281074">
        <w:rPr>
          <w:rFonts w:ascii="Times New Roman" w:hAnsi="Times New Roman" w:cs="Times New Roman"/>
          <w:sz w:val="24"/>
          <w:szCs w:val="24"/>
        </w:rPr>
        <w:t xml:space="preserve"> </w:t>
      </w:r>
    </w:p>
    <w:p w14:paraId="14C9ADAA"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22) </w:t>
      </w:r>
      <w:proofErr w:type="spellStart"/>
      <w:r w:rsidRPr="00281074">
        <w:rPr>
          <w:rFonts w:ascii="Times New Roman" w:hAnsi="Times New Roman" w:cs="Times New Roman"/>
          <w:sz w:val="24"/>
          <w:szCs w:val="24"/>
        </w:rPr>
        <w:t>Chenelot</w:t>
      </w:r>
      <w:proofErr w:type="spellEnd"/>
      <w:r w:rsidRPr="00281074">
        <w:rPr>
          <w:rFonts w:ascii="Times New Roman" w:hAnsi="Times New Roman" w:cs="Times New Roman"/>
          <w:sz w:val="24"/>
          <w:szCs w:val="24"/>
        </w:rPr>
        <w:t xml:space="preserve"> H, K Iken, B Konar</w:t>
      </w:r>
      <w:r w:rsidR="007C3B4F" w:rsidRPr="00281074">
        <w:rPr>
          <w:rFonts w:ascii="Times New Roman" w:hAnsi="Times New Roman" w:cs="Times New Roman"/>
          <w:sz w:val="24"/>
          <w:szCs w:val="24"/>
        </w:rPr>
        <w:t>,</w:t>
      </w:r>
      <w:r w:rsidRPr="00281074">
        <w:rPr>
          <w:rFonts w:ascii="Times New Roman" w:hAnsi="Times New Roman" w:cs="Times New Roman"/>
          <w:sz w:val="24"/>
          <w:szCs w:val="24"/>
        </w:rPr>
        <w:t xml:space="preserve"> an</w:t>
      </w:r>
      <w:r w:rsidR="007C3B4F" w:rsidRPr="00281074">
        <w:rPr>
          <w:rFonts w:ascii="Times New Roman" w:hAnsi="Times New Roman" w:cs="Times New Roman"/>
          <w:sz w:val="24"/>
          <w:szCs w:val="24"/>
        </w:rPr>
        <w:t>d M Edwards. 2007. Spatial and temporal distribution of Echinoderms in rocky nearshore a</w:t>
      </w:r>
      <w:r w:rsidRPr="00281074">
        <w:rPr>
          <w:rFonts w:ascii="Times New Roman" w:hAnsi="Times New Roman" w:cs="Times New Roman"/>
          <w:sz w:val="24"/>
          <w:szCs w:val="24"/>
        </w:rPr>
        <w:t>reas of Alaska. Publications of the Seto Marine Biological Laboratory 8:11-28.</w:t>
      </w:r>
      <w:r w:rsidR="007C3B4F" w:rsidRPr="00281074">
        <w:rPr>
          <w:rFonts w:ascii="Times New Roman" w:hAnsi="Times New Roman" w:cs="Times New Roman"/>
          <w:sz w:val="24"/>
          <w:szCs w:val="24"/>
        </w:rPr>
        <w:t xml:space="preserve"> </w:t>
      </w:r>
    </w:p>
    <w:p w14:paraId="181802F1"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21) *</w:t>
      </w:r>
      <w:proofErr w:type="spellStart"/>
      <w:r w:rsidRPr="00281074">
        <w:rPr>
          <w:rFonts w:ascii="Times New Roman" w:hAnsi="Times New Roman" w:cs="Times New Roman"/>
          <w:sz w:val="24"/>
          <w:szCs w:val="24"/>
        </w:rPr>
        <w:t>Chenelot</w:t>
      </w:r>
      <w:proofErr w:type="spellEnd"/>
      <w:r w:rsidRPr="00281074">
        <w:rPr>
          <w:rFonts w:ascii="Times New Roman" w:hAnsi="Times New Roman" w:cs="Times New Roman"/>
          <w:sz w:val="24"/>
          <w:szCs w:val="24"/>
        </w:rPr>
        <w:t xml:space="preserve"> H and B Konar. 2007. </w:t>
      </w:r>
      <w:r w:rsidRPr="00281074">
        <w:rPr>
          <w:rFonts w:ascii="Times New Roman" w:hAnsi="Times New Roman" w:cs="Times New Roman"/>
          <w:i/>
          <w:sz w:val="24"/>
          <w:szCs w:val="24"/>
        </w:rPr>
        <w:t xml:space="preserve">Lacuna </w:t>
      </w:r>
      <w:proofErr w:type="spellStart"/>
      <w:r w:rsidRPr="00281074">
        <w:rPr>
          <w:rFonts w:ascii="Times New Roman" w:hAnsi="Times New Roman" w:cs="Times New Roman"/>
          <w:i/>
          <w:sz w:val="24"/>
          <w:szCs w:val="24"/>
        </w:rPr>
        <w:t>vincta</w:t>
      </w:r>
      <w:proofErr w:type="spellEnd"/>
      <w:r w:rsidRPr="00281074">
        <w:rPr>
          <w:rFonts w:ascii="Times New Roman" w:hAnsi="Times New Roman" w:cs="Times New Roman"/>
          <w:sz w:val="24"/>
          <w:szCs w:val="24"/>
        </w:rPr>
        <w:t xml:space="preserve"> herbivory on juvenile and adult </w:t>
      </w:r>
      <w:proofErr w:type="spellStart"/>
      <w:r w:rsidRPr="00281074">
        <w:rPr>
          <w:rFonts w:ascii="Times New Roman" w:hAnsi="Times New Roman" w:cs="Times New Roman"/>
          <w:i/>
          <w:sz w:val="24"/>
          <w:szCs w:val="24"/>
        </w:rPr>
        <w:t>Nereocystis</w:t>
      </w:r>
      <w:proofErr w:type="spellEnd"/>
      <w:r w:rsidRPr="00281074">
        <w:rPr>
          <w:rFonts w:ascii="Times New Roman" w:hAnsi="Times New Roman" w:cs="Times New Roman"/>
          <w:i/>
          <w:sz w:val="24"/>
          <w:szCs w:val="24"/>
        </w:rPr>
        <w:t xml:space="preserve"> </w:t>
      </w:r>
      <w:proofErr w:type="spellStart"/>
      <w:r w:rsidRPr="00281074">
        <w:rPr>
          <w:rFonts w:ascii="Times New Roman" w:hAnsi="Times New Roman" w:cs="Times New Roman"/>
          <w:i/>
          <w:sz w:val="24"/>
          <w:szCs w:val="24"/>
        </w:rPr>
        <w:t>luetkeana</w:t>
      </w:r>
      <w:proofErr w:type="spellEnd"/>
      <w:r w:rsidRPr="00281074">
        <w:rPr>
          <w:rFonts w:ascii="Times New Roman" w:hAnsi="Times New Roman" w:cs="Times New Roman"/>
          <w:sz w:val="24"/>
          <w:szCs w:val="24"/>
        </w:rPr>
        <w:t xml:space="preserve">. </w:t>
      </w:r>
      <w:proofErr w:type="spellStart"/>
      <w:r w:rsidRPr="00281074">
        <w:rPr>
          <w:rFonts w:ascii="Times New Roman" w:hAnsi="Times New Roman" w:cs="Times New Roman"/>
          <w:sz w:val="24"/>
          <w:szCs w:val="24"/>
        </w:rPr>
        <w:t>Hydrobiologia</w:t>
      </w:r>
      <w:proofErr w:type="spellEnd"/>
      <w:r w:rsidRPr="00281074">
        <w:rPr>
          <w:rFonts w:ascii="Times New Roman" w:hAnsi="Times New Roman" w:cs="Times New Roman"/>
          <w:sz w:val="24"/>
          <w:szCs w:val="24"/>
        </w:rPr>
        <w:t xml:space="preserve"> 583:107-118.</w:t>
      </w:r>
      <w:r w:rsidR="007C3B4F" w:rsidRPr="00281074">
        <w:rPr>
          <w:rFonts w:ascii="Times New Roman" w:hAnsi="Times New Roman" w:cs="Times New Roman"/>
          <w:sz w:val="24"/>
          <w:szCs w:val="24"/>
        </w:rPr>
        <w:t xml:space="preserve"> </w:t>
      </w:r>
    </w:p>
    <w:p w14:paraId="6C358328"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20) *Hamilton J and B Konar. 2007. The influence of kelp variability and substrate complexity on northern nearshore fish abundance. Fishery Bulletin 105:189-196.</w:t>
      </w:r>
      <w:r w:rsidR="007C3B4F" w:rsidRPr="00281074">
        <w:rPr>
          <w:rFonts w:ascii="Times New Roman" w:hAnsi="Times New Roman" w:cs="Times New Roman"/>
          <w:sz w:val="24"/>
          <w:szCs w:val="24"/>
        </w:rPr>
        <w:t xml:space="preserve"> </w:t>
      </w:r>
    </w:p>
    <w:p w14:paraId="5BF58ACB"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19) Konar B. 2007. Introduction to Rocky Shore Ecology. Chapter in Y Shirayama and K Iken (eds) Handbook for Sampling Coastal Seagrass and Macroalgae Community Bio</w:t>
      </w:r>
      <w:r w:rsidR="007C3B4F" w:rsidRPr="00281074">
        <w:rPr>
          <w:rFonts w:ascii="Times New Roman" w:hAnsi="Times New Roman" w:cs="Times New Roman"/>
          <w:sz w:val="24"/>
          <w:szCs w:val="24"/>
        </w:rPr>
        <w:t>diversity. Kyoto University Pres</w:t>
      </w:r>
      <w:r w:rsidRPr="00281074">
        <w:rPr>
          <w:rFonts w:ascii="Times New Roman" w:hAnsi="Times New Roman" w:cs="Times New Roman"/>
          <w:sz w:val="24"/>
          <w:szCs w:val="24"/>
        </w:rPr>
        <w:t>s.</w:t>
      </w:r>
      <w:r w:rsidR="007C3B4F" w:rsidRPr="00281074">
        <w:rPr>
          <w:rFonts w:ascii="Times New Roman" w:hAnsi="Times New Roman" w:cs="Times New Roman"/>
          <w:sz w:val="24"/>
          <w:szCs w:val="24"/>
        </w:rPr>
        <w:t xml:space="preserve"> </w:t>
      </w:r>
    </w:p>
    <w:p w14:paraId="75DA71EC"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18) Konar B. 2007. Recolonization of a high latitude hard-bottom nearshore community. Polar Biology 30:663-667.</w:t>
      </w:r>
      <w:r w:rsidR="007C3B4F" w:rsidRPr="00281074">
        <w:rPr>
          <w:rFonts w:ascii="Times New Roman" w:hAnsi="Times New Roman" w:cs="Times New Roman"/>
          <w:sz w:val="24"/>
          <w:szCs w:val="24"/>
        </w:rPr>
        <w:t xml:space="preserve"> </w:t>
      </w:r>
    </w:p>
    <w:p w14:paraId="58516551"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17) Konar B, R </w:t>
      </w:r>
      <w:proofErr w:type="spellStart"/>
      <w:r w:rsidRPr="00281074">
        <w:rPr>
          <w:rFonts w:ascii="Times New Roman" w:hAnsi="Times New Roman" w:cs="Times New Roman"/>
          <w:sz w:val="24"/>
          <w:szCs w:val="24"/>
        </w:rPr>
        <w:t>Riosmena</w:t>
      </w:r>
      <w:proofErr w:type="spellEnd"/>
      <w:r w:rsidRPr="00281074">
        <w:rPr>
          <w:rFonts w:ascii="Times New Roman" w:hAnsi="Times New Roman" w:cs="Times New Roman"/>
          <w:sz w:val="24"/>
          <w:szCs w:val="24"/>
        </w:rPr>
        <w:t>-Rodriguez</w:t>
      </w:r>
      <w:r w:rsidR="007C3B4F"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K Iken. 2006. Rhodolith bed: a newly discovered habitat in the North Pacific. Botanica Marina 49:355-359.</w:t>
      </w:r>
      <w:r w:rsidR="007C3B4F" w:rsidRPr="00281074">
        <w:rPr>
          <w:rFonts w:ascii="Times New Roman" w:hAnsi="Times New Roman" w:cs="Times New Roman"/>
          <w:sz w:val="24"/>
          <w:szCs w:val="24"/>
        </w:rPr>
        <w:t xml:space="preserve"> </w:t>
      </w:r>
    </w:p>
    <w:p w14:paraId="45A8B48F"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16) Highsmith RC, KO Coyle, B Bluhm</w:t>
      </w:r>
      <w:r w:rsidR="007C3B4F"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B Konar. 2006. Gray whales in the Bering and Chukchi Seas. Chapter In: J Estes (ed) Whales, Whaling and Ocean Ecosystems. UC Press. 303- 314.</w:t>
      </w:r>
      <w:r w:rsidR="007C3B4F" w:rsidRPr="00281074">
        <w:rPr>
          <w:rFonts w:ascii="Times New Roman" w:hAnsi="Times New Roman" w:cs="Times New Roman"/>
          <w:sz w:val="24"/>
          <w:szCs w:val="24"/>
        </w:rPr>
        <w:t xml:space="preserve"> </w:t>
      </w:r>
    </w:p>
    <w:p w14:paraId="7423AD82"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15) Vroom P, L Walters, K Beach, J Coyer, J Smith, MJ Abgrall, D Byron, K DeAngelis, B Konar, J Liss</w:t>
      </w:r>
      <w:r w:rsidR="007C3B4F"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R Okano. 2005. Hurricane-induced propagation and rapid regrowth of the weedy brown alga </w:t>
      </w:r>
      <w:proofErr w:type="spellStart"/>
      <w:r w:rsidRPr="00281074">
        <w:rPr>
          <w:rFonts w:ascii="Times New Roman" w:hAnsi="Times New Roman" w:cs="Times New Roman"/>
          <w:i/>
          <w:sz w:val="24"/>
          <w:szCs w:val="24"/>
        </w:rPr>
        <w:t>Dictyota</w:t>
      </w:r>
      <w:proofErr w:type="spellEnd"/>
      <w:r w:rsidRPr="00281074">
        <w:rPr>
          <w:rFonts w:ascii="Times New Roman" w:hAnsi="Times New Roman" w:cs="Times New Roman"/>
          <w:sz w:val="24"/>
          <w:szCs w:val="24"/>
        </w:rPr>
        <w:t xml:space="preserve"> in the Florida Keys. Florida Scientist 68(3):161-74.</w:t>
      </w:r>
      <w:r w:rsidR="007C3B4F" w:rsidRPr="00281074">
        <w:rPr>
          <w:rFonts w:ascii="Times New Roman" w:hAnsi="Times New Roman" w:cs="Times New Roman"/>
          <w:sz w:val="24"/>
          <w:szCs w:val="24"/>
        </w:rPr>
        <w:t xml:space="preserve"> </w:t>
      </w:r>
    </w:p>
    <w:p w14:paraId="17C45315"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lastRenderedPageBreak/>
        <w:t>14) Konar B and K Iken. 2005. Competitive dominance among sessile marine organisms in a high Arctic boulder community. Polar Biology 29:61-64.</w:t>
      </w:r>
      <w:r w:rsidR="007C3B4F" w:rsidRPr="00281074">
        <w:rPr>
          <w:rFonts w:ascii="Times New Roman" w:hAnsi="Times New Roman" w:cs="Times New Roman"/>
          <w:sz w:val="24"/>
          <w:szCs w:val="24"/>
        </w:rPr>
        <w:t xml:space="preserve"> </w:t>
      </w:r>
    </w:p>
    <w:p w14:paraId="61B41409"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13) *Brewer R and B Konar. 2005. Chemosensory responses and foraging behavior of the </w:t>
      </w:r>
      <w:proofErr w:type="spellStart"/>
      <w:r w:rsidRPr="00281074">
        <w:rPr>
          <w:rFonts w:ascii="Times New Roman" w:hAnsi="Times New Roman" w:cs="Times New Roman"/>
          <w:sz w:val="24"/>
          <w:szCs w:val="24"/>
        </w:rPr>
        <w:t>seastar</w:t>
      </w:r>
      <w:proofErr w:type="spellEnd"/>
      <w:r w:rsidRPr="00281074">
        <w:rPr>
          <w:rFonts w:ascii="Times New Roman" w:hAnsi="Times New Roman" w:cs="Times New Roman"/>
          <w:sz w:val="24"/>
          <w:szCs w:val="24"/>
        </w:rPr>
        <w:t xml:space="preserve">, </w:t>
      </w:r>
      <w:proofErr w:type="spellStart"/>
      <w:r w:rsidRPr="00281074">
        <w:rPr>
          <w:rFonts w:ascii="Times New Roman" w:hAnsi="Times New Roman" w:cs="Times New Roman"/>
          <w:i/>
          <w:sz w:val="24"/>
          <w:szCs w:val="24"/>
        </w:rPr>
        <w:t>Pycnopodia</w:t>
      </w:r>
      <w:proofErr w:type="spellEnd"/>
      <w:r w:rsidRPr="00281074">
        <w:rPr>
          <w:rFonts w:ascii="Times New Roman" w:hAnsi="Times New Roman" w:cs="Times New Roman"/>
          <w:i/>
          <w:sz w:val="24"/>
          <w:szCs w:val="24"/>
        </w:rPr>
        <w:t xml:space="preserve"> </w:t>
      </w:r>
      <w:proofErr w:type="spellStart"/>
      <w:r w:rsidRPr="00281074">
        <w:rPr>
          <w:rFonts w:ascii="Times New Roman" w:hAnsi="Times New Roman" w:cs="Times New Roman"/>
          <w:i/>
          <w:sz w:val="24"/>
          <w:szCs w:val="24"/>
        </w:rPr>
        <w:t>helianthoides</w:t>
      </w:r>
      <w:proofErr w:type="spellEnd"/>
      <w:r w:rsidRPr="00281074">
        <w:rPr>
          <w:rFonts w:ascii="Times New Roman" w:hAnsi="Times New Roman" w:cs="Times New Roman"/>
          <w:sz w:val="24"/>
          <w:szCs w:val="24"/>
        </w:rPr>
        <w:t>. Marine Biology 147:789-795.</w:t>
      </w:r>
      <w:r w:rsidR="007C3B4F" w:rsidRPr="00281074">
        <w:rPr>
          <w:rFonts w:ascii="Times New Roman" w:hAnsi="Times New Roman" w:cs="Times New Roman"/>
          <w:sz w:val="24"/>
          <w:szCs w:val="24"/>
        </w:rPr>
        <w:t xml:space="preserve"> </w:t>
      </w:r>
    </w:p>
    <w:p w14:paraId="54717B14"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12) Estes JA, EM Danner, DF Doak, B Konar, AM Springer, PD Steinberg, MT Tinker</w:t>
      </w:r>
      <w:r w:rsidR="007C3B4F"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TM Williams. 2004. Complex trophic interactions in kelp forest ecosystems. Bulletin of Marine Science 74: 621-638.</w:t>
      </w:r>
      <w:r w:rsidR="007C3B4F" w:rsidRPr="00281074">
        <w:rPr>
          <w:rFonts w:ascii="Times New Roman" w:hAnsi="Times New Roman" w:cs="Times New Roman"/>
          <w:sz w:val="24"/>
          <w:szCs w:val="24"/>
        </w:rPr>
        <w:t xml:space="preserve"> </w:t>
      </w:r>
    </w:p>
    <w:p w14:paraId="208B97FE"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11) Iken K and B Konar (eds.) 2003. Proceedings of the Arctic Biodiversity Workshop: New Census of Marine Life Initiative. Alaska Sea Grant College Program, University of Alaska Fairbanks, M-26, Fairbanks. 162 </w:t>
      </w:r>
      <w:proofErr w:type="gramStart"/>
      <w:r w:rsidRPr="00281074">
        <w:rPr>
          <w:rFonts w:ascii="Times New Roman" w:hAnsi="Times New Roman" w:cs="Times New Roman"/>
          <w:sz w:val="24"/>
          <w:szCs w:val="24"/>
        </w:rPr>
        <w:t>pp</w:t>
      </w:r>
      <w:proofErr w:type="gramEnd"/>
      <w:r w:rsidRPr="00281074">
        <w:rPr>
          <w:rFonts w:ascii="Times New Roman" w:hAnsi="Times New Roman" w:cs="Times New Roman"/>
          <w:sz w:val="24"/>
          <w:szCs w:val="24"/>
        </w:rPr>
        <w:t>.</w:t>
      </w:r>
      <w:r w:rsidR="007C3B4F" w:rsidRPr="00281074">
        <w:rPr>
          <w:rFonts w:ascii="Times New Roman" w:hAnsi="Times New Roman" w:cs="Times New Roman"/>
          <w:sz w:val="24"/>
          <w:szCs w:val="24"/>
        </w:rPr>
        <w:t xml:space="preserve"> </w:t>
      </w:r>
    </w:p>
    <w:p w14:paraId="2652AA11"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10) Konar B and JA Estes. 2003. The stability of boundary regions between kelp beds and deforested areas. Ecology 84:174-185.</w:t>
      </w:r>
      <w:r w:rsidR="007C3B4F" w:rsidRPr="00281074">
        <w:rPr>
          <w:rFonts w:ascii="Times New Roman" w:hAnsi="Times New Roman" w:cs="Times New Roman"/>
          <w:sz w:val="24"/>
          <w:szCs w:val="24"/>
        </w:rPr>
        <w:t xml:space="preserve"> </w:t>
      </w:r>
    </w:p>
    <w:p w14:paraId="4C5309E5"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9) Iken K and B Konar. 2003. </w:t>
      </w:r>
      <w:r w:rsidR="007C3B4F" w:rsidRPr="00281074">
        <w:rPr>
          <w:rFonts w:ascii="Times New Roman" w:hAnsi="Times New Roman" w:cs="Times New Roman"/>
          <w:sz w:val="24"/>
          <w:szCs w:val="24"/>
        </w:rPr>
        <w:t>Natural Geography in Nearshore Areas (</w:t>
      </w:r>
      <w:proofErr w:type="spellStart"/>
      <w:r w:rsidR="007C3B4F" w:rsidRPr="00281074">
        <w:rPr>
          <w:rFonts w:ascii="Times New Roman" w:hAnsi="Times New Roman" w:cs="Times New Roman"/>
          <w:sz w:val="24"/>
          <w:szCs w:val="24"/>
        </w:rPr>
        <w:t>NaGISA</w:t>
      </w:r>
      <w:proofErr w:type="spellEnd"/>
      <w:r w:rsidR="007C3B4F" w:rsidRPr="00281074">
        <w:rPr>
          <w:rFonts w:ascii="Times New Roman" w:hAnsi="Times New Roman" w:cs="Times New Roman"/>
          <w:sz w:val="24"/>
          <w:szCs w:val="24"/>
        </w:rPr>
        <w:t>): The nearshore component of the Census of Marine Life</w:t>
      </w:r>
      <w:r w:rsidRPr="00281074">
        <w:rPr>
          <w:rFonts w:ascii="Times New Roman" w:hAnsi="Times New Roman" w:cs="Times New Roman"/>
          <w:sz w:val="24"/>
          <w:szCs w:val="24"/>
        </w:rPr>
        <w:t>. Gayana (67(2):153-160.</w:t>
      </w:r>
      <w:r w:rsidR="006047ED" w:rsidRPr="00281074">
        <w:rPr>
          <w:rFonts w:ascii="Times New Roman" w:hAnsi="Times New Roman" w:cs="Times New Roman"/>
          <w:sz w:val="24"/>
          <w:szCs w:val="24"/>
        </w:rPr>
        <w:t xml:space="preserve"> </w:t>
      </w:r>
    </w:p>
    <w:p w14:paraId="28AF671E"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8) Konar B. 2001. Effects of varying macroalgal cover on a subarctic sea urchin population. Polar Biology 24:754-763.</w:t>
      </w:r>
      <w:r w:rsidR="006047ED" w:rsidRPr="00281074">
        <w:rPr>
          <w:rFonts w:ascii="Times New Roman" w:hAnsi="Times New Roman" w:cs="Times New Roman"/>
          <w:sz w:val="24"/>
          <w:szCs w:val="24"/>
        </w:rPr>
        <w:t xml:space="preserve">  </w:t>
      </w:r>
    </w:p>
    <w:p w14:paraId="6C13A3F7"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7) Reynolds JR, RC Highsmith, B Konar, CG Wheat</w:t>
      </w:r>
      <w:r w:rsidR="006047ED"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D Doudna. 2001. Fisheries and fisheries habitat investigations using undersea technology. Oceans DOI: 10.1109/OCEANS.2001.968224.</w:t>
      </w:r>
      <w:r w:rsidR="006047ED" w:rsidRPr="00281074">
        <w:rPr>
          <w:rFonts w:ascii="Times New Roman" w:hAnsi="Times New Roman" w:cs="Times New Roman"/>
          <w:sz w:val="24"/>
          <w:szCs w:val="24"/>
        </w:rPr>
        <w:t xml:space="preserve"> </w:t>
      </w:r>
    </w:p>
    <w:p w14:paraId="4886322A"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6) Konar B. 2000. Seasonal inhibitory effects of marine plants on sea urchins: structuring communities the algal way. </w:t>
      </w:r>
      <w:proofErr w:type="spellStart"/>
      <w:r w:rsidRPr="00281074">
        <w:rPr>
          <w:rFonts w:ascii="Times New Roman" w:hAnsi="Times New Roman" w:cs="Times New Roman"/>
          <w:sz w:val="24"/>
          <w:szCs w:val="24"/>
        </w:rPr>
        <w:t>Oecologia</w:t>
      </w:r>
      <w:proofErr w:type="spellEnd"/>
      <w:r w:rsidRPr="00281074">
        <w:rPr>
          <w:rFonts w:ascii="Times New Roman" w:hAnsi="Times New Roman" w:cs="Times New Roman"/>
          <w:sz w:val="24"/>
          <w:szCs w:val="24"/>
        </w:rPr>
        <w:t xml:space="preserve"> 125:208-217 </w:t>
      </w:r>
    </w:p>
    <w:p w14:paraId="5F3F63C7"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5) Konar B. 2000. Limited effects of a keystone species: trends of sea otters and kelp forest at the </w:t>
      </w:r>
      <w:proofErr w:type="spellStart"/>
      <w:r w:rsidRPr="00281074">
        <w:rPr>
          <w:rFonts w:ascii="Times New Roman" w:hAnsi="Times New Roman" w:cs="Times New Roman"/>
          <w:sz w:val="24"/>
          <w:szCs w:val="24"/>
        </w:rPr>
        <w:t>Semichi</w:t>
      </w:r>
      <w:proofErr w:type="spellEnd"/>
      <w:r w:rsidRPr="00281074">
        <w:rPr>
          <w:rFonts w:ascii="Times New Roman" w:hAnsi="Times New Roman" w:cs="Times New Roman"/>
          <w:sz w:val="24"/>
          <w:szCs w:val="24"/>
        </w:rPr>
        <w:t xml:space="preserve"> Islands, Alaska. Marine Ecology Progress Series 199:271-280.</w:t>
      </w:r>
      <w:r w:rsidR="006047ED" w:rsidRPr="00281074">
        <w:rPr>
          <w:rFonts w:ascii="Times New Roman" w:hAnsi="Times New Roman" w:cs="Times New Roman"/>
          <w:sz w:val="24"/>
          <w:szCs w:val="24"/>
        </w:rPr>
        <w:t xml:space="preserve"> </w:t>
      </w:r>
    </w:p>
    <w:p w14:paraId="1DE3A010"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4) Konar B and C Roberts. 1996. Large scale landslide effects on two exposed rocky subtidal areas</w:t>
      </w:r>
      <w:r w:rsidR="006047ED" w:rsidRPr="00281074">
        <w:rPr>
          <w:rFonts w:ascii="Times New Roman" w:hAnsi="Times New Roman" w:cs="Times New Roman"/>
          <w:sz w:val="24"/>
          <w:szCs w:val="24"/>
        </w:rPr>
        <w:t xml:space="preserve"> in California. Botanica Marina</w:t>
      </w:r>
      <w:r w:rsidRPr="00281074">
        <w:rPr>
          <w:rFonts w:ascii="Times New Roman" w:hAnsi="Times New Roman" w:cs="Times New Roman"/>
          <w:sz w:val="24"/>
          <w:szCs w:val="24"/>
        </w:rPr>
        <w:t xml:space="preserve"> 39:517-524.</w:t>
      </w:r>
      <w:r w:rsidR="006047ED" w:rsidRPr="00281074">
        <w:rPr>
          <w:rFonts w:ascii="Times New Roman" w:hAnsi="Times New Roman" w:cs="Times New Roman"/>
          <w:sz w:val="24"/>
          <w:szCs w:val="24"/>
        </w:rPr>
        <w:t xml:space="preserve"> </w:t>
      </w:r>
    </w:p>
    <w:p w14:paraId="40804653"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3) Lenihan HS, KA Kiest, KE Conlan, PN Slattery, BH Konar</w:t>
      </w:r>
      <w:r w:rsidR="006047ED" w:rsidRPr="00281074">
        <w:rPr>
          <w:rFonts w:ascii="Times New Roman" w:hAnsi="Times New Roman" w:cs="Times New Roman"/>
          <w:sz w:val="24"/>
          <w:szCs w:val="24"/>
        </w:rPr>
        <w:t>,</w:t>
      </w:r>
      <w:r w:rsidRPr="00281074">
        <w:rPr>
          <w:rFonts w:ascii="Times New Roman" w:hAnsi="Times New Roman" w:cs="Times New Roman"/>
          <w:sz w:val="24"/>
          <w:szCs w:val="24"/>
        </w:rPr>
        <w:t xml:space="preserve"> and JS Oliver. 1995. Patterns of survival and behavior in Antarctic benthic invertebrates exposed to contaminated sediments: Field and laboratory bioassay experiments. Journal of Experim</w:t>
      </w:r>
      <w:r w:rsidR="006047ED" w:rsidRPr="00281074">
        <w:rPr>
          <w:rFonts w:ascii="Times New Roman" w:hAnsi="Times New Roman" w:cs="Times New Roman"/>
          <w:sz w:val="24"/>
          <w:szCs w:val="24"/>
        </w:rPr>
        <w:t>ental Marine Biology and Ecology</w:t>
      </w:r>
      <w:r w:rsidRPr="00281074">
        <w:rPr>
          <w:rFonts w:ascii="Times New Roman" w:hAnsi="Times New Roman" w:cs="Times New Roman"/>
          <w:sz w:val="24"/>
          <w:szCs w:val="24"/>
        </w:rPr>
        <w:t xml:space="preserve"> 192:233-255.</w:t>
      </w:r>
      <w:r w:rsidR="006047ED" w:rsidRPr="00281074">
        <w:rPr>
          <w:rFonts w:ascii="Times New Roman" w:hAnsi="Times New Roman" w:cs="Times New Roman"/>
          <w:sz w:val="24"/>
          <w:szCs w:val="24"/>
        </w:rPr>
        <w:t xml:space="preserve"> </w:t>
      </w:r>
    </w:p>
    <w:p w14:paraId="1416C70E" w14:textId="77777777" w:rsidR="001A633C"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 xml:space="preserve">2) Konar, B. 1993. Demography and morphology of the geniculate coralline, </w:t>
      </w:r>
      <w:proofErr w:type="spellStart"/>
      <w:r w:rsidRPr="00281074">
        <w:rPr>
          <w:rFonts w:ascii="Times New Roman" w:hAnsi="Times New Roman" w:cs="Times New Roman"/>
          <w:i/>
          <w:sz w:val="24"/>
          <w:szCs w:val="24"/>
        </w:rPr>
        <w:t>Bossiella</w:t>
      </w:r>
      <w:proofErr w:type="spellEnd"/>
      <w:r w:rsidRPr="00281074">
        <w:rPr>
          <w:rFonts w:ascii="Times New Roman" w:hAnsi="Times New Roman" w:cs="Times New Roman"/>
          <w:i/>
          <w:sz w:val="24"/>
          <w:szCs w:val="24"/>
        </w:rPr>
        <w:t xml:space="preserve"> californica</w:t>
      </w:r>
      <w:r w:rsidRPr="00281074">
        <w:rPr>
          <w:rFonts w:ascii="Times New Roman" w:hAnsi="Times New Roman" w:cs="Times New Roman"/>
          <w:sz w:val="24"/>
          <w:szCs w:val="24"/>
        </w:rPr>
        <w:t xml:space="preserve"> ssp. </w:t>
      </w:r>
      <w:proofErr w:type="spellStart"/>
      <w:r w:rsidRPr="00281074">
        <w:rPr>
          <w:rFonts w:ascii="Times New Roman" w:hAnsi="Times New Roman" w:cs="Times New Roman"/>
          <w:i/>
          <w:sz w:val="24"/>
          <w:szCs w:val="24"/>
        </w:rPr>
        <w:t>schmittii</w:t>
      </w:r>
      <w:proofErr w:type="spellEnd"/>
      <w:r w:rsidRPr="00281074">
        <w:rPr>
          <w:rFonts w:ascii="Times New Roman" w:hAnsi="Times New Roman" w:cs="Times New Roman"/>
          <w:i/>
          <w:sz w:val="24"/>
          <w:szCs w:val="24"/>
        </w:rPr>
        <w:t xml:space="preserve"> </w:t>
      </w:r>
      <w:r w:rsidRPr="00281074">
        <w:rPr>
          <w:rFonts w:ascii="Times New Roman" w:hAnsi="Times New Roman" w:cs="Times New Roman"/>
          <w:sz w:val="24"/>
          <w:szCs w:val="24"/>
        </w:rPr>
        <w:t>(</w:t>
      </w:r>
      <w:proofErr w:type="spellStart"/>
      <w:r w:rsidRPr="00281074">
        <w:rPr>
          <w:rFonts w:ascii="Times New Roman" w:hAnsi="Times New Roman" w:cs="Times New Roman"/>
          <w:sz w:val="24"/>
          <w:szCs w:val="24"/>
        </w:rPr>
        <w:t>Corallinales</w:t>
      </w:r>
      <w:proofErr w:type="spellEnd"/>
      <w:r w:rsidRPr="00281074">
        <w:rPr>
          <w:rFonts w:ascii="Times New Roman" w:hAnsi="Times New Roman" w:cs="Times New Roman"/>
          <w:sz w:val="24"/>
          <w:szCs w:val="24"/>
        </w:rPr>
        <w:t>, Rhodophyta) in a central Cal</w:t>
      </w:r>
      <w:r w:rsidR="006047ED" w:rsidRPr="00281074">
        <w:rPr>
          <w:rFonts w:ascii="Times New Roman" w:hAnsi="Times New Roman" w:cs="Times New Roman"/>
          <w:sz w:val="24"/>
          <w:szCs w:val="24"/>
        </w:rPr>
        <w:t xml:space="preserve">ifornia kelp forest. </w:t>
      </w:r>
      <w:proofErr w:type="spellStart"/>
      <w:r w:rsidR="006047ED" w:rsidRPr="00281074">
        <w:rPr>
          <w:rFonts w:ascii="Times New Roman" w:hAnsi="Times New Roman" w:cs="Times New Roman"/>
          <w:sz w:val="24"/>
          <w:szCs w:val="24"/>
        </w:rPr>
        <w:t>Phycologia</w:t>
      </w:r>
      <w:proofErr w:type="spellEnd"/>
      <w:r w:rsidRPr="00281074">
        <w:rPr>
          <w:rFonts w:ascii="Times New Roman" w:hAnsi="Times New Roman" w:cs="Times New Roman"/>
          <w:sz w:val="24"/>
          <w:szCs w:val="24"/>
        </w:rPr>
        <w:t xml:space="preserve"> 32:284- 291.</w:t>
      </w:r>
      <w:r w:rsidR="006047ED" w:rsidRPr="00281074">
        <w:rPr>
          <w:rFonts w:ascii="Times New Roman" w:hAnsi="Times New Roman" w:cs="Times New Roman"/>
          <w:sz w:val="24"/>
          <w:szCs w:val="24"/>
        </w:rPr>
        <w:t xml:space="preserve"> </w:t>
      </w:r>
    </w:p>
    <w:p w14:paraId="48DF22F3" w14:textId="77777777" w:rsidR="00315108" w:rsidRPr="00281074" w:rsidRDefault="001A633C" w:rsidP="001A633C">
      <w:pPr>
        <w:rPr>
          <w:rFonts w:ascii="Times New Roman" w:hAnsi="Times New Roman" w:cs="Times New Roman"/>
          <w:sz w:val="24"/>
          <w:szCs w:val="24"/>
        </w:rPr>
      </w:pPr>
      <w:r w:rsidRPr="00281074">
        <w:rPr>
          <w:rFonts w:ascii="Times New Roman" w:hAnsi="Times New Roman" w:cs="Times New Roman"/>
          <w:sz w:val="24"/>
          <w:szCs w:val="24"/>
        </w:rPr>
        <w:t>1) Konar B and MS Foster. 1992. Distribution and recruitment of subtidal geniculate coralline algae. Journal of Phycol</w:t>
      </w:r>
      <w:r w:rsidR="006047ED" w:rsidRPr="00281074">
        <w:rPr>
          <w:rFonts w:ascii="Times New Roman" w:hAnsi="Times New Roman" w:cs="Times New Roman"/>
          <w:sz w:val="24"/>
          <w:szCs w:val="24"/>
        </w:rPr>
        <w:t>ogy</w:t>
      </w:r>
      <w:r w:rsidRPr="00281074">
        <w:rPr>
          <w:rFonts w:ascii="Times New Roman" w:hAnsi="Times New Roman" w:cs="Times New Roman"/>
          <w:sz w:val="24"/>
          <w:szCs w:val="24"/>
        </w:rPr>
        <w:t xml:space="preserve"> 28:273-280.</w:t>
      </w:r>
    </w:p>
    <w:sectPr w:rsidR="00315108" w:rsidRPr="00281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33C"/>
    <w:rsid w:val="00001D47"/>
    <w:rsid w:val="00026A07"/>
    <w:rsid w:val="000348B0"/>
    <w:rsid w:val="000513B9"/>
    <w:rsid w:val="00064657"/>
    <w:rsid w:val="0010401D"/>
    <w:rsid w:val="001233B6"/>
    <w:rsid w:val="00193503"/>
    <w:rsid w:val="001A53E2"/>
    <w:rsid w:val="001A633C"/>
    <w:rsid w:val="001B5452"/>
    <w:rsid w:val="001E1BF3"/>
    <w:rsid w:val="0021542C"/>
    <w:rsid w:val="00232367"/>
    <w:rsid w:val="00250587"/>
    <w:rsid w:val="0026700A"/>
    <w:rsid w:val="00281074"/>
    <w:rsid w:val="00283948"/>
    <w:rsid w:val="00296FDB"/>
    <w:rsid w:val="002A5853"/>
    <w:rsid w:val="002C146D"/>
    <w:rsid w:val="00315108"/>
    <w:rsid w:val="00316E1F"/>
    <w:rsid w:val="0033424A"/>
    <w:rsid w:val="00337DF0"/>
    <w:rsid w:val="00387FCE"/>
    <w:rsid w:val="003C1181"/>
    <w:rsid w:val="003C2E7E"/>
    <w:rsid w:val="003C4EAE"/>
    <w:rsid w:val="003D01F3"/>
    <w:rsid w:val="003D0EE7"/>
    <w:rsid w:val="003E6540"/>
    <w:rsid w:val="0041277D"/>
    <w:rsid w:val="004171C4"/>
    <w:rsid w:val="00430776"/>
    <w:rsid w:val="00434930"/>
    <w:rsid w:val="0044273B"/>
    <w:rsid w:val="004A6069"/>
    <w:rsid w:val="004D0EF3"/>
    <w:rsid w:val="0051745B"/>
    <w:rsid w:val="00530D64"/>
    <w:rsid w:val="00557F43"/>
    <w:rsid w:val="005A78C7"/>
    <w:rsid w:val="005B0D94"/>
    <w:rsid w:val="005B7E36"/>
    <w:rsid w:val="005C676B"/>
    <w:rsid w:val="005E28AD"/>
    <w:rsid w:val="006047ED"/>
    <w:rsid w:val="0067771E"/>
    <w:rsid w:val="00685925"/>
    <w:rsid w:val="006860CA"/>
    <w:rsid w:val="006875CD"/>
    <w:rsid w:val="006C080E"/>
    <w:rsid w:val="006E4EE2"/>
    <w:rsid w:val="00705A21"/>
    <w:rsid w:val="00736D47"/>
    <w:rsid w:val="00791F03"/>
    <w:rsid w:val="00795DE1"/>
    <w:rsid w:val="007C3B4F"/>
    <w:rsid w:val="00821D76"/>
    <w:rsid w:val="00840219"/>
    <w:rsid w:val="00862CEC"/>
    <w:rsid w:val="008C0491"/>
    <w:rsid w:val="008D1F03"/>
    <w:rsid w:val="008F7538"/>
    <w:rsid w:val="00906998"/>
    <w:rsid w:val="00913F02"/>
    <w:rsid w:val="009D36C4"/>
    <w:rsid w:val="009E114F"/>
    <w:rsid w:val="009F5D90"/>
    <w:rsid w:val="00A51F2F"/>
    <w:rsid w:val="00AA21A8"/>
    <w:rsid w:val="00AB0462"/>
    <w:rsid w:val="00AF784A"/>
    <w:rsid w:val="00B30C63"/>
    <w:rsid w:val="00B459B9"/>
    <w:rsid w:val="00B62680"/>
    <w:rsid w:val="00B849B6"/>
    <w:rsid w:val="00B869D9"/>
    <w:rsid w:val="00B90607"/>
    <w:rsid w:val="00BA3EAA"/>
    <w:rsid w:val="00C0738C"/>
    <w:rsid w:val="00C21F7D"/>
    <w:rsid w:val="00C8613C"/>
    <w:rsid w:val="00CE0675"/>
    <w:rsid w:val="00D0648C"/>
    <w:rsid w:val="00D10825"/>
    <w:rsid w:val="00D77510"/>
    <w:rsid w:val="00D907D0"/>
    <w:rsid w:val="00E11134"/>
    <w:rsid w:val="00E20B8D"/>
    <w:rsid w:val="00E574B4"/>
    <w:rsid w:val="00EA32B2"/>
    <w:rsid w:val="00F1153B"/>
    <w:rsid w:val="00F25A93"/>
    <w:rsid w:val="00F66B5B"/>
    <w:rsid w:val="00FA73DB"/>
    <w:rsid w:val="00FE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3C52"/>
  <w15:chartTrackingRefBased/>
  <w15:docId w15:val="{3DB8BFD5-4C4D-4386-9B65-EB5F97BB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069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4A6069"/>
    <w:pPr>
      <w:shd w:val="clear" w:color="auto" w:fill="FFFFFF"/>
      <w:spacing w:after="200" w:line="240" w:lineRule="auto"/>
    </w:pPr>
    <w:rPr>
      <w:rFonts w:ascii="Times New Roman" w:eastAsiaTheme="majorEastAsia" w:hAnsi="Times New Roman" w:cs="Times New Roman"/>
      <w:sz w:val="24"/>
      <w:shd w:val="clear" w:color="auto" w:fill="FFFFFF"/>
    </w:rPr>
  </w:style>
  <w:style w:type="character" w:styleId="Hyperlink">
    <w:name w:val="Hyperlink"/>
    <w:basedOn w:val="DefaultParagraphFont"/>
    <w:uiPriority w:val="99"/>
    <w:unhideWhenUsed/>
    <w:rsid w:val="005B7E36"/>
    <w:rPr>
      <w:color w:val="0000FF"/>
      <w:u w:val="single"/>
    </w:rPr>
  </w:style>
  <w:style w:type="character" w:customStyle="1" w:styleId="Heading1Char">
    <w:name w:val="Heading 1 Char"/>
    <w:basedOn w:val="DefaultParagraphFont"/>
    <w:link w:val="Heading1"/>
    <w:uiPriority w:val="9"/>
    <w:rsid w:val="00906998"/>
    <w:rPr>
      <w:rFonts w:ascii="Times New Roman" w:eastAsia="Times New Roman" w:hAnsi="Times New Roman" w:cs="Times New Roman"/>
      <w:b/>
      <w:bCs/>
      <w:kern w:val="36"/>
      <w:sz w:val="48"/>
      <w:szCs w:val="48"/>
    </w:rPr>
  </w:style>
  <w:style w:type="character" w:customStyle="1" w:styleId="accordion-tabbedtab-mobile">
    <w:name w:val="accordion-tabbed__tab-mobile"/>
    <w:basedOn w:val="DefaultParagraphFont"/>
    <w:rsid w:val="00906998"/>
  </w:style>
  <w:style w:type="character" w:customStyle="1" w:styleId="comma-separator">
    <w:name w:val="comma-separator"/>
    <w:basedOn w:val="DefaultParagraphFont"/>
    <w:rsid w:val="00906998"/>
  </w:style>
  <w:style w:type="character" w:customStyle="1" w:styleId="ellipsis">
    <w:name w:val="ellipsis"/>
    <w:basedOn w:val="DefaultParagraphFont"/>
    <w:rsid w:val="00434930"/>
  </w:style>
  <w:style w:type="character" w:customStyle="1" w:styleId="epub-state">
    <w:name w:val="epub-state"/>
    <w:basedOn w:val="DefaultParagraphFont"/>
    <w:rsid w:val="00434930"/>
  </w:style>
  <w:style w:type="character" w:customStyle="1" w:styleId="epub-date">
    <w:name w:val="epub-date"/>
    <w:basedOn w:val="DefaultParagraphFont"/>
    <w:rsid w:val="00434930"/>
  </w:style>
  <w:style w:type="paragraph" w:styleId="NormalWeb">
    <w:name w:val="Normal (Web)"/>
    <w:basedOn w:val="Normal"/>
    <w:uiPriority w:val="99"/>
    <w:unhideWhenUsed/>
    <w:rsid w:val="00E574B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90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2547">
      <w:bodyDiv w:val="1"/>
      <w:marLeft w:val="0"/>
      <w:marRight w:val="0"/>
      <w:marTop w:val="0"/>
      <w:marBottom w:val="0"/>
      <w:divBdr>
        <w:top w:val="none" w:sz="0" w:space="0" w:color="auto"/>
        <w:left w:val="none" w:sz="0" w:space="0" w:color="auto"/>
        <w:bottom w:val="none" w:sz="0" w:space="0" w:color="auto"/>
        <w:right w:val="none" w:sz="0" w:space="0" w:color="auto"/>
      </w:divBdr>
      <w:divsChild>
        <w:div w:id="934360831">
          <w:marLeft w:val="0"/>
          <w:marRight w:val="0"/>
          <w:marTop w:val="0"/>
          <w:marBottom w:val="0"/>
          <w:divBdr>
            <w:top w:val="none" w:sz="0" w:space="0" w:color="auto"/>
            <w:left w:val="none" w:sz="0" w:space="0" w:color="auto"/>
            <w:bottom w:val="none" w:sz="0" w:space="0" w:color="auto"/>
            <w:right w:val="none" w:sz="0" w:space="0" w:color="auto"/>
          </w:divBdr>
          <w:divsChild>
            <w:div w:id="2040006094">
              <w:marLeft w:val="0"/>
              <w:marRight w:val="0"/>
              <w:marTop w:val="0"/>
              <w:marBottom w:val="0"/>
              <w:divBdr>
                <w:top w:val="none" w:sz="0" w:space="0" w:color="auto"/>
                <w:left w:val="none" w:sz="0" w:space="0" w:color="auto"/>
                <w:bottom w:val="none" w:sz="0" w:space="0" w:color="auto"/>
                <w:right w:val="none" w:sz="0" w:space="0" w:color="auto"/>
              </w:divBdr>
              <w:divsChild>
                <w:div w:id="190806568">
                  <w:marLeft w:val="0"/>
                  <w:marRight w:val="0"/>
                  <w:marTop w:val="0"/>
                  <w:marBottom w:val="0"/>
                  <w:divBdr>
                    <w:top w:val="none" w:sz="0" w:space="0" w:color="auto"/>
                    <w:left w:val="none" w:sz="0" w:space="0" w:color="auto"/>
                    <w:bottom w:val="none" w:sz="0" w:space="0" w:color="auto"/>
                    <w:right w:val="none" w:sz="0" w:space="0" w:color="auto"/>
                  </w:divBdr>
                  <w:divsChild>
                    <w:div w:id="1938564337">
                      <w:marLeft w:val="0"/>
                      <w:marRight w:val="0"/>
                      <w:marTop w:val="0"/>
                      <w:marBottom w:val="0"/>
                      <w:divBdr>
                        <w:top w:val="none" w:sz="0" w:space="0" w:color="auto"/>
                        <w:left w:val="none" w:sz="0" w:space="0" w:color="auto"/>
                        <w:bottom w:val="none" w:sz="0" w:space="0" w:color="auto"/>
                        <w:right w:val="none" w:sz="0" w:space="0" w:color="auto"/>
                      </w:divBdr>
                    </w:div>
                    <w:div w:id="990331823">
                      <w:marLeft w:val="0"/>
                      <w:marRight w:val="0"/>
                      <w:marTop w:val="0"/>
                      <w:marBottom w:val="0"/>
                      <w:divBdr>
                        <w:top w:val="none" w:sz="0" w:space="0" w:color="auto"/>
                        <w:left w:val="none" w:sz="0" w:space="0" w:color="auto"/>
                        <w:bottom w:val="none" w:sz="0" w:space="0" w:color="auto"/>
                        <w:right w:val="none" w:sz="0" w:space="0" w:color="auto"/>
                      </w:divBdr>
                    </w:div>
                    <w:div w:id="627122920">
                      <w:marLeft w:val="0"/>
                      <w:marRight w:val="0"/>
                      <w:marTop w:val="0"/>
                      <w:marBottom w:val="0"/>
                      <w:divBdr>
                        <w:top w:val="none" w:sz="0" w:space="0" w:color="auto"/>
                        <w:left w:val="none" w:sz="0" w:space="0" w:color="auto"/>
                        <w:bottom w:val="none" w:sz="0" w:space="0" w:color="auto"/>
                        <w:right w:val="none" w:sz="0" w:space="0" w:color="auto"/>
                      </w:divBdr>
                    </w:div>
                    <w:div w:id="715201886">
                      <w:marLeft w:val="0"/>
                      <w:marRight w:val="0"/>
                      <w:marTop w:val="0"/>
                      <w:marBottom w:val="0"/>
                      <w:divBdr>
                        <w:top w:val="none" w:sz="0" w:space="0" w:color="auto"/>
                        <w:left w:val="none" w:sz="0" w:space="0" w:color="auto"/>
                        <w:bottom w:val="none" w:sz="0" w:space="0" w:color="auto"/>
                        <w:right w:val="none" w:sz="0" w:space="0" w:color="auto"/>
                      </w:divBdr>
                    </w:div>
                    <w:div w:id="543518848">
                      <w:marLeft w:val="0"/>
                      <w:marRight w:val="0"/>
                      <w:marTop w:val="0"/>
                      <w:marBottom w:val="0"/>
                      <w:divBdr>
                        <w:top w:val="none" w:sz="0" w:space="0" w:color="auto"/>
                        <w:left w:val="none" w:sz="0" w:space="0" w:color="auto"/>
                        <w:bottom w:val="none" w:sz="0" w:space="0" w:color="auto"/>
                        <w:right w:val="none" w:sz="0" w:space="0" w:color="auto"/>
                      </w:divBdr>
                    </w:div>
                    <w:div w:id="1233807935">
                      <w:marLeft w:val="0"/>
                      <w:marRight w:val="0"/>
                      <w:marTop w:val="0"/>
                      <w:marBottom w:val="0"/>
                      <w:divBdr>
                        <w:top w:val="none" w:sz="0" w:space="0" w:color="auto"/>
                        <w:left w:val="none" w:sz="0" w:space="0" w:color="auto"/>
                        <w:bottom w:val="none" w:sz="0" w:space="0" w:color="auto"/>
                        <w:right w:val="none" w:sz="0" w:space="0" w:color="auto"/>
                      </w:divBdr>
                      <w:divsChild>
                        <w:div w:id="20031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73443">
      <w:bodyDiv w:val="1"/>
      <w:marLeft w:val="0"/>
      <w:marRight w:val="0"/>
      <w:marTop w:val="0"/>
      <w:marBottom w:val="0"/>
      <w:divBdr>
        <w:top w:val="none" w:sz="0" w:space="0" w:color="auto"/>
        <w:left w:val="none" w:sz="0" w:space="0" w:color="auto"/>
        <w:bottom w:val="none" w:sz="0" w:space="0" w:color="auto"/>
        <w:right w:val="none" w:sz="0" w:space="0" w:color="auto"/>
      </w:divBdr>
      <w:divsChild>
        <w:div w:id="1793477661">
          <w:marLeft w:val="0"/>
          <w:marRight w:val="0"/>
          <w:marTop w:val="0"/>
          <w:marBottom w:val="0"/>
          <w:divBdr>
            <w:top w:val="none" w:sz="0" w:space="0" w:color="auto"/>
            <w:left w:val="none" w:sz="0" w:space="0" w:color="auto"/>
            <w:bottom w:val="none" w:sz="0" w:space="0" w:color="auto"/>
            <w:right w:val="none" w:sz="0" w:space="0" w:color="auto"/>
          </w:divBdr>
        </w:div>
      </w:divsChild>
    </w:div>
    <w:div w:id="240332219">
      <w:bodyDiv w:val="1"/>
      <w:marLeft w:val="0"/>
      <w:marRight w:val="0"/>
      <w:marTop w:val="0"/>
      <w:marBottom w:val="0"/>
      <w:divBdr>
        <w:top w:val="none" w:sz="0" w:space="0" w:color="auto"/>
        <w:left w:val="none" w:sz="0" w:space="0" w:color="auto"/>
        <w:bottom w:val="none" w:sz="0" w:space="0" w:color="auto"/>
        <w:right w:val="none" w:sz="0" w:space="0" w:color="auto"/>
      </w:divBdr>
      <w:divsChild>
        <w:div w:id="652610101">
          <w:marLeft w:val="0"/>
          <w:marRight w:val="0"/>
          <w:marTop w:val="0"/>
          <w:marBottom w:val="0"/>
          <w:divBdr>
            <w:top w:val="none" w:sz="0" w:space="0" w:color="auto"/>
            <w:left w:val="none" w:sz="0" w:space="0" w:color="auto"/>
            <w:bottom w:val="none" w:sz="0" w:space="0" w:color="auto"/>
            <w:right w:val="none" w:sz="0" w:space="0" w:color="auto"/>
          </w:divBdr>
        </w:div>
      </w:divsChild>
    </w:div>
    <w:div w:id="398478492">
      <w:bodyDiv w:val="1"/>
      <w:marLeft w:val="0"/>
      <w:marRight w:val="0"/>
      <w:marTop w:val="0"/>
      <w:marBottom w:val="0"/>
      <w:divBdr>
        <w:top w:val="none" w:sz="0" w:space="0" w:color="auto"/>
        <w:left w:val="none" w:sz="0" w:space="0" w:color="auto"/>
        <w:bottom w:val="none" w:sz="0" w:space="0" w:color="auto"/>
        <w:right w:val="none" w:sz="0" w:space="0" w:color="auto"/>
      </w:divBdr>
      <w:divsChild>
        <w:div w:id="779688361">
          <w:marLeft w:val="0"/>
          <w:marRight w:val="0"/>
          <w:marTop w:val="0"/>
          <w:marBottom w:val="0"/>
          <w:divBdr>
            <w:top w:val="none" w:sz="0" w:space="0" w:color="auto"/>
            <w:left w:val="none" w:sz="0" w:space="0" w:color="auto"/>
            <w:bottom w:val="none" w:sz="0" w:space="0" w:color="auto"/>
            <w:right w:val="none" w:sz="0" w:space="0" w:color="auto"/>
          </w:divBdr>
          <w:divsChild>
            <w:div w:id="1304893259">
              <w:marLeft w:val="0"/>
              <w:marRight w:val="0"/>
              <w:marTop w:val="0"/>
              <w:marBottom w:val="0"/>
              <w:divBdr>
                <w:top w:val="none" w:sz="0" w:space="0" w:color="auto"/>
                <w:left w:val="none" w:sz="0" w:space="0" w:color="auto"/>
                <w:bottom w:val="none" w:sz="0" w:space="0" w:color="auto"/>
                <w:right w:val="none" w:sz="0" w:space="0" w:color="auto"/>
              </w:divBdr>
              <w:divsChild>
                <w:div w:id="2123498752">
                  <w:marLeft w:val="0"/>
                  <w:marRight w:val="0"/>
                  <w:marTop w:val="0"/>
                  <w:marBottom w:val="0"/>
                  <w:divBdr>
                    <w:top w:val="none" w:sz="0" w:space="0" w:color="auto"/>
                    <w:left w:val="none" w:sz="0" w:space="0" w:color="auto"/>
                    <w:bottom w:val="none" w:sz="0" w:space="0" w:color="auto"/>
                    <w:right w:val="none" w:sz="0" w:space="0" w:color="auto"/>
                  </w:divBdr>
                  <w:divsChild>
                    <w:div w:id="6702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8676">
          <w:marLeft w:val="0"/>
          <w:marRight w:val="0"/>
          <w:marTop w:val="0"/>
          <w:marBottom w:val="0"/>
          <w:divBdr>
            <w:top w:val="none" w:sz="0" w:space="0" w:color="auto"/>
            <w:left w:val="none" w:sz="0" w:space="0" w:color="auto"/>
            <w:bottom w:val="none" w:sz="0" w:space="0" w:color="auto"/>
            <w:right w:val="none" w:sz="0" w:space="0" w:color="auto"/>
          </w:divBdr>
          <w:divsChild>
            <w:div w:id="1708487851">
              <w:marLeft w:val="0"/>
              <w:marRight w:val="0"/>
              <w:marTop w:val="0"/>
              <w:marBottom w:val="0"/>
              <w:divBdr>
                <w:top w:val="none" w:sz="0" w:space="0" w:color="auto"/>
                <w:left w:val="none" w:sz="0" w:space="0" w:color="auto"/>
                <w:bottom w:val="none" w:sz="0" w:space="0" w:color="auto"/>
                <w:right w:val="none" w:sz="0" w:space="0" w:color="auto"/>
              </w:divBdr>
            </w:div>
            <w:div w:id="16791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0424">
      <w:bodyDiv w:val="1"/>
      <w:marLeft w:val="0"/>
      <w:marRight w:val="0"/>
      <w:marTop w:val="0"/>
      <w:marBottom w:val="0"/>
      <w:divBdr>
        <w:top w:val="none" w:sz="0" w:space="0" w:color="auto"/>
        <w:left w:val="none" w:sz="0" w:space="0" w:color="auto"/>
        <w:bottom w:val="none" w:sz="0" w:space="0" w:color="auto"/>
        <w:right w:val="none" w:sz="0" w:space="0" w:color="auto"/>
      </w:divBdr>
      <w:divsChild>
        <w:div w:id="114761127">
          <w:marLeft w:val="0"/>
          <w:marRight w:val="0"/>
          <w:marTop w:val="0"/>
          <w:marBottom w:val="0"/>
          <w:divBdr>
            <w:top w:val="none" w:sz="0" w:space="0" w:color="auto"/>
            <w:left w:val="none" w:sz="0" w:space="0" w:color="auto"/>
            <w:bottom w:val="none" w:sz="0" w:space="0" w:color="auto"/>
            <w:right w:val="none" w:sz="0" w:space="0" w:color="auto"/>
          </w:divBdr>
        </w:div>
        <w:div w:id="1129855591">
          <w:marLeft w:val="0"/>
          <w:marRight w:val="0"/>
          <w:marTop w:val="0"/>
          <w:marBottom w:val="0"/>
          <w:divBdr>
            <w:top w:val="none" w:sz="0" w:space="0" w:color="auto"/>
            <w:left w:val="none" w:sz="0" w:space="0" w:color="auto"/>
            <w:bottom w:val="none" w:sz="0" w:space="0" w:color="auto"/>
            <w:right w:val="none" w:sz="0" w:space="0" w:color="auto"/>
          </w:divBdr>
        </w:div>
      </w:divsChild>
    </w:div>
    <w:div w:id="691107871">
      <w:bodyDiv w:val="1"/>
      <w:marLeft w:val="0"/>
      <w:marRight w:val="0"/>
      <w:marTop w:val="0"/>
      <w:marBottom w:val="0"/>
      <w:divBdr>
        <w:top w:val="none" w:sz="0" w:space="0" w:color="auto"/>
        <w:left w:val="none" w:sz="0" w:space="0" w:color="auto"/>
        <w:bottom w:val="none" w:sz="0" w:space="0" w:color="auto"/>
        <w:right w:val="none" w:sz="0" w:space="0" w:color="auto"/>
      </w:divBdr>
      <w:divsChild>
        <w:div w:id="830483305">
          <w:marLeft w:val="0"/>
          <w:marRight w:val="0"/>
          <w:marTop w:val="0"/>
          <w:marBottom w:val="0"/>
          <w:divBdr>
            <w:top w:val="none" w:sz="0" w:space="0" w:color="auto"/>
            <w:left w:val="none" w:sz="0" w:space="0" w:color="auto"/>
            <w:bottom w:val="none" w:sz="0" w:space="0" w:color="auto"/>
            <w:right w:val="none" w:sz="0" w:space="0" w:color="auto"/>
          </w:divBdr>
          <w:divsChild>
            <w:div w:id="129828132">
              <w:marLeft w:val="0"/>
              <w:marRight w:val="0"/>
              <w:marTop w:val="0"/>
              <w:marBottom w:val="0"/>
              <w:divBdr>
                <w:top w:val="none" w:sz="0" w:space="0" w:color="auto"/>
                <w:left w:val="none" w:sz="0" w:space="0" w:color="auto"/>
                <w:bottom w:val="none" w:sz="0" w:space="0" w:color="auto"/>
                <w:right w:val="none" w:sz="0" w:space="0" w:color="auto"/>
              </w:divBdr>
              <w:divsChild>
                <w:div w:id="205527192">
                  <w:marLeft w:val="0"/>
                  <w:marRight w:val="0"/>
                  <w:marTop w:val="0"/>
                  <w:marBottom w:val="0"/>
                  <w:divBdr>
                    <w:top w:val="none" w:sz="0" w:space="0" w:color="auto"/>
                    <w:left w:val="none" w:sz="0" w:space="0" w:color="auto"/>
                    <w:bottom w:val="none" w:sz="0" w:space="0" w:color="auto"/>
                    <w:right w:val="none" w:sz="0" w:space="0" w:color="auto"/>
                  </w:divBdr>
                  <w:divsChild>
                    <w:div w:id="2133815505">
                      <w:marLeft w:val="0"/>
                      <w:marRight w:val="0"/>
                      <w:marTop w:val="0"/>
                      <w:marBottom w:val="0"/>
                      <w:divBdr>
                        <w:top w:val="none" w:sz="0" w:space="0" w:color="auto"/>
                        <w:left w:val="none" w:sz="0" w:space="0" w:color="auto"/>
                        <w:bottom w:val="none" w:sz="0" w:space="0" w:color="auto"/>
                        <w:right w:val="none" w:sz="0" w:space="0" w:color="auto"/>
                      </w:divBdr>
                    </w:div>
                    <w:div w:id="922684331">
                      <w:marLeft w:val="0"/>
                      <w:marRight w:val="0"/>
                      <w:marTop w:val="0"/>
                      <w:marBottom w:val="0"/>
                      <w:divBdr>
                        <w:top w:val="none" w:sz="0" w:space="0" w:color="auto"/>
                        <w:left w:val="none" w:sz="0" w:space="0" w:color="auto"/>
                        <w:bottom w:val="none" w:sz="0" w:space="0" w:color="auto"/>
                        <w:right w:val="none" w:sz="0" w:space="0" w:color="auto"/>
                      </w:divBdr>
                    </w:div>
                    <w:div w:id="653873995">
                      <w:marLeft w:val="0"/>
                      <w:marRight w:val="0"/>
                      <w:marTop w:val="0"/>
                      <w:marBottom w:val="0"/>
                      <w:divBdr>
                        <w:top w:val="none" w:sz="0" w:space="0" w:color="auto"/>
                        <w:left w:val="none" w:sz="0" w:space="0" w:color="auto"/>
                        <w:bottom w:val="none" w:sz="0" w:space="0" w:color="auto"/>
                        <w:right w:val="none" w:sz="0" w:space="0" w:color="auto"/>
                      </w:divBdr>
                    </w:div>
                    <w:div w:id="2035694007">
                      <w:marLeft w:val="0"/>
                      <w:marRight w:val="0"/>
                      <w:marTop w:val="0"/>
                      <w:marBottom w:val="0"/>
                      <w:divBdr>
                        <w:top w:val="none" w:sz="0" w:space="0" w:color="auto"/>
                        <w:left w:val="none" w:sz="0" w:space="0" w:color="auto"/>
                        <w:bottom w:val="none" w:sz="0" w:space="0" w:color="auto"/>
                        <w:right w:val="none" w:sz="0" w:space="0" w:color="auto"/>
                      </w:divBdr>
                    </w:div>
                    <w:div w:id="1136723516">
                      <w:marLeft w:val="0"/>
                      <w:marRight w:val="0"/>
                      <w:marTop w:val="0"/>
                      <w:marBottom w:val="0"/>
                      <w:divBdr>
                        <w:top w:val="none" w:sz="0" w:space="0" w:color="auto"/>
                        <w:left w:val="none" w:sz="0" w:space="0" w:color="auto"/>
                        <w:bottom w:val="none" w:sz="0" w:space="0" w:color="auto"/>
                        <w:right w:val="none" w:sz="0" w:space="0" w:color="auto"/>
                      </w:divBdr>
                    </w:div>
                    <w:div w:id="2003972740">
                      <w:marLeft w:val="0"/>
                      <w:marRight w:val="0"/>
                      <w:marTop w:val="0"/>
                      <w:marBottom w:val="0"/>
                      <w:divBdr>
                        <w:top w:val="none" w:sz="0" w:space="0" w:color="auto"/>
                        <w:left w:val="none" w:sz="0" w:space="0" w:color="auto"/>
                        <w:bottom w:val="none" w:sz="0" w:space="0" w:color="auto"/>
                        <w:right w:val="none" w:sz="0" w:space="0" w:color="auto"/>
                      </w:divBdr>
                      <w:divsChild>
                        <w:div w:id="11530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327283">
      <w:bodyDiv w:val="1"/>
      <w:marLeft w:val="0"/>
      <w:marRight w:val="0"/>
      <w:marTop w:val="0"/>
      <w:marBottom w:val="0"/>
      <w:divBdr>
        <w:top w:val="none" w:sz="0" w:space="0" w:color="auto"/>
        <w:left w:val="none" w:sz="0" w:space="0" w:color="auto"/>
        <w:bottom w:val="none" w:sz="0" w:space="0" w:color="auto"/>
        <w:right w:val="none" w:sz="0" w:space="0" w:color="auto"/>
      </w:divBdr>
      <w:divsChild>
        <w:div w:id="1346857752">
          <w:marLeft w:val="0"/>
          <w:marRight w:val="0"/>
          <w:marTop w:val="0"/>
          <w:marBottom w:val="0"/>
          <w:divBdr>
            <w:top w:val="none" w:sz="0" w:space="0" w:color="auto"/>
            <w:left w:val="none" w:sz="0" w:space="0" w:color="auto"/>
            <w:bottom w:val="none" w:sz="0" w:space="0" w:color="auto"/>
            <w:right w:val="none" w:sz="0" w:space="0" w:color="auto"/>
          </w:divBdr>
        </w:div>
      </w:divsChild>
    </w:div>
    <w:div w:id="775323412">
      <w:bodyDiv w:val="1"/>
      <w:marLeft w:val="0"/>
      <w:marRight w:val="0"/>
      <w:marTop w:val="0"/>
      <w:marBottom w:val="0"/>
      <w:divBdr>
        <w:top w:val="none" w:sz="0" w:space="0" w:color="auto"/>
        <w:left w:val="none" w:sz="0" w:space="0" w:color="auto"/>
        <w:bottom w:val="none" w:sz="0" w:space="0" w:color="auto"/>
        <w:right w:val="none" w:sz="0" w:space="0" w:color="auto"/>
      </w:divBdr>
      <w:divsChild>
        <w:div w:id="1679313576">
          <w:marLeft w:val="0"/>
          <w:marRight w:val="0"/>
          <w:marTop w:val="0"/>
          <w:marBottom w:val="0"/>
          <w:divBdr>
            <w:top w:val="none" w:sz="0" w:space="0" w:color="auto"/>
            <w:left w:val="none" w:sz="0" w:space="0" w:color="auto"/>
            <w:bottom w:val="none" w:sz="0" w:space="0" w:color="auto"/>
            <w:right w:val="none" w:sz="0" w:space="0" w:color="auto"/>
          </w:divBdr>
        </w:div>
      </w:divsChild>
    </w:div>
    <w:div w:id="791943311">
      <w:bodyDiv w:val="1"/>
      <w:marLeft w:val="0"/>
      <w:marRight w:val="0"/>
      <w:marTop w:val="0"/>
      <w:marBottom w:val="0"/>
      <w:divBdr>
        <w:top w:val="none" w:sz="0" w:space="0" w:color="auto"/>
        <w:left w:val="none" w:sz="0" w:space="0" w:color="auto"/>
        <w:bottom w:val="none" w:sz="0" w:space="0" w:color="auto"/>
        <w:right w:val="none" w:sz="0" w:space="0" w:color="auto"/>
      </w:divBdr>
    </w:div>
    <w:div w:id="805583396">
      <w:bodyDiv w:val="1"/>
      <w:marLeft w:val="0"/>
      <w:marRight w:val="0"/>
      <w:marTop w:val="0"/>
      <w:marBottom w:val="0"/>
      <w:divBdr>
        <w:top w:val="none" w:sz="0" w:space="0" w:color="auto"/>
        <w:left w:val="none" w:sz="0" w:space="0" w:color="auto"/>
        <w:bottom w:val="none" w:sz="0" w:space="0" w:color="auto"/>
        <w:right w:val="none" w:sz="0" w:space="0" w:color="auto"/>
      </w:divBdr>
    </w:div>
    <w:div w:id="814571070">
      <w:bodyDiv w:val="1"/>
      <w:marLeft w:val="0"/>
      <w:marRight w:val="0"/>
      <w:marTop w:val="0"/>
      <w:marBottom w:val="0"/>
      <w:divBdr>
        <w:top w:val="none" w:sz="0" w:space="0" w:color="auto"/>
        <w:left w:val="none" w:sz="0" w:space="0" w:color="auto"/>
        <w:bottom w:val="none" w:sz="0" w:space="0" w:color="auto"/>
        <w:right w:val="none" w:sz="0" w:space="0" w:color="auto"/>
      </w:divBdr>
      <w:divsChild>
        <w:div w:id="1572539491">
          <w:marLeft w:val="0"/>
          <w:marRight w:val="0"/>
          <w:marTop w:val="0"/>
          <w:marBottom w:val="0"/>
          <w:divBdr>
            <w:top w:val="none" w:sz="0" w:space="0" w:color="auto"/>
            <w:left w:val="none" w:sz="0" w:space="0" w:color="auto"/>
            <w:bottom w:val="none" w:sz="0" w:space="0" w:color="auto"/>
            <w:right w:val="none" w:sz="0" w:space="0" w:color="auto"/>
          </w:divBdr>
          <w:divsChild>
            <w:div w:id="752972660">
              <w:marLeft w:val="0"/>
              <w:marRight w:val="0"/>
              <w:marTop w:val="0"/>
              <w:marBottom w:val="0"/>
              <w:divBdr>
                <w:top w:val="none" w:sz="0" w:space="0" w:color="auto"/>
                <w:left w:val="none" w:sz="0" w:space="0" w:color="auto"/>
                <w:bottom w:val="none" w:sz="0" w:space="0" w:color="auto"/>
                <w:right w:val="none" w:sz="0" w:space="0" w:color="auto"/>
              </w:divBdr>
              <w:divsChild>
                <w:div w:id="200870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21407">
      <w:bodyDiv w:val="1"/>
      <w:marLeft w:val="0"/>
      <w:marRight w:val="0"/>
      <w:marTop w:val="0"/>
      <w:marBottom w:val="0"/>
      <w:divBdr>
        <w:top w:val="none" w:sz="0" w:space="0" w:color="auto"/>
        <w:left w:val="none" w:sz="0" w:space="0" w:color="auto"/>
        <w:bottom w:val="none" w:sz="0" w:space="0" w:color="auto"/>
        <w:right w:val="none" w:sz="0" w:space="0" w:color="auto"/>
      </w:divBdr>
      <w:divsChild>
        <w:div w:id="933249994">
          <w:marLeft w:val="0"/>
          <w:marRight w:val="0"/>
          <w:marTop w:val="0"/>
          <w:marBottom w:val="0"/>
          <w:divBdr>
            <w:top w:val="none" w:sz="0" w:space="0" w:color="auto"/>
            <w:left w:val="none" w:sz="0" w:space="0" w:color="auto"/>
            <w:bottom w:val="none" w:sz="0" w:space="0" w:color="auto"/>
            <w:right w:val="none" w:sz="0" w:space="0" w:color="auto"/>
          </w:divBdr>
        </w:div>
      </w:divsChild>
    </w:div>
    <w:div w:id="944381295">
      <w:bodyDiv w:val="1"/>
      <w:marLeft w:val="0"/>
      <w:marRight w:val="0"/>
      <w:marTop w:val="0"/>
      <w:marBottom w:val="0"/>
      <w:divBdr>
        <w:top w:val="none" w:sz="0" w:space="0" w:color="auto"/>
        <w:left w:val="none" w:sz="0" w:space="0" w:color="auto"/>
        <w:bottom w:val="none" w:sz="0" w:space="0" w:color="auto"/>
        <w:right w:val="none" w:sz="0" w:space="0" w:color="auto"/>
      </w:divBdr>
      <w:divsChild>
        <w:div w:id="1938833050">
          <w:marLeft w:val="0"/>
          <w:marRight w:val="0"/>
          <w:marTop w:val="0"/>
          <w:marBottom w:val="0"/>
          <w:divBdr>
            <w:top w:val="none" w:sz="0" w:space="0" w:color="auto"/>
            <w:left w:val="none" w:sz="0" w:space="0" w:color="auto"/>
            <w:bottom w:val="none" w:sz="0" w:space="0" w:color="auto"/>
            <w:right w:val="none" w:sz="0" w:space="0" w:color="auto"/>
          </w:divBdr>
        </w:div>
      </w:divsChild>
    </w:div>
    <w:div w:id="954598116">
      <w:bodyDiv w:val="1"/>
      <w:marLeft w:val="0"/>
      <w:marRight w:val="0"/>
      <w:marTop w:val="0"/>
      <w:marBottom w:val="0"/>
      <w:divBdr>
        <w:top w:val="none" w:sz="0" w:space="0" w:color="auto"/>
        <w:left w:val="none" w:sz="0" w:space="0" w:color="auto"/>
        <w:bottom w:val="none" w:sz="0" w:space="0" w:color="auto"/>
        <w:right w:val="none" w:sz="0" w:space="0" w:color="auto"/>
      </w:divBdr>
      <w:divsChild>
        <w:div w:id="760492998">
          <w:marLeft w:val="0"/>
          <w:marRight w:val="0"/>
          <w:marTop w:val="0"/>
          <w:marBottom w:val="0"/>
          <w:divBdr>
            <w:top w:val="none" w:sz="0" w:space="0" w:color="auto"/>
            <w:left w:val="none" w:sz="0" w:space="0" w:color="auto"/>
            <w:bottom w:val="none" w:sz="0" w:space="0" w:color="auto"/>
            <w:right w:val="none" w:sz="0" w:space="0" w:color="auto"/>
          </w:divBdr>
        </w:div>
        <w:div w:id="1167473974">
          <w:marLeft w:val="0"/>
          <w:marRight w:val="0"/>
          <w:marTop w:val="0"/>
          <w:marBottom w:val="0"/>
          <w:divBdr>
            <w:top w:val="none" w:sz="0" w:space="0" w:color="auto"/>
            <w:left w:val="none" w:sz="0" w:space="0" w:color="auto"/>
            <w:bottom w:val="none" w:sz="0" w:space="0" w:color="auto"/>
            <w:right w:val="none" w:sz="0" w:space="0" w:color="auto"/>
          </w:divBdr>
        </w:div>
        <w:div w:id="1542328069">
          <w:marLeft w:val="0"/>
          <w:marRight w:val="0"/>
          <w:marTop w:val="0"/>
          <w:marBottom w:val="0"/>
          <w:divBdr>
            <w:top w:val="none" w:sz="0" w:space="0" w:color="auto"/>
            <w:left w:val="none" w:sz="0" w:space="0" w:color="auto"/>
            <w:bottom w:val="none" w:sz="0" w:space="0" w:color="auto"/>
            <w:right w:val="none" w:sz="0" w:space="0" w:color="auto"/>
          </w:divBdr>
        </w:div>
        <w:div w:id="880937581">
          <w:marLeft w:val="0"/>
          <w:marRight w:val="0"/>
          <w:marTop w:val="0"/>
          <w:marBottom w:val="0"/>
          <w:divBdr>
            <w:top w:val="none" w:sz="0" w:space="0" w:color="auto"/>
            <w:left w:val="none" w:sz="0" w:space="0" w:color="auto"/>
            <w:bottom w:val="none" w:sz="0" w:space="0" w:color="auto"/>
            <w:right w:val="none" w:sz="0" w:space="0" w:color="auto"/>
          </w:divBdr>
        </w:div>
        <w:div w:id="182794077">
          <w:marLeft w:val="0"/>
          <w:marRight w:val="0"/>
          <w:marTop w:val="0"/>
          <w:marBottom w:val="0"/>
          <w:divBdr>
            <w:top w:val="none" w:sz="0" w:space="0" w:color="auto"/>
            <w:left w:val="none" w:sz="0" w:space="0" w:color="auto"/>
            <w:bottom w:val="none" w:sz="0" w:space="0" w:color="auto"/>
            <w:right w:val="none" w:sz="0" w:space="0" w:color="auto"/>
          </w:divBdr>
        </w:div>
        <w:div w:id="331835838">
          <w:marLeft w:val="0"/>
          <w:marRight w:val="0"/>
          <w:marTop w:val="0"/>
          <w:marBottom w:val="0"/>
          <w:divBdr>
            <w:top w:val="none" w:sz="0" w:space="0" w:color="auto"/>
            <w:left w:val="none" w:sz="0" w:space="0" w:color="auto"/>
            <w:bottom w:val="none" w:sz="0" w:space="0" w:color="auto"/>
            <w:right w:val="none" w:sz="0" w:space="0" w:color="auto"/>
          </w:divBdr>
        </w:div>
        <w:div w:id="1487012552">
          <w:marLeft w:val="0"/>
          <w:marRight w:val="0"/>
          <w:marTop w:val="0"/>
          <w:marBottom w:val="0"/>
          <w:divBdr>
            <w:top w:val="none" w:sz="0" w:space="0" w:color="auto"/>
            <w:left w:val="none" w:sz="0" w:space="0" w:color="auto"/>
            <w:bottom w:val="none" w:sz="0" w:space="0" w:color="auto"/>
            <w:right w:val="none" w:sz="0" w:space="0" w:color="auto"/>
          </w:divBdr>
        </w:div>
      </w:divsChild>
    </w:div>
    <w:div w:id="1001548162">
      <w:bodyDiv w:val="1"/>
      <w:marLeft w:val="0"/>
      <w:marRight w:val="0"/>
      <w:marTop w:val="0"/>
      <w:marBottom w:val="0"/>
      <w:divBdr>
        <w:top w:val="none" w:sz="0" w:space="0" w:color="auto"/>
        <w:left w:val="none" w:sz="0" w:space="0" w:color="auto"/>
        <w:bottom w:val="none" w:sz="0" w:space="0" w:color="auto"/>
        <w:right w:val="none" w:sz="0" w:space="0" w:color="auto"/>
      </w:divBdr>
      <w:divsChild>
        <w:div w:id="1977491269">
          <w:marLeft w:val="0"/>
          <w:marRight w:val="0"/>
          <w:marTop w:val="0"/>
          <w:marBottom w:val="0"/>
          <w:divBdr>
            <w:top w:val="none" w:sz="0" w:space="0" w:color="auto"/>
            <w:left w:val="none" w:sz="0" w:space="0" w:color="auto"/>
            <w:bottom w:val="none" w:sz="0" w:space="0" w:color="auto"/>
            <w:right w:val="none" w:sz="0" w:space="0" w:color="auto"/>
          </w:divBdr>
        </w:div>
      </w:divsChild>
    </w:div>
    <w:div w:id="1007093240">
      <w:bodyDiv w:val="1"/>
      <w:marLeft w:val="0"/>
      <w:marRight w:val="0"/>
      <w:marTop w:val="0"/>
      <w:marBottom w:val="0"/>
      <w:divBdr>
        <w:top w:val="none" w:sz="0" w:space="0" w:color="auto"/>
        <w:left w:val="none" w:sz="0" w:space="0" w:color="auto"/>
        <w:bottom w:val="none" w:sz="0" w:space="0" w:color="auto"/>
        <w:right w:val="none" w:sz="0" w:space="0" w:color="auto"/>
      </w:divBdr>
    </w:div>
    <w:div w:id="1217862617">
      <w:bodyDiv w:val="1"/>
      <w:marLeft w:val="0"/>
      <w:marRight w:val="0"/>
      <w:marTop w:val="0"/>
      <w:marBottom w:val="0"/>
      <w:divBdr>
        <w:top w:val="none" w:sz="0" w:space="0" w:color="auto"/>
        <w:left w:val="none" w:sz="0" w:space="0" w:color="auto"/>
        <w:bottom w:val="none" w:sz="0" w:space="0" w:color="auto"/>
        <w:right w:val="none" w:sz="0" w:space="0" w:color="auto"/>
      </w:divBdr>
    </w:div>
    <w:div w:id="1414165580">
      <w:bodyDiv w:val="1"/>
      <w:marLeft w:val="0"/>
      <w:marRight w:val="0"/>
      <w:marTop w:val="0"/>
      <w:marBottom w:val="0"/>
      <w:divBdr>
        <w:top w:val="none" w:sz="0" w:space="0" w:color="auto"/>
        <w:left w:val="none" w:sz="0" w:space="0" w:color="auto"/>
        <w:bottom w:val="none" w:sz="0" w:space="0" w:color="auto"/>
        <w:right w:val="none" w:sz="0" w:space="0" w:color="auto"/>
      </w:divBdr>
      <w:divsChild>
        <w:div w:id="944385716">
          <w:marLeft w:val="0"/>
          <w:marRight w:val="0"/>
          <w:marTop w:val="0"/>
          <w:marBottom w:val="0"/>
          <w:divBdr>
            <w:top w:val="none" w:sz="0" w:space="0" w:color="auto"/>
            <w:left w:val="none" w:sz="0" w:space="0" w:color="auto"/>
            <w:bottom w:val="none" w:sz="0" w:space="0" w:color="auto"/>
            <w:right w:val="none" w:sz="0" w:space="0" w:color="auto"/>
          </w:divBdr>
          <w:divsChild>
            <w:div w:id="949165139">
              <w:marLeft w:val="0"/>
              <w:marRight w:val="0"/>
              <w:marTop w:val="0"/>
              <w:marBottom w:val="0"/>
              <w:divBdr>
                <w:top w:val="none" w:sz="0" w:space="0" w:color="auto"/>
                <w:left w:val="none" w:sz="0" w:space="0" w:color="auto"/>
                <w:bottom w:val="none" w:sz="0" w:space="0" w:color="auto"/>
                <w:right w:val="none" w:sz="0" w:space="0" w:color="auto"/>
              </w:divBdr>
              <w:divsChild>
                <w:div w:id="1563061270">
                  <w:marLeft w:val="0"/>
                  <w:marRight w:val="0"/>
                  <w:marTop w:val="0"/>
                  <w:marBottom w:val="0"/>
                  <w:divBdr>
                    <w:top w:val="none" w:sz="0" w:space="0" w:color="auto"/>
                    <w:left w:val="none" w:sz="0" w:space="0" w:color="auto"/>
                    <w:bottom w:val="none" w:sz="0" w:space="0" w:color="auto"/>
                    <w:right w:val="none" w:sz="0" w:space="0" w:color="auto"/>
                  </w:divBdr>
                  <w:divsChild>
                    <w:div w:id="213224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743515">
      <w:bodyDiv w:val="1"/>
      <w:marLeft w:val="0"/>
      <w:marRight w:val="0"/>
      <w:marTop w:val="0"/>
      <w:marBottom w:val="0"/>
      <w:divBdr>
        <w:top w:val="none" w:sz="0" w:space="0" w:color="auto"/>
        <w:left w:val="none" w:sz="0" w:space="0" w:color="auto"/>
        <w:bottom w:val="none" w:sz="0" w:space="0" w:color="auto"/>
        <w:right w:val="none" w:sz="0" w:space="0" w:color="auto"/>
      </w:divBdr>
      <w:divsChild>
        <w:div w:id="300618322">
          <w:marLeft w:val="0"/>
          <w:marRight w:val="0"/>
          <w:marTop w:val="0"/>
          <w:marBottom w:val="0"/>
          <w:divBdr>
            <w:top w:val="none" w:sz="0" w:space="0" w:color="auto"/>
            <w:left w:val="none" w:sz="0" w:space="0" w:color="auto"/>
            <w:bottom w:val="none" w:sz="0" w:space="0" w:color="auto"/>
            <w:right w:val="none" w:sz="0" w:space="0" w:color="auto"/>
          </w:divBdr>
        </w:div>
      </w:divsChild>
    </w:div>
    <w:div w:id="1627931906">
      <w:bodyDiv w:val="1"/>
      <w:marLeft w:val="0"/>
      <w:marRight w:val="0"/>
      <w:marTop w:val="0"/>
      <w:marBottom w:val="0"/>
      <w:divBdr>
        <w:top w:val="none" w:sz="0" w:space="0" w:color="auto"/>
        <w:left w:val="none" w:sz="0" w:space="0" w:color="auto"/>
        <w:bottom w:val="none" w:sz="0" w:space="0" w:color="auto"/>
        <w:right w:val="none" w:sz="0" w:space="0" w:color="auto"/>
      </w:divBdr>
      <w:divsChild>
        <w:div w:id="1573857489">
          <w:marLeft w:val="0"/>
          <w:marRight w:val="0"/>
          <w:marTop w:val="0"/>
          <w:marBottom w:val="0"/>
          <w:divBdr>
            <w:top w:val="none" w:sz="0" w:space="0" w:color="auto"/>
            <w:left w:val="none" w:sz="0" w:space="0" w:color="auto"/>
            <w:bottom w:val="none" w:sz="0" w:space="0" w:color="auto"/>
            <w:right w:val="none" w:sz="0" w:space="0" w:color="auto"/>
          </w:divBdr>
        </w:div>
      </w:divsChild>
    </w:div>
    <w:div w:id="1660183503">
      <w:bodyDiv w:val="1"/>
      <w:marLeft w:val="0"/>
      <w:marRight w:val="0"/>
      <w:marTop w:val="0"/>
      <w:marBottom w:val="0"/>
      <w:divBdr>
        <w:top w:val="none" w:sz="0" w:space="0" w:color="auto"/>
        <w:left w:val="none" w:sz="0" w:space="0" w:color="auto"/>
        <w:bottom w:val="none" w:sz="0" w:space="0" w:color="auto"/>
        <w:right w:val="none" w:sz="0" w:space="0" w:color="auto"/>
      </w:divBdr>
      <w:divsChild>
        <w:div w:id="911432082">
          <w:marLeft w:val="0"/>
          <w:marRight w:val="0"/>
          <w:marTop w:val="0"/>
          <w:marBottom w:val="0"/>
          <w:divBdr>
            <w:top w:val="none" w:sz="0" w:space="0" w:color="auto"/>
            <w:left w:val="none" w:sz="0" w:space="0" w:color="auto"/>
            <w:bottom w:val="none" w:sz="0" w:space="0" w:color="auto"/>
            <w:right w:val="none" w:sz="0" w:space="0" w:color="auto"/>
          </w:divBdr>
        </w:div>
      </w:divsChild>
    </w:div>
    <w:div w:id="1733893891">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sChild>
        <w:div w:id="1201864793">
          <w:marLeft w:val="0"/>
          <w:marRight w:val="0"/>
          <w:marTop w:val="0"/>
          <w:marBottom w:val="0"/>
          <w:divBdr>
            <w:top w:val="none" w:sz="0" w:space="0" w:color="auto"/>
            <w:left w:val="none" w:sz="0" w:space="0" w:color="auto"/>
            <w:bottom w:val="none" w:sz="0" w:space="0" w:color="auto"/>
            <w:right w:val="none" w:sz="0" w:space="0" w:color="auto"/>
          </w:divBdr>
        </w:div>
      </w:divsChild>
    </w:div>
    <w:div w:id="1903564290">
      <w:bodyDiv w:val="1"/>
      <w:marLeft w:val="0"/>
      <w:marRight w:val="0"/>
      <w:marTop w:val="0"/>
      <w:marBottom w:val="0"/>
      <w:divBdr>
        <w:top w:val="none" w:sz="0" w:space="0" w:color="auto"/>
        <w:left w:val="none" w:sz="0" w:space="0" w:color="auto"/>
        <w:bottom w:val="none" w:sz="0" w:space="0" w:color="auto"/>
        <w:right w:val="none" w:sz="0" w:space="0" w:color="auto"/>
      </w:divBdr>
      <w:divsChild>
        <w:div w:id="991828807">
          <w:marLeft w:val="0"/>
          <w:marRight w:val="0"/>
          <w:marTop w:val="0"/>
          <w:marBottom w:val="0"/>
          <w:divBdr>
            <w:top w:val="none" w:sz="0" w:space="0" w:color="auto"/>
            <w:left w:val="none" w:sz="0" w:space="0" w:color="auto"/>
            <w:bottom w:val="none" w:sz="0" w:space="0" w:color="auto"/>
            <w:right w:val="none" w:sz="0" w:space="0" w:color="auto"/>
          </w:divBdr>
          <w:divsChild>
            <w:div w:id="896863271">
              <w:marLeft w:val="0"/>
              <w:marRight w:val="0"/>
              <w:marTop w:val="0"/>
              <w:marBottom w:val="0"/>
              <w:divBdr>
                <w:top w:val="none" w:sz="0" w:space="0" w:color="auto"/>
                <w:left w:val="none" w:sz="0" w:space="0" w:color="auto"/>
                <w:bottom w:val="none" w:sz="0" w:space="0" w:color="auto"/>
                <w:right w:val="none" w:sz="0" w:space="0" w:color="auto"/>
              </w:divBdr>
              <w:divsChild>
                <w:div w:id="7821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49629">
      <w:bodyDiv w:val="1"/>
      <w:marLeft w:val="0"/>
      <w:marRight w:val="0"/>
      <w:marTop w:val="0"/>
      <w:marBottom w:val="0"/>
      <w:divBdr>
        <w:top w:val="none" w:sz="0" w:space="0" w:color="auto"/>
        <w:left w:val="none" w:sz="0" w:space="0" w:color="auto"/>
        <w:bottom w:val="none" w:sz="0" w:space="0" w:color="auto"/>
        <w:right w:val="none" w:sz="0" w:space="0" w:color="auto"/>
      </w:divBdr>
      <w:divsChild>
        <w:div w:id="320935350">
          <w:marLeft w:val="0"/>
          <w:marRight w:val="0"/>
          <w:marTop w:val="0"/>
          <w:marBottom w:val="0"/>
          <w:divBdr>
            <w:top w:val="none" w:sz="0" w:space="0" w:color="auto"/>
            <w:left w:val="none" w:sz="0" w:space="0" w:color="auto"/>
            <w:bottom w:val="none" w:sz="0" w:space="0" w:color="auto"/>
            <w:right w:val="none" w:sz="0" w:space="0" w:color="auto"/>
          </w:divBdr>
        </w:div>
      </w:divsChild>
    </w:div>
    <w:div w:id="2031837121">
      <w:bodyDiv w:val="1"/>
      <w:marLeft w:val="0"/>
      <w:marRight w:val="0"/>
      <w:marTop w:val="0"/>
      <w:marBottom w:val="0"/>
      <w:divBdr>
        <w:top w:val="none" w:sz="0" w:space="0" w:color="auto"/>
        <w:left w:val="none" w:sz="0" w:space="0" w:color="auto"/>
        <w:bottom w:val="none" w:sz="0" w:space="0" w:color="auto"/>
        <w:right w:val="none" w:sz="0" w:space="0" w:color="auto"/>
      </w:divBdr>
      <w:divsChild>
        <w:div w:id="1257641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6/719928" TargetMode="External"/><Relationship Id="rId3" Type="http://schemas.openxmlformats.org/officeDocument/2006/relationships/webSettings" Target="webSettings.xml"/><Relationship Id="rId7" Type="http://schemas.openxmlformats.org/officeDocument/2006/relationships/hyperlink" Target="https://doi.org/10.1371/journal.pbio.300170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525/elementa.2022.00051" TargetMode="External"/><Relationship Id="rId11" Type="http://schemas.openxmlformats.org/officeDocument/2006/relationships/fontTable" Target="fontTable.xml"/><Relationship Id="rId5" Type="http://schemas.openxmlformats.org/officeDocument/2006/relationships/hyperlink" Target="https://doi.org/10.1155/2023/1198953" TargetMode="External"/><Relationship Id="rId10" Type="http://schemas.openxmlformats.org/officeDocument/2006/relationships/hyperlink" Target="https://doi.org/10.1002/ecm.1472" TargetMode="External"/><Relationship Id="rId4" Type="http://schemas.openxmlformats.org/officeDocument/2006/relationships/hyperlink" Target="https://doi.org/10.1016/j.jembe.2025.152086" TargetMode="External"/><Relationship Id="rId9" Type="http://schemas.openxmlformats.org/officeDocument/2006/relationships/hyperlink" Target="https://doi.org/10.1111/maec.12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5863</TotalTime>
  <Pages>10</Pages>
  <Words>4150</Words>
  <Characters>23659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Konar</dc:creator>
  <cp:keywords/>
  <dc:description/>
  <cp:lastModifiedBy>Brenda Konar</cp:lastModifiedBy>
  <cp:revision>81</cp:revision>
  <dcterms:created xsi:type="dcterms:W3CDTF">2020-05-03T19:44:00Z</dcterms:created>
  <dcterms:modified xsi:type="dcterms:W3CDTF">2025-07-07T20:40:00Z</dcterms:modified>
</cp:coreProperties>
</file>