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335839" w14:textId="77777777" w:rsidR="004A44DF" w:rsidRDefault="004A44DF" w:rsidP="00E46926">
      <w:pPr>
        <w:pStyle w:val="Heading2"/>
        <w:spacing w:before="79"/>
        <w:ind w:left="7576"/>
        <w:rPr>
          <w:rFonts w:ascii="Arial" w:eastAsia="Arial" w:hAnsi="Arial" w:cs="Arial"/>
          <w:sz w:val="4"/>
          <w:szCs w:val="4"/>
        </w:rPr>
      </w:pPr>
    </w:p>
    <w:p w14:paraId="3ACC6BD5" w14:textId="77777777" w:rsidR="004A44DF" w:rsidRDefault="00E46926">
      <w:pPr>
        <w:spacing w:before="90" w:line="254" w:lineRule="auto"/>
        <w:ind w:left="947" w:right="1345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Postdoctoral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researcher,</w:t>
      </w:r>
      <w:r>
        <w:rPr>
          <w:rFonts w:ascii="Arial"/>
          <w:b/>
          <w:spacing w:val="-9"/>
          <w:sz w:val="27"/>
        </w:rPr>
        <w:t xml:space="preserve"> </w:t>
      </w:r>
      <w:r>
        <w:rPr>
          <w:rFonts w:ascii="Arial"/>
          <w:b/>
          <w:sz w:val="27"/>
        </w:rPr>
        <w:t>Princeton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University,</w:t>
      </w:r>
      <w:r>
        <w:rPr>
          <w:rFonts w:ascii="Arial"/>
          <w:b/>
          <w:spacing w:val="-8"/>
          <w:sz w:val="27"/>
        </w:rPr>
        <w:t xml:space="preserve"> </w:t>
      </w:r>
      <w:proofErr w:type="spellStart"/>
      <w:r>
        <w:rPr>
          <w:rFonts w:ascii="Arial"/>
          <w:b/>
          <w:sz w:val="27"/>
        </w:rPr>
        <w:t>Mesoscale</w:t>
      </w:r>
      <w:proofErr w:type="spellEnd"/>
      <w:r>
        <w:rPr>
          <w:rFonts w:ascii="Arial"/>
          <w:b/>
          <w:spacing w:val="29"/>
          <w:sz w:val="27"/>
        </w:rPr>
        <w:t xml:space="preserve"> </w:t>
      </w:r>
      <w:r>
        <w:rPr>
          <w:rFonts w:ascii="Arial"/>
          <w:b/>
          <w:sz w:val="27"/>
        </w:rPr>
        <w:t>eddy</w:t>
      </w:r>
      <w:r>
        <w:rPr>
          <w:rFonts w:ascii="Arial"/>
          <w:b/>
          <w:spacing w:val="-10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parameterization</w:t>
      </w:r>
    </w:p>
    <w:p w14:paraId="4F519E26" w14:textId="77777777" w:rsidR="004A44DF" w:rsidRDefault="004A44DF">
      <w:pPr>
        <w:rPr>
          <w:rFonts w:ascii="Arial" w:eastAsia="Arial" w:hAnsi="Arial" w:cs="Arial"/>
          <w:b/>
          <w:bCs/>
          <w:sz w:val="7"/>
          <w:szCs w:val="7"/>
        </w:rPr>
      </w:pPr>
    </w:p>
    <w:p w14:paraId="092CF47F" w14:textId="77777777" w:rsidR="004A44DF" w:rsidRDefault="00FB5B29">
      <w:pPr>
        <w:spacing w:line="40" w:lineRule="atLeast"/>
        <w:ind w:left="94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619E662F">
          <v:group id="_x0000_s1029" style="width:506pt;height:2.1pt;mso-position-horizontal-relative:char;mso-position-vertical-relative:line" coordsize="10120,42">
            <v:group id="_x0000_s1032" style="position:absolute;width:10120;height:42" coordsize="10120,42">
              <v:shape id="_x0000_s1033" style="position:absolute;width:10120;height:42" coordsize="10120,42" path="m0,42l10120,42,10120,,,,,42xe" fillcolor="#555" stroked="f">
                <v:path arrowok="t"/>
              </v:shape>
            </v:group>
            <v:group id="_x0000_s1030" style="position:absolute;width:10120;height:42" coordsize="10120,42">
              <v:shape id="_x0000_s1031" style="position:absolute;width:10120;height:42" coordsize="10120,42" path="m0,42l10120,42,10120,,,,,42xe" fillcolor="gray" stroked="f">
                <v:path arrowok="t"/>
              </v:shape>
            </v:group>
            <w10:wrap type="none"/>
            <w10:anchorlock/>
          </v:group>
        </w:pict>
      </w:r>
    </w:p>
    <w:p w14:paraId="1CAC53B4" w14:textId="77777777" w:rsidR="004A44DF" w:rsidRDefault="004A44DF">
      <w:pPr>
        <w:spacing w:before="11"/>
        <w:rPr>
          <w:rFonts w:ascii="Arial" w:eastAsia="Arial" w:hAnsi="Arial" w:cs="Arial"/>
        </w:rPr>
      </w:pPr>
    </w:p>
    <w:p w14:paraId="1A13D046" w14:textId="77777777" w:rsidR="004A44DF" w:rsidRDefault="00E46926">
      <w:pPr>
        <w:pStyle w:val="BodyText"/>
        <w:spacing w:line="270" w:lineRule="auto"/>
        <w:ind w:right="1345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Atmospheric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Oceanic</w:t>
      </w:r>
      <w:r>
        <w:rPr>
          <w:spacing w:val="14"/>
        </w:rPr>
        <w:t xml:space="preserve"> </w:t>
      </w:r>
      <w:r>
        <w:rPr>
          <w:spacing w:val="-1"/>
        </w:rPr>
        <w:t>Sciences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Princeton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association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4"/>
        </w:rPr>
        <w:t>NOAA’s</w:t>
      </w:r>
      <w:r>
        <w:rPr>
          <w:spacing w:val="111"/>
          <w:w w:val="102"/>
        </w:rPr>
        <w:t xml:space="preserve"> </w:t>
      </w:r>
      <w:r>
        <w:rPr>
          <w:spacing w:val="-1"/>
        </w:rPr>
        <w:t>Geophysical</w:t>
      </w:r>
      <w:r>
        <w:rPr>
          <w:spacing w:val="12"/>
        </w:rPr>
        <w:t xml:space="preserve"> </w:t>
      </w:r>
      <w:r>
        <w:rPr>
          <w:spacing w:val="-1"/>
        </w:rPr>
        <w:t>Fluid</w:t>
      </w:r>
      <w:r>
        <w:rPr>
          <w:spacing w:val="12"/>
        </w:rPr>
        <w:t xml:space="preserve"> </w:t>
      </w:r>
      <w:r>
        <w:rPr>
          <w:spacing w:val="-1"/>
        </w:rPr>
        <w:t>Dynamics</w:t>
      </w:r>
      <w:r>
        <w:rPr>
          <w:spacing w:val="13"/>
        </w:rPr>
        <w:t xml:space="preserve"> </w:t>
      </w:r>
      <w:r>
        <w:t>Laboratory</w:t>
      </w:r>
      <w:r>
        <w:rPr>
          <w:spacing w:val="12"/>
        </w:rPr>
        <w:t xml:space="preserve"> </w:t>
      </w:r>
      <w:r>
        <w:rPr>
          <w:spacing w:val="-1"/>
        </w:rPr>
        <w:t>(GFDL),</w:t>
      </w:r>
      <w:r>
        <w:rPr>
          <w:spacing w:val="12"/>
        </w:rPr>
        <w:t xml:space="preserve"> </w:t>
      </w:r>
      <w:r>
        <w:t>seeks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postdoctoral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rPr>
          <w:spacing w:val="-1"/>
        </w:rPr>
        <w:t>senior</w:t>
      </w:r>
      <w:r>
        <w:rPr>
          <w:spacing w:val="12"/>
        </w:rPr>
        <w:t xml:space="preserve"> </w:t>
      </w:r>
      <w:r>
        <w:t>researcher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65"/>
          <w:w w:val="102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mesoscale</w:t>
      </w:r>
      <w:proofErr w:type="spellEnd"/>
      <w:r>
        <w:rPr>
          <w:spacing w:val="17"/>
        </w:rPr>
        <w:t xml:space="preserve"> </w:t>
      </w:r>
      <w:r>
        <w:t>eddy</w:t>
      </w:r>
      <w:r>
        <w:rPr>
          <w:spacing w:val="18"/>
        </w:rPr>
        <w:t xml:space="preserve"> </w:t>
      </w:r>
      <w:r>
        <w:rPr>
          <w:spacing w:val="-1"/>
        </w:rPr>
        <w:t>parameterization.</w:t>
      </w:r>
    </w:p>
    <w:p w14:paraId="0529C388" w14:textId="77777777" w:rsidR="004A44DF" w:rsidRDefault="004A44DF">
      <w:pPr>
        <w:spacing w:before="6"/>
        <w:rPr>
          <w:rFonts w:ascii="Arial" w:eastAsia="Arial" w:hAnsi="Arial" w:cs="Arial"/>
          <w:sz w:val="21"/>
          <w:szCs w:val="21"/>
        </w:rPr>
      </w:pPr>
    </w:p>
    <w:p w14:paraId="2E3EF16E" w14:textId="1FC0C088" w:rsidR="004A44DF" w:rsidRPr="00FB5B29" w:rsidRDefault="00E46926">
      <w:pPr>
        <w:pStyle w:val="BodyText"/>
        <w:spacing w:line="270" w:lineRule="auto"/>
        <w:ind w:right="1177"/>
        <w:rPr>
          <w:rStyle w:val="Hyperlink"/>
        </w:rPr>
      </w:pP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component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profile</w:t>
      </w:r>
      <w:r>
        <w:rPr>
          <w:spacing w:val="10"/>
        </w:rPr>
        <w:t xml:space="preserve"> </w:t>
      </w:r>
      <w:r>
        <w:rPr>
          <w:spacing w:val="-1"/>
        </w:rPr>
        <w:t>Climate</w:t>
      </w:r>
      <w:r>
        <w:rPr>
          <w:spacing w:val="10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-6"/>
        </w:rPr>
        <w:t>Team</w:t>
      </w:r>
      <w:r>
        <w:rPr>
          <w:spacing w:val="11"/>
        </w:rPr>
        <w:t xml:space="preserve"> </w:t>
      </w:r>
      <w:r>
        <w:rPr>
          <w:spacing w:val="-1"/>
        </w:rPr>
        <w:t>(CPT)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Ocean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Eddy</w:t>
      </w:r>
      <w:r>
        <w:rPr>
          <w:spacing w:val="10"/>
        </w:rPr>
        <w:t xml:space="preserve"> </w:t>
      </w:r>
      <w:r>
        <w:rPr>
          <w:spacing w:val="-1"/>
        </w:rPr>
        <w:t>Energy</w:t>
      </w:r>
      <w:r>
        <w:rPr>
          <w:spacing w:val="75"/>
          <w:w w:val="102"/>
        </w:rPr>
        <w:t xml:space="preserve"> </w:t>
      </w:r>
      <w:r>
        <w:rPr>
          <w:spacing w:val="-1"/>
        </w:rPr>
        <w:t>involving</w:t>
      </w:r>
      <w:r>
        <w:rPr>
          <w:spacing w:val="15"/>
        </w:rPr>
        <w:t xml:space="preserve"> </w:t>
      </w:r>
      <w:r>
        <w:rPr>
          <w:spacing w:val="-1"/>
        </w:rPr>
        <w:t>multiple</w:t>
      </w:r>
      <w:r>
        <w:rPr>
          <w:spacing w:val="16"/>
        </w:rPr>
        <w:t xml:space="preserve"> </w:t>
      </w:r>
      <w:r>
        <w:rPr>
          <w:spacing w:val="-1"/>
        </w:rPr>
        <w:t>institutions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rPr>
          <w:spacing w:val="-1"/>
        </w:rPr>
        <w:t>New</w:t>
      </w:r>
      <w:r>
        <w:rPr>
          <w:spacing w:val="15"/>
        </w:rPr>
        <w:t xml:space="preserve"> </w:t>
      </w:r>
      <w:r>
        <w:rPr>
          <w:spacing w:val="-5"/>
        </w:rPr>
        <w:t>York</w:t>
      </w:r>
      <w:r>
        <w:rPr>
          <w:spacing w:val="16"/>
        </w:rPr>
        <w:t xml:space="preserve"> </w:t>
      </w:r>
      <w:r>
        <w:rPr>
          <w:spacing w:val="-1"/>
        </w:rPr>
        <w:t>University</w:t>
      </w:r>
      <w:r>
        <w:rPr>
          <w:spacing w:val="16"/>
        </w:rPr>
        <w:t xml:space="preserve"> </w:t>
      </w:r>
      <w:r>
        <w:rPr>
          <w:spacing w:val="-1"/>
        </w:rPr>
        <w:t>(NYU),</w:t>
      </w:r>
      <w:r>
        <w:rPr>
          <w:spacing w:val="15"/>
        </w:rPr>
        <w:t xml:space="preserve"> </w:t>
      </w:r>
      <w:r>
        <w:rPr>
          <w:spacing w:val="-1"/>
        </w:rPr>
        <w:t>Woods</w:t>
      </w:r>
      <w:r>
        <w:rPr>
          <w:spacing w:val="16"/>
        </w:rPr>
        <w:t xml:space="preserve"> </w:t>
      </w:r>
      <w:r>
        <w:rPr>
          <w:spacing w:val="-1"/>
        </w:rPr>
        <w:t>Hole</w:t>
      </w:r>
      <w:r>
        <w:rPr>
          <w:spacing w:val="15"/>
        </w:rPr>
        <w:t xml:space="preserve"> </w:t>
      </w:r>
      <w:r>
        <w:rPr>
          <w:spacing w:val="-1"/>
        </w:rPr>
        <w:t>Oceanographic</w:t>
      </w:r>
      <w:r>
        <w:rPr>
          <w:spacing w:val="16"/>
        </w:rPr>
        <w:t xml:space="preserve"> </w:t>
      </w:r>
      <w:r>
        <w:t>Inst.,</w:t>
      </w:r>
      <w:r>
        <w:rPr>
          <w:spacing w:val="15"/>
        </w:rPr>
        <w:t xml:space="preserve"> </w:t>
      </w:r>
      <w:r>
        <w:rPr>
          <w:spacing w:val="-1"/>
        </w:rPr>
        <w:t>University</w:t>
      </w:r>
      <w:r>
        <w:rPr>
          <w:spacing w:val="125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Colorado,</w:t>
      </w:r>
      <w:r>
        <w:rPr>
          <w:spacing w:val="12"/>
        </w:rPr>
        <w:t xml:space="preserve"> </w:t>
      </w:r>
      <w:r>
        <w:rPr>
          <w:spacing w:val="-2"/>
        </w:rPr>
        <w:t>Boulder,</w:t>
      </w:r>
      <w:r>
        <w:rPr>
          <w:spacing w:val="12"/>
        </w:rPr>
        <w:t xml:space="preserve"> </w:t>
      </w: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12"/>
        </w:rPr>
        <w:t xml:space="preserve"> </w:t>
      </w:r>
      <w:r>
        <w:rPr>
          <w:spacing w:val="-1"/>
        </w:rPr>
        <w:t>Center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Atmospheric</w:t>
      </w:r>
      <w:r>
        <w:rPr>
          <w:spacing w:val="12"/>
        </w:rPr>
        <w:t xml:space="preserve"> </w:t>
      </w:r>
      <w:r>
        <w:rPr>
          <w:spacing w:val="-1"/>
        </w:rPr>
        <w:t>Research,</w:t>
      </w:r>
      <w:r>
        <w:rPr>
          <w:spacing w:val="12"/>
        </w:rPr>
        <w:t xml:space="preserve"> </w:t>
      </w:r>
      <w:r>
        <w:t>among</w:t>
      </w:r>
      <w:r>
        <w:rPr>
          <w:spacing w:val="12"/>
        </w:rPr>
        <w:t xml:space="preserve"> </w:t>
      </w:r>
      <w:r>
        <w:t>others.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role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Princeton</w:t>
      </w:r>
      <w:r>
        <w:rPr>
          <w:spacing w:val="101"/>
          <w:w w:val="102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13"/>
        </w:rPr>
        <w:t xml:space="preserve"> </w:t>
      </w:r>
      <w:r>
        <w:rPr>
          <w:spacing w:val="-1"/>
        </w:rPr>
        <w:t>implement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12"/>
        </w:rPr>
        <w:t xml:space="preserve"> </w:t>
      </w:r>
      <w:r>
        <w:rPr>
          <w:spacing w:val="-1"/>
        </w:rPr>
        <w:t>parameterizations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numerical</w:t>
      </w:r>
      <w:r>
        <w:rPr>
          <w:spacing w:val="12"/>
        </w:rPr>
        <w:t xml:space="preserve"> </w:t>
      </w:r>
      <w:r>
        <w:t>ocean</w:t>
      </w:r>
      <w:r>
        <w:rPr>
          <w:spacing w:val="12"/>
        </w:rPr>
        <w:t xml:space="preserve"> </w:t>
      </w:r>
      <w:r>
        <w:rPr>
          <w:spacing w:val="-1"/>
        </w:rPr>
        <w:t>circulation</w:t>
      </w:r>
      <w:r>
        <w:rPr>
          <w:spacing w:val="12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(MOM6),</w:t>
      </w:r>
      <w:r>
        <w:rPr>
          <w:spacing w:val="12"/>
        </w:rPr>
        <w:t xml:space="preserve"> </w:t>
      </w:r>
      <w:r>
        <w:rPr>
          <w:spacing w:val="-1"/>
        </w:rPr>
        <w:t>ii)</w:t>
      </w:r>
      <w:r>
        <w:rPr>
          <w:spacing w:val="12"/>
        </w:rPr>
        <w:t xml:space="preserve"> </w:t>
      </w:r>
      <w:r>
        <w:rPr>
          <w:spacing w:val="-1"/>
        </w:rPr>
        <w:t>evaluate</w:t>
      </w:r>
      <w:r>
        <w:rPr>
          <w:spacing w:val="111"/>
          <w:w w:val="102"/>
        </w:rPr>
        <w:t xml:space="preserve"> </w:t>
      </w:r>
      <w:r>
        <w:rPr>
          <w:spacing w:val="-1"/>
        </w:rPr>
        <w:t>parameterizations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idealized</w:t>
      </w:r>
      <w:r>
        <w:rPr>
          <w:spacing w:val="12"/>
        </w:rPr>
        <w:t xml:space="preserve"> </w:t>
      </w:r>
      <w:r>
        <w:t>ocean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later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global</w:t>
      </w:r>
      <w:r>
        <w:rPr>
          <w:spacing w:val="12"/>
        </w:rPr>
        <w:t xml:space="preserve"> </w:t>
      </w:r>
      <w:r>
        <w:rPr>
          <w:spacing w:val="-1"/>
        </w:rPr>
        <w:t>climate</w:t>
      </w:r>
      <w:r>
        <w:rPr>
          <w:spacing w:val="11"/>
        </w:rPr>
        <w:t xml:space="preserve"> </w:t>
      </w:r>
      <w:r>
        <w:rPr>
          <w:spacing w:val="-1"/>
        </w:rPr>
        <w:t>model,</w:t>
      </w:r>
      <w:r>
        <w:rPr>
          <w:spacing w:val="12"/>
        </w:rPr>
        <w:t xml:space="preserve"> </w:t>
      </w:r>
      <w:r>
        <w:rPr>
          <w:spacing w:val="-1"/>
        </w:rPr>
        <w:t>iii)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-1"/>
        </w:rPr>
        <w:t>develop,</w:t>
      </w:r>
      <w:r>
        <w:rPr>
          <w:spacing w:val="12"/>
        </w:rPr>
        <w:t xml:space="preserve"> </w:t>
      </w:r>
      <w:r>
        <w:rPr>
          <w:spacing w:val="-1"/>
        </w:rPr>
        <w:t>implement,</w:t>
      </w:r>
      <w:r>
        <w:rPr>
          <w:spacing w:val="11"/>
        </w:rPr>
        <w:t xml:space="preserve"> </w:t>
      </w:r>
      <w:r>
        <w:t>and</w:t>
      </w:r>
      <w:r>
        <w:rPr>
          <w:spacing w:val="121"/>
          <w:w w:val="102"/>
        </w:rPr>
        <w:t xml:space="preserve"> </w:t>
      </w:r>
      <w:r>
        <w:t>assess,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rPr>
          <w:spacing w:val="-1"/>
        </w:rPr>
        <w:t>parameterizations</w:t>
      </w:r>
      <w:r>
        <w:rPr>
          <w:spacing w:val="12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partner</w:t>
      </w:r>
      <w:r>
        <w:rPr>
          <w:spacing w:val="12"/>
        </w:rPr>
        <w:t xml:space="preserve"> </w:t>
      </w:r>
      <w:r>
        <w:rPr>
          <w:spacing w:val="-1"/>
        </w:rPr>
        <w:t>institutions.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rPr>
          <w:spacing w:val="-1"/>
        </w:rPr>
        <w:t>collaborative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rPr>
          <w:spacing w:val="93"/>
          <w:w w:val="10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3"/>
        </w:rPr>
        <w:t xml:space="preserve"> </w:t>
      </w:r>
      <w:r>
        <w:rPr>
          <w:spacing w:val="-1"/>
        </w:rPr>
        <w:t>workshops,</w:t>
      </w:r>
      <w:r>
        <w:rPr>
          <w:spacing w:val="12"/>
        </w:rPr>
        <w:t xml:space="preserve"> </w:t>
      </w:r>
      <w:r>
        <w:t>frequent</w:t>
      </w:r>
      <w:r>
        <w:rPr>
          <w:spacing w:val="12"/>
        </w:rPr>
        <w:t xml:space="preserve"> </w:t>
      </w:r>
      <w:r>
        <w:rPr>
          <w:spacing w:val="-1"/>
        </w:rPr>
        <w:t>virtual</w:t>
      </w:r>
      <w:r>
        <w:rPr>
          <w:spacing w:val="13"/>
        </w:rPr>
        <w:t xml:space="preserve"> </w:t>
      </w:r>
      <w:r>
        <w:rPr>
          <w:spacing w:val="-1"/>
        </w:rPr>
        <w:t>meetings,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regular</w:t>
      </w:r>
      <w:r>
        <w:rPr>
          <w:spacing w:val="13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2"/>
        </w:rPr>
        <w:t xml:space="preserve"> </w:t>
      </w:r>
      <w:r>
        <w:rPr>
          <w:spacing w:val="-1"/>
        </w:rPr>
        <w:t>Princeton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NYU</w:t>
      </w:r>
      <w:r>
        <w:rPr>
          <w:spacing w:val="12"/>
        </w:rPr>
        <w:t xml:space="preserve"> </w:t>
      </w:r>
      <w:r>
        <w:t>to</w:t>
      </w:r>
      <w:r>
        <w:rPr>
          <w:spacing w:val="99"/>
          <w:w w:val="102"/>
        </w:rPr>
        <w:t xml:space="preserve"> </w:t>
      </w:r>
      <w:r>
        <w:rPr>
          <w:spacing w:val="-1"/>
        </w:rPr>
        <w:t>coordinate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lead</w:t>
      </w:r>
      <w:r>
        <w:rPr>
          <w:spacing w:val="11"/>
        </w:rPr>
        <w:t xml:space="preserve"> </w:t>
      </w:r>
      <w:r>
        <w:rPr>
          <w:spacing w:val="-1"/>
        </w:rPr>
        <w:t>PI,</w:t>
      </w:r>
      <w:r>
        <w:rPr>
          <w:spacing w:val="11"/>
        </w:rPr>
        <w:t xml:space="preserve"> </w:t>
      </w:r>
      <w:r>
        <w:t>Laure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Zanna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team.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broader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related</w:t>
      </w:r>
      <w:r>
        <w:rPr>
          <w:spacing w:val="87"/>
          <w:w w:val="102"/>
        </w:rPr>
        <w:t xml:space="preserve"> </w:t>
      </w:r>
      <w:r>
        <w:rPr>
          <w:spacing w:val="-1"/>
        </w:rPr>
        <w:t>positions</w:t>
      </w:r>
      <w:r>
        <w:rPr>
          <w:spacing w:val="37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 w:rsidR="00FB5B29">
        <w:rPr>
          <w:color w:val="1155CC"/>
          <w:spacing w:val="-1"/>
        </w:rPr>
        <w:fldChar w:fldCharType="begin"/>
      </w:r>
      <w:r w:rsidR="00FB5B29">
        <w:rPr>
          <w:color w:val="1155CC"/>
          <w:spacing w:val="-1"/>
        </w:rPr>
        <w:instrText xml:space="preserve"> HYPERLINK "https://eur03.safelinks.protection.outlook.com/?url=https%3A%2F%2Focean-eddy-cpt. github.io%2F&amp;amp;data=04%7C01%7Cmet-jobs%40lists.reading.ac.uk%7C04100eb1dbb44f0fe36508d8bf18 f967%7C4ffa3bc4ecfc48c09080f5e43ff90e5f%7C0%7C0%7C637469461281606260%7CUnknown%" </w:instrText>
      </w:r>
      <w:r w:rsidR="00FB5B29">
        <w:rPr>
          <w:color w:val="1155CC"/>
          <w:spacing w:val="-1"/>
        </w:rPr>
      </w:r>
      <w:r w:rsidR="00FB5B29">
        <w:rPr>
          <w:color w:val="1155CC"/>
          <w:spacing w:val="-1"/>
        </w:rPr>
        <w:fldChar w:fldCharType="separate"/>
      </w:r>
      <w:r w:rsidRPr="00FB5B29">
        <w:rPr>
          <w:rStyle w:val="Hyperlink"/>
          <w:spacing w:val="-1"/>
        </w:rPr>
        <w:t>https://eur03.safelinks.protection.outlook.com/?url=https%3A%2F%2Focean-eddy-cpt.</w:t>
      </w:r>
      <w:r w:rsidRPr="00FB5B29">
        <w:rPr>
          <w:rStyle w:val="Hyperlink"/>
          <w:spacing w:val="161"/>
          <w:w w:val="102"/>
        </w:rPr>
        <w:t xml:space="preserve"> </w:t>
      </w:r>
      <w:r w:rsidRPr="00FB5B29">
        <w:rPr>
          <w:rStyle w:val="Hyperlink"/>
          <w:spacing w:val="-1"/>
        </w:rPr>
        <w:t>github.io%2F&amp;amp;data=04%7C01%7Cmet-jobs%40lists.reading.ac.uk%7C04100eb1dbb44f0fe36508d8bf18</w:t>
      </w:r>
      <w:r w:rsidRPr="00FB5B29">
        <w:rPr>
          <w:rStyle w:val="Hyperlink"/>
          <w:spacing w:val="167"/>
          <w:w w:val="102"/>
        </w:rPr>
        <w:t xml:space="preserve"> </w:t>
      </w:r>
      <w:r w:rsidRPr="00FB5B29">
        <w:rPr>
          <w:rStyle w:val="Hyperlink"/>
          <w:spacing w:val="-1"/>
        </w:rPr>
        <w:t>f967%7C4ffa3bc4ecfc48c09080f5e43ff90e5f%7C0%7C0%7C637469461281606260%7CUnknown%</w:t>
      </w:r>
    </w:p>
    <w:p w14:paraId="3FC0C534" w14:textId="2B5A746E" w:rsidR="004A44DF" w:rsidRDefault="00E46926">
      <w:pPr>
        <w:pStyle w:val="BodyText"/>
        <w:spacing w:before="1" w:line="270" w:lineRule="auto"/>
        <w:ind w:right="1345"/>
      </w:pPr>
      <w:r w:rsidRPr="00FB5B29">
        <w:rPr>
          <w:rStyle w:val="Hyperlink"/>
          <w:spacing w:val="-1"/>
        </w:rPr>
        <w:t>7CTWFpbGZsb3d8eyJWIjoiMC4wLjAwMDAiLCJQIjoiV2luMzIiLCJBTiI6Ik1haWwiLCJXVCI6Mn0%3D%7C1000&amp;</w:t>
      </w:r>
      <w:r w:rsidRPr="00FB5B29">
        <w:rPr>
          <w:rStyle w:val="Hyperlink"/>
          <w:spacing w:val="87"/>
          <w:w w:val="102"/>
        </w:rPr>
        <w:t xml:space="preserve"> </w:t>
      </w:r>
      <w:r w:rsidRPr="00FB5B29">
        <w:rPr>
          <w:rStyle w:val="Hyperlink"/>
          <w:spacing w:val="-1"/>
        </w:rPr>
        <w:t>amp;sdata=GJZRk3fkGxLwcE9%2BkgCvutSxi3WBYuvpE4kRy9Ty%2B6s%3D&amp;amp;reserved=0</w:t>
      </w:r>
      <w:r w:rsidR="00FB5B29">
        <w:rPr>
          <w:color w:val="1155CC"/>
          <w:spacing w:val="-1"/>
        </w:rPr>
        <w:fldChar w:fldCharType="end"/>
      </w:r>
      <w:r>
        <w:rPr>
          <w:spacing w:val="-1"/>
        </w:rPr>
        <w:t>.</w:t>
      </w:r>
    </w:p>
    <w:p w14:paraId="615A373A" w14:textId="77777777" w:rsidR="004A44DF" w:rsidRDefault="004A44DF">
      <w:pPr>
        <w:spacing w:before="6"/>
        <w:rPr>
          <w:rFonts w:ascii="Arial" w:eastAsia="Arial" w:hAnsi="Arial" w:cs="Arial"/>
          <w:sz w:val="21"/>
          <w:szCs w:val="21"/>
        </w:rPr>
      </w:pPr>
    </w:p>
    <w:p w14:paraId="5D059604" w14:textId="77777777" w:rsidR="004A44DF" w:rsidRDefault="00E46926">
      <w:pPr>
        <w:pStyle w:val="BodyText"/>
        <w:spacing w:line="270" w:lineRule="auto"/>
        <w:ind w:right="1345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ideal</w:t>
      </w:r>
      <w:r>
        <w:rPr>
          <w:spacing w:val="12"/>
        </w:rPr>
        <w:t xml:space="preserve"> </w:t>
      </w:r>
      <w:r>
        <w:rPr>
          <w:spacing w:val="-1"/>
        </w:rPr>
        <w:t>candidate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strong</w:t>
      </w:r>
      <w:r>
        <w:rPr>
          <w:spacing w:val="12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among</w:t>
      </w:r>
      <w:r>
        <w:rPr>
          <w:spacing w:val="12"/>
        </w:rPr>
        <w:t xml:space="preserve"> </w:t>
      </w:r>
      <w:r>
        <w:rPr>
          <w:spacing w:val="-1"/>
        </w:rPr>
        <w:t>dynamical</w:t>
      </w:r>
      <w:r>
        <w:rPr>
          <w:spacing w:val="13"/>
        </w:rPr>
        <w:t xml:space="preserve"> </w:t>
      </w:r>
      <w:r>
        <w:rPr>
          <w:spacing w:val="-2"/>
        </w:rPr>
        <w:t>oceanography,</w:t>
      </w:r>
      <w:r>
        <w:rPr>
          <w:spacing w:val="12"/>
        </w:rPr>
        <w:t xml:space="preserve"> </w:t>
      </w:r>
      <w:r>
        <w:rPr>
          <w:spacing w:val="-1"/>
        </w:rPr>
        <w:t>dynamical</w:t>
      </w:r>
      <w:r>
        <w:rPr>
          <w:spacing w:val="85"/>
          <w:w w:val="102"/>
        </w:rPr>
        <w:t xml:space="preserve"> </w:t>
      </w:r>
      <w:r>
        <w:rPr>
          <w:spacing w:val="-2"/>
        </w:rPr>
        <w:t>meteorology,</w:t>
      </w:r>
      <w:r>
        <w:rPr>
          <w:spacing w:val="16"/>
        </w:rPr>
        <w:t xml:space="preserve"> </w:t>
      </w:r>
      <w:r>
        <w:rPr>
          <w:spacing w:val="-1"/>
        </w:rPr>
        <w:t>applied</w:t>
      </w:r>
      <w:r>
        <w:rPr>
          <w:spacing w:val="17"/>
        </w:rPr>
        <w:t xml:space="preserve"> </w:t>
      </w:r>
      <w:r>
        <w:rPr>
          <w:spacing w:val="-1"/>
        </w:rPr>
        <w:t>mathematics,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numerical</w:t>
      </w:r>
      <w:r>
        <w:rPr>
          <w:spacing w:val="17"/>
        </w:rPr>
        <w:t xml:space="preserve"> </w:t>
      </w:r>
      <w:r>
        <w:t>methods.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scientific</w:t>
      </w:r>
      <w:r>
        <w:rPr>
          <w:spacing w:val="17"/>
        </w:rPr>
        <w:t xml:space="preserve"> </w:t>
      </w:r>
      <w:r>
        <w:rPr>
          <w:spacing w:val="-1"/>
        </w:rPr>
        <w:t>software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35"/>
          <w:w w:val="10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advantageous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research.</w:t>
      </w:r>
    </w:p>
    <w:p w14:paraId="3A591183" w14:textId="77777777" w:rsidR="004A44DF" w:rsidRDefault="004A44DF">
      <w:pPr>
        <w:spacing w:before="6"/>
        <w:rPr>
          <w:rFonts w:ascii="Arial" w:eastAsia="Arial" w:hAnsi="Arial" w:cs="Arial"/>
          <w:sz w:val="21"/>
          <w:szCs w:val="21"/>
        </w:rPr>
      </w:pPr>
    </w:p>
    <w:p w14:paraId="0601A450" w14:textId="77777777" w:rsidR="004A44DF" w:rsidRDefault="00E46926">
      <w:pPr>
        <w:pStyle w:val="BodyText"/>
        <w:spacing w:line="270" w:lineRule="auto"/>
        <w:ind w:right="1345"/>
      </w:pPr>
      <w:r>
        <w:rPr>
          <w:spacing w:val="-1"/>
        </w:rPr>
        <w:t>Candidates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Ph.D.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applied</w:t>
      </w:r>
      <w:r>
        <w:rPr>
          <w:spacing w:val="13"/>
        </w:rPr>
        <w:t xml:space="preserve"> </w:t>
      </w:r>
      <w:r>
        <w:rPr>
          <w:spacing w:val="-2"/>
        </w:rPr>
        <w:t>oceanography,</w:t>
      </w:r>
      <w:r>
        <w:rPr>
          <w:spacing w:val="13"/>
        </w:rPr>
        <w:t xml:space="preserve"> </w:t>
      </w:r>
      <w:r>
        <w:rPr>
          <w:spacing w:val="-2"/>
        </w:rPr>
        <w:t>meteorology,</w:t>
      </w:r>
      <w:r>
        <w:rPr>
          <w:spacing w:val="14"/>
        </w:rPr>
        <w:t xml:space="preserve"> </w:t>
      </w:r>
      <w:r>
        <w:rPr>
          <w:spacing w:val="-1"/>
        </w:rPr>
        <w:t>mathematics,</w:t>
      </w:r>
      <w:r>
        <w:rPr>
          <w:spacing w:val="13"/>
        </w:rPr>
        <w:t xml:space="preserve"> </w:t>
      </w:r>
      <w:r>
        <w:rPr>
          <w:spacing w:val="-1"/>
        </w:rPr>
        <w:t>physics,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related</w:t>
      </w:r>
      <w:r>
        <w:rPr>
          <w:spacing w:val="131"/>
          <w:w w:val="102"/>
        </w:rPr>
        <w:t xml:space="preserve"> </w:t>
      </w:r>
      <w:r>
        <w:rPr>
          <w:spacing w:val="-1"/>
        </w:rPr>
        <w:t>field.</w:t>
      </w:r>
      <w:r>
        <w:rPr>
          <w:spacing w:val="11"/>
        </w:rPr>
        <w:t xml:space="preserve"> </w:t>
      </w:r>
      <w:r>
        <w:rPr>
          <w:spacing w:val="-1"/>
        </w:rPr>
        <w:t>Initial</w:t>
      </w:r>
      <w:r>
        <w:rPr>
          <w:spacing w:val="11"/>
        </w:rPr>
        <w:t xml:space="preserve"> </w:t>
      </w:r>
      <w:r>
        <w:rPr>
          <w:spacing w:val="-1"/>
        </w:rPr>
        <w:t>appointment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possibility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renewal</w:t>
      </w:r>
      <w:r>
        <w:rPr>
          <w:spacing w:val="12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satisfactory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and</w:t>
      </w:r>
      <w:r>
        <w:rPr>
          <w:spacing w:val="105"/>
          <w:w w:val="102"/>
        </w:rPr>
        <w:t xml:space="preserve"> </w:t>
      </w:r>
      <w:r>
        <w:rPr>
          <w:spacing w:val="-1"/>
        </w:rPr>
        <w:t>available</w:t>
      </w:r>
      <w:r>
        <w:rPr>
          <w:spacing w:val="29"/>
        </w:rPr>
        <w:t xml:space="preserve"> </w:t>
      </w:r>
      <w:r>
        <w:rPr>
          <w:spacing w:val="-1"/>
        </w:rPr>
        <w:t>funding.</w:t>
      </w:r>
    </w:p>
    <w:p w14:paraId="08093CC0" w14:textId="77777777" w:rsidR="004A44DF" w:rsidRDefault="004A44DF">
      <w:pPr>
        <w:spacing w:before="6"/>
        <w:rPr>
          <w:rFonts w:ascii="Arial" w:eastAsia="Arial" w:hAnsi="Arial" w:cs="Arial"/>
          <w:sz w:val="21"/>
          <w:szCs w:val="21"/>
        </w:rPr>
      </w:pPr>
    </w:p>
    <w:p w14:paraId="656C4141" w14:textId="77777777" w:rsidR="004A44DF" w:rsidRDefault="00E46926">
      <w:pPr>
        <w:pStyle w:val="BodyText"/>
        <w:spacing w:line="270" w:lineRule="auto"/>
        <w:ind w:right="1231"/>
      </w:pP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rPr>
          <w:spacing w:val="-1"/>
        </w:rPr>
        <w:t>applications,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CV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publications,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rPr>
          <w:spacing w:val="-1"/>
        </w:rPr>
        <w:t>interests</w:t>
      </w:r>
      <w:r>
        <w:rPr>
          <w:spacing w:val="11"/>
        </w:rPr>
        <w:t xml:space="preserve"> </w:t>
      </w:r>
      <w:r>
        <w:t>(no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91"/>
          <w:w w:val="10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pages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references),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references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February</w:t>
      </w:r>
      <w:r>
        <w:rPr>
          <w:spacing w:val="12"/>
        </w:rPr>
        <w:t xml:space="preserve"> </w:t>
      </w:r>
      <w:r>
        <w:t>15,</w:t>
      </w:r>
      <w:r>
        <w:rPr>
          <w:spacing w:val="71"/>
          <w:w w:val="102"/>
        </w:rPr>
        <w:t xml:space="preserve"> </w:t>
      </w:r>
      <w:r>
        <w:t>2021,</w:t>
      </w:r>
      <w:r>
        <w:rPr>
          <w:spacing w:val="11"/>
        </w:rPr>
        <w:t xml:space="preserve"> </w:t>
      </w:r>
      <w:r>
        <w:rPr>
          <w:spacing w:val="-3"/>
        </w:rPr>
        <w:t>11:59</w:t>
      </w:r>
      <w:r>
        <w:rPr>
          <w:spacing w:val="12"/>
        </w:rPr>
        <w:t xml:space="preserve"> </w:t>
      </w:r>
      <w:r>
        <w:t>p.m.</w:t>
      </w:r>
      <w:r>
        <w:rPr>
          <w:spacing w:val="12"/>
        </w:rPr>
        <w:t xml:space="preserve"> </w:t>
      </w:r>
      <w:r>
        <w:rPr>
          <w:spacing w:val="-1"/>
        </w:rPr>
        <w:t>EST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full</w:t>
      </w:r>
      <w:r>
        <w:rPr>
          <w:spacing w:val="11"/>
        </w:rPr>
        <w:t xml:space="preserve"> </w:t>
      </w:r>
      <w:r>
        <w:rPr>
          <w:spacing w:val="-1"/>
        </w:rPr>
        <w:t>consideration.</w:t>
      </w:r>
      <w:r>
        <w:rPr>
          <w:spacing w:val="12"/>
        </w:rPr>
        <w:t xml:space="preserve"> </w:t>
      </w:r>
      <w:r>
        <w:rPr>
          <w:spacing w:val="-1"/>
        </w:rPr>
        <w:t>Princeton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interested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candidates</w:t>
      </w:r>
      <w:r>
        <w:rPr>
          <w:spacing w:val="12"/>
        </w:rPr>
        <w:t xml:space="preserve"> </w:t>
      </w:r>
      <w:r>
        <w:rPr>
          <w:spacing w:val="-1"/>
        </w:rPr>
        <w:t>who,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research,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3"/>
          <w:w w:val="102"/>
        </w:rPr>
        <w:t xml:space="preserve"> </w:t>
      </w:r>
      <w:r>
        <w:rPr>
          <w:spacing w:val="-1"/>
        </w:rP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diversity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excellence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academic</w:t>
      </w:r>
      <w:r>
        <w:rPr>
          <w:spacing w:val="12"/>
        </w:rPr>
        <w:t xml:space="preserve"> </w:t>
      </w:r>
      <w:r>
        <w:rPr>
          <w:spacing w:val="-2"/>
        </w:rPr>
        <w:t>community.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3"/>
        </w:rPr>
        <w:t xml:space="preserve"> </w:t>
      </w:r>
      <w:r>
        <w:rPr>
          <w:spacing w:val="-1"/>
        </w:rPr>
        <w:t>online</w:t>
      </w:r>
      <w:r>
        <w:rPr>
          <w:spacing w:val="12"/>
        </w:rPr>
        <w:t xml:space="preserve"> </w:t>
      </w:r>
      <w:r>
        <w:t>to</w:t>
      </w:r>
    </w:p>
    <w:p w14:paraId="05103A9A" w14:textId="2F49AA92" w:rsidR="004A44DF" w:rsidRDefault="00FB5B29">
      <w:pPr>
        <w:pStyle w:val="BodyText"/>
        <w:spacing w:line="270" w:lineRule="auto"/>
        <w:ind w:right="1345"/>
      </w:pPr>
      <w:hyperlink r:id="rId7" w:history="1">
        <w:r w:rsidR="00E46926" w:rsidRPr="00FB5B29">
          <w:rPr>
            <w:rStyle w:val="Hyperlink"/>
            <w:spacing w:val="-1"/>
          </w:rPr>
          <w:t>https://eur03.safelinks.protection.outlook.com/?url=https%3A%2F%2Fwww.princeton.edu%2Facad-positions%</w:t>
        </w:r>
        <w:r w:rsidR="00E46926" w:rsidRPr="00FB5B29">
          <w:rPr>
            <w:rStyle w:val="Hyperlink"/>
            <w:spacing w:val="153"/>
            <w:w w:val="102"/>
          </w:rPr>
          <w:t xml:space="preserve"> </w:t>
        </w:r>
        <w:r w:rsidR="00E46926" w:rsidRPr="00FB5B29">
          <w:rPr>
            <w:rStyle w:val="Hyperlink"/>
            <w:spacing w:val="-1"/>
          </w:rPr>
          <w:t>2Fposition%2F18962&amp;amp;data=04%7C01%7Cmet-jobs%40lists.reading.ac.uk%</w:t>
        </w:r>
        <w:r w:rsidR="00E46926" w:rsidRPr="00FB5B29">
          <w:rPr>
            <w:rStyle w:val="Hyperlink"/>
            <w:spacing w:val="117"/>
            <w:w w:val="102"/>
          </w:rPr>
          <w:t xml:space="preserve"> </w:t>
        </w:r>
        <w:r w:rsidR="00E46926" w:rsidRPr="00FB5B29">
          <w:rPr>
            <w:rStyle w:val="Hyperlink"/>
            <w:spacing w:val="-1"/>
          </w:rPr>
          <w:t>7C04100eb1dbb44f0fe36508d8bf18f967%7C4ffa3bc4ecfc48c09080f5e43ff90e5f%7C0%7C0%</w:t>
        </w:r>
        <w:r w:rsidR="00E46926" w:rsidRPr="00FB5B29">
          <w:rPr>
            <w:rStyle w:val="Hyperlink"/>
            <w:spacing w:val="133"/>
            <w:w w:val="102"/>
          </w:rPr>
          <w:t xml:space="preserve"> </w:t>
        </w:r>
        <w:r w:rsidR="00E46926" w:rsidRPr="00FB5B29">
          <w:rPr>
            <w:rStyle w:val="Hyperlink"/>
            <w:spacing w:val="-1"/>
          </w:rPr>
          <w:t>7C637469461281616255%7CUnknown%7CTWFpbGZsb3d8eyJWIjoiMC4wLjAw</w:t>
        </w:r>
        <w:r w:rsidR="00E46926" w:rsidRPr="00FB5B29">
          <w:rPr>
            <w:rStyle w:val="Hyperlink"/>
            <w:spacing w:val="85"/>
            <w:w w:val="102"/>
          </w:rPr>
          <w:t xml:space="preserve"> </w:t>
        </w:r>
        <w:r w:rsidR="00E46926" w:rsidRPr="00FB5B29">
          <w:rPr>
            <w:rStyle w:val="Hyperlink"/>
            <w:spacing w:val="-1"/>
          </w:rPr>
          <w:t>MDAiLCJQIjoiV2luMzIiLCJBTiI6Ik1haWwiLCJXVCI6Mn0%3D%7C1000&amp;amp;sdata=</w:t>
        </w:r>
        <w:r w:rsidR="00E46926" w:rsidRPr="00FB5B29">
          <w:rPr>
            <w:rStyle w:val="Hyperlink"/>
            <w:spacing w:val="77"/>
            <w:w w:val="102"/>
          </w:rPr>
          <w:t xml:space="preserve"> </w:t>
        </w:r>
        <w:r w:rsidR="00E46926" w:rsidRPr="00FB5B29">
          <w:rPr>
            <w:rStyle w:val="Hyperlink"/>
            <w:spacing w:val="-1"/>
          </w:rPr>
          <w:t>64gTXRJQ5G5RrTUblXC1zZwYINmGtfoBrP8po1hViOs%3D&amp;amp;reserved=0</w:t>
        </w:r>
      </w:hyperlink>
      <w:r w:rsidR="00E46926">
        <w:rPr>
          <w:spacing w:val="-1"/>
        </w:rPr>
        <w:t>.</w:t>
      </w:r>
    </w:p>
    <w:p w14:paraId="5AA4CD35" w14:textId="77777777" w:rsidR="004A44DF" w:rsidRDefault="004A44DF">
      <w:pPr>
        <w:spacing w:before="6"/>
        <w:rPr>
          <w:rFonts w:ascii="Arial" w:eastAsia="Arial" w:hAnsi="Arial" w:cs="Arial"/>
          <w:sz w:val="21"/>
          <w:szCs w:val="21"/>
        </w:rPr>
      </w:pPr>
    </w:p>
    <w:p w14:paraId="7F614AFC" w14:textId="77777777" w:rsidR="004A44DF" w:rsidRDefault="00E46926">
      <w:pPr>
        <w:pStyle w:val="BodyText"/>
        <w:spacing w:line="270" w:lineRule="auto"/>
        <w:ind w:right="1345"/>
      </w:pPr>
      <w:r>
        <w:rPr>
          <w:spacing w:val="-1"/>
        </w:rPr>
        <w:t>For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t>process,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14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rPr>
          <w:spacing w:val="-1"/>
        </w:rPr>
        <w:t>Alistair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Adcroft</w:t>
      </w:r>
      <w:proofErr w:type="spellEnd"/>
      <w:r>
        <w:rPr>
          <w:spacing w:val="81"/>
          <w:w w:val="102"/>
        </w:rPr>
        <w:t xml:space="preserve"> </w:t>
      </w:r>
      <w:r>
        <w:rPr>
          <w:spacing w:val="-1"/>
        </w:rPr>
        <w:t>(</w:t>
      </w:r>
      <w:r>
        <w:rPr>
          <w:color w:val="1155CC"/>
          <w:spacing w:val="-1"/>
        </w:rPr>
        <w:t>aadcroft@princeton.edu</w:t>
      </w:r>
      <w:r>
        <w:rPr>
          <w:spacing w:val="-1"/>
        </w:rPr>
        <w:t>),</w:t>
      </w:r>
      <w:r>
        <w:rPr>
          <w:spacing w:val="25"/>
        </w:rPr>
        <w:t xml:space="preserve"> </w:t>
      </w:r>
      <w:r>
        <w:rPr>
          <w:spacing w:val="-1"/>
        </w:rPr>
        <w:t>Stephen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Griffies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(</w:t>
      </w:r>
      <w:r>
        <w:rPr>
          <w:color w:val="1155CC"/>
          <w:spacing w:val="-1"/>
        </w:rPr>
        <w:t>stephen.griffies@noaa.gov</w:t>
      </w:r>
      <w:r>
        <w:rPr>
          <w:spacing w:val="-1"/>
        </w:rPr>
        <w:t>),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Robert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Hallberg</w:t>
      </w:r>
      <w:proofErr w:type="spellEnd"/>
      <w:r>
        <w:rPr>
          <w:spacing w:val="129"/>
          <w:w w:val="102"/>
        </w:rPr>
        <w:t xml:space="preserve"> </w:t>
      </w:r>
      <w:r>
        <w:rPr>
          <w:spacing w:val="-1"/>
        </w:rPr>
        <w:t>(</w:t>
      </w:r>
      <w:r>
        <w:rPr>
          <w:color w:val="1155CC"/>
          <w:spacing w:val="-1"/>
        </w:rPr>
        <w:t>robert.hallberg@noaa.gov</w:t>
      </w:r>
      <w:r>
        <w:rPr>
          <w:spacing w:val="-1"/>
        </w:rPr>
        <w:t>).</w:t>
      </w:r>
    </w:p>
    <w:p w14:paraId="5286927E" w14:textId="77777777" w:rsidR="004A44DF" w:rsidRDefault="004A44DF">
      <w:pPr>
        <w:spacing w:before="6"/>
        <w:rPr>
          <w:rFonts w:ascii="Arial" w:eastAsia="Arial" w:hAnsi="Arial" w:cs="Arial"/>
          <w:sz w:val="21"/>
          <w:szCs w:val="21"/>
        </w:rPr>
      </w:pPr>
    </w:p>
    <w:p w14:paraId="0FAEC9D0" w14:textId="77777777" w:rsidR="004A44DF" w:rsidRDefault="00E46926">
      <w:pPr>
        <w:pStyle w:val="BodyText"/>
      </w:pP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position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University’s</w:t>
      </w:r>
      <w:r>
        <w:rPr>
          <w:spacing w:val="12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rPr>
          <w:spacing w:val="-3"/>
        </w:rPr>
        <w:t>policy.</w:t>
      </w:r>
    </w:p>
    <w:p w14:paraId="3F80E277" w14:textId="77777777" w:rsidR="004A44DF" w:rsidRDefault="004A44DF">
      <w:pPr>
        <w:spacing w:before="10"/>
        <w:rPr>
          <w:rFonts w:ascii="Arial" w:eastAsia="Arial" w:hAnsi="Arial" w:cs="Arial"/>
          <w:sz w:val="23"/>
          <w:szCs w:val="23"/>
        </w:rPr>
      </w:pPr>
    </w:p>
    <w:p w14:paraId="4E7CC805" w14:textId="77777777" w:rsidR="004A44DF" w:rsidRDefault="00E46926">
      <w:pPr>
        <w:pStyle w:val="BodyText"/>
        <w:spacing w:line="270" w:lineRule="auto"/>
        <w:ind w:right="1345"/>
      </w:pPr>
      <w:r>
        <w:rPr>
          <w:spacing w:val="-1"/>
        </w:rPr>
        <w:t>Princeton</w:t>
      </w:r>
      <w:r>
        <w:rPr>
          <w:spacing w:val="14"/>
        </w:rPr>
        <w:t xml:space="preserve"> </w:t>
      </w:r>
      <w:r>
        <w:rPr>
          <w:spacing w:val="-1"/>
        </w:rPr>
        <w:t>University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equal</w:t>
      </w:r>
      <w:r>
        <w:rPr>
          <w:spacing w:val="14"/>
        </w:rPr>
        <w:t xml:space="preserve"> </w:t>
      </w:r>
      <w:r>
        <w:rPr>
          <w:spacing w:val="-1"/>
        </w:rPr>
        <w:t>opportunity/affirmative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5"/>
        </w:rPr>
        <w:t xml:space="preserve"> </w:t>
      </w:r>
      <w:r>
        <w:rPr>
          <w:spacing w:val="-1"/>
        </w:rPr>
        <w:t>employer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qualified</w:t>
      </w:r>
      <w:r>
        <w:rPr>
          <w:spacing w:val="14"/>
        </w:rPr>
        <w:t xml:space="preserve"> </w:t>
      </w:r>
      <w:r>
        <w:rPr>
          <w:spacing w:val="-1"/>
        </w:rPr>
        <w:t>applicants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33"/>
          <w:w w:val="102"/>
        </w:rPr>
        <w:t xml:space="preserve"> </w:t>
      </w:r>
      <w:r>
        <w:rPr>
          <w:spacing w:val="-1"/>
        </w:rPr>
        <w:t>consideration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employment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age,</w:t>
      </w:r>
      <w:r>
        <w:rPr>
          <w:spacing w:val="13"/>
        </w:rPr>
        <w:t xml:space="preserve"> </w:t>
      </w:r>
      <w:r>
        <w:t>race,</w:t>
      </w:r>
      <w:r>
        <w:rPr>
          <w:spacing w:val="13"/>
        </w:rPr>
        <w:t xml:space="preserve"> </w:t>
      </w:r>
      <w:r>
        <w:rPr>
          <w:spacing w:val="-2"/>
        </w:rPr>
        <w:t>color,</w:t>
      </w:r>
      <w:r>
        <w:rPr>
          <w:spacing w:val="14"/>
        </w:rPr>
        <w:t xml:space="preserve"> </w:t>
      </w:r>
      <w:r>
        <w:rPr>
          <w:spacing w:val="-1"/>
        </w:rPr>
        <w:t>religion,</w:t>
      </w:r>
      <w:r>
        <w:rPr>
          <w:spacing w:val="13"/>
        </w:rPr>
        <w:t xml:space="preserve"> </w:t>
      </w:r>
      <w:r>
        <w:t>sex,</w:t>
      </w:r>
      <w:r>
        <w:rPr>
          <w:spacing w:val="13"/>
        </w:rPr>
        <w:t xml:space="preserve"> </w:t>
      </w:r>
      <w:r>
        <w:t>sexual</w:t>
      </w:r>
      <w:r>
        <w:rPr>
          <w:spacing w:val="14"/>
        </w:rPr>
        <w:t xml:space="preserve"> </w:t>
      </w:r>
      <w:r>
        <w:rPr>
          <w:spacing w:val="-1"/>
        </w:rPr>
        <w:t>orientation,</w:t>
      </w:r>
      <w:r>
        <w:rPr>
          <w:spacing w:val="13"/>
        </w:rPr>
        <w:t xml:space="preserve"> </w:t>
      </w:r>
      <w:r>
        <w:t>gender</w:t>
      </w:r>
      <w:r>
        <w:rPr>
          <w:spacing w:val="13"/>
        </w:rPr>
        <w:t xml:space="preserve"> </w:t>
      </w:r>
      <w:r>
        <w:rPr>
          <w:spacing w:val="-1"/>
        </w:rPr>
        <w:t>identity</w:t>
      </w:r>
      <w:r>
        <w:rPr>
          <w:spacing w:val="95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expression,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origin,</w:t>
      </w:r>
      <w:r>
        <w:rPr>
          <w:spacing w:val="14"/>
        </w:rPr>
        <w:t xml:space="preserve"> </w:t>
      </w:r>
      <w:r>
        <w:rPr>
          <w:spacing w:val="-1"/>
        </w:rPr>
        <w:t>disability</w:t>
      </w:r>
      <w:r>
        <w:rPr>
          <w:spacing w:val="13"/>
        </w:rPr>
        <w:t xml:space="preserve"> </w:t>
      </w:r>
      <w:r>
        <w:t>status,</w:t>
      </w:r>
      <w:r>
        <w:rPr>
          <w:spacing w:val="13"/>
        </w:rPr>
        <w:t xml:space="preserve"> </w:t>
      </w:r>
      <w:r>
        <w:t>protected</w:t>
      </w:r>
      <w:r>
        <w:rPr>
          <w:spacing w:val="14"/>
        </w:rPr>
        <w:t xml:space="preserve"> </w:t>
      </w:r>
      <w:r>
        <w:t>veteran</w:t>
      </w:r>
      <w:r>
        <w:rPr>
          <w:spacing w:val="13"/>
        </w:rPr>
        <w:t xml:space="preserve"> </w:t>
      </w:r>
      <w:r>
        <w:t>status,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rPr>
          <w:spacing w:val="-1"/>
        </w:rPr>
        <w:t>characteristic</w:t>
      </w:r>
      <w:r>
        <w:rPr>
          <w:spacing w:val="14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by</w:t>
      </w:r>
      <w:r>
        <w:rPr>
          <w:spacing w:val="81"/>
          <w:w w:val="102"/>
        </w:rPr>
        <w:t xml:space="preserve"> </w:t>
      </w:r>
      <w:r>
        <w:rPr>
          <w:spacing w:val="-3"/>
        </w:rPr>
        <w:t>law.</w:t>
      </w:r>
    </w:p>
    <w:p w14:paraId="24124B06" w14:textId="77777777" w:rsidR="004A44DF" w:rsidRDefault="004A44DF">
      <w:pPr>
        <w:spacing w:before="10"/>
        <w:rPr>
          <w:rFonts w:ascii="Arial" w:eastAsia="Arial" w:hAnsi="Arial" w:cs="Arial"/>
          <w:sz w:val="17"/>
          <w:szCs w:val="17"/>
        </w:rPr>
      </w:pPr>
    </w:p>
    <w:p w14:paraId="6CD4EB89" w14:textId="77777777" w:rsidR="004A44DF" w:rsidRDefault="00FB5B29">
      <w:pPr>
        <w:spacing w:line="20" w:lineRule="atLeast"/>
        <w:ind w:left="1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604CBA6">
          <v:group id="_x0000_s1026" style="width:255.6pt;height:.65pt;mso-position-horizontal-relative:char;mso-position-vertical-relative:line" coordsize="5112,13">
            <v:group id="_x0000_s1027" style="position:absolute;left:6;top:6;width:5100;height:2" coordorigin="6,6" coordsize="5100,2">
              <v:shape id="_x0000_s1028" style="position:absolute;left:6;top:6;width:5100;height:2" coordorigin="6,6" coordsize="5100,0" path="m6,6l5106,6e" filled="f" strokeweight="7800emu">
                <v:path arrowok="t"/>
              </v:shape>
            </v:group>
            <w10:wrap type="none"/>
            <w10:anchorlock/>
          </v:group>
        </w:pict>
      </w:r>
    </w:p>
    <w:p w14:paraId="3F5CD61D" w14:textId="77777777" w:rsidR="004A44DF" w:rsidRDefault="00E46926">
      <w:pPr>
        <w:pStyle w:val="BodyText"/>
        <w:spacing w:before="12" w:line="270" w:lineRule="auto"/>
        <w:ind w:right="6369"/>
      </w:pPr>
      <w:r>
        <w:rPr>
          <w:spacing w:val="-1"/>
        </w:rPr>
        <w:t>Met-jobs</w:t>
      </w:r>
      <w:r>
        <w:rPr>
          <w:spacing w:val="29"/>
        </w:rPr>
        <w:t xml:space="preserve"> </w:t>
      </w:r>
      <w:r>
        <w:rPr>
          <w:spacing w:val="-1"/>
        </w:rPr>
        <w:t>mailing</w:t>
      </w:r>
      <w:r>
        <w:rPr>
          <w:spacing w:val="29"/>
        </w:rPr>
        <w:t xml:space="preserve"> </w:t>
      </w:r>
      <w:r>
        <w:rPr>
          <w:spacing w:val="-1"/>
        </w:rPr>
        <w:t>list</w:t>
      </w:r>
      <w:r>
        <w:rPr>
          <w:spacing w:val="29"/>
        </w:rPr>
        <w:t xml:space="preserve"> </w:t>
      </w:r>
      <w:r>
        <w:rPr>
          <w:spacing w:val="-1"/>
        </w:rPr>
        <w:t>&lt;</w:t>
      </w:r>
      <w:hyperlink r:id="rId8">
        <w:r>
          <w:rPr>
            <w:color w:val="1155CC"/>
            <w:spacing w:val="-1"/>
          </w:rPr>
          <w:t>Met-jobs@lists.reading.ac.uk</w:t>
        </w:r>
      </w:hyperlink>
      <w:r>
        <w:rPr>
          <w:spacing w:val="-1"/>
        </w:rPr>
        <w:t>&gt;</w:t>
      </w:r>
      <w:r>
        <w:rPr>
          <w:spacing w:val="79"/>
          <w:w w:val="102"/>
        </w:rPr>
        <w:t xml:space="preserve"> </w:t>
      </w:r>
      <w:bookmarkStart w:id="0" w:name="_GoBack"/>
      <w:r>
        <w:rPr>
          <w:color w:val="1155CC"/>
          <w:spacing w:val="-1"/>
        </w:rPr>
        <w:t>https://</w:t>
      </w:r>
      <w:hyperlink r:id="rId9">
        <w:r>
          <w:rPr>
            <w:color w:val="1155CC"/>
            <w:spacing w:val="-1"/>
          </w:rPr>
          <w:t>www.lists.rdg.ac.uk/mailman/listinfo/met-jobs</w:t>
        </w:r>
      </w:hyperlink>
      <w:bookmarkEnd w:id="0"/>
    </w:p>
    <w:p w14:paraId="678EED60" w14:textId="77777777" w:rsidR="004A44DF" w:rsidRDefault="004A44DF">
      <w:pPr>
        <w:rPr>
          <w:rFonts w:ascii="Arial" w:eastAsia="Arial" w:hAnsi="Arial" w:cs="Arial"/>
          <w:sz w:val="20"/>
          <w:szCs w:val="20"/>
        </w:rPr>
      </w:pPr>
    </w:p>
    <w:p w14:paraId="713569B8" w14:textId="77777777" w:rsidR="004A44DF" w:rsidRDefault="004A44DF">
      <w:pPr>
        <w:spacing w:before="11"/>
        <w:rPr>
          <w:rFonts w:ascii="Arial" w:eastAsia="Arial" w:hAnsi="Arial" w:cs="Arial"/>
        </w:rPr>
      </w:pPr>
    </w:p>
    <w:p w14:paraId="29259CA0" w14:textId="77777777" w:rsidR="004A44DF" w:rsidRDefault="004A44DF">
      <w:pPr>
        <w:pStyle w:val="BodyText"/>
        <w:spacing w:before="42" w:line="276" w:lineRule="auto"/>
        <w:ind w:right="1345"/>
        <w:rPr>
          <w:rFonts w:ascii="Garamond" w:eastAsia="Garamond" w:hAnsi="Garamond" w:cs="Garamond"/>
        </w:rPr>
      </w:pPr>
    </w:p>
    <w:sectPr w:rsidR="004A44DF">
      <w:headerReference w:type="default" r:id="rId10"/>
      <w:footerReference w:type="default" r:id="rId11"/>
      <w:pgSz w:w="12240" w:h="15840"/>
      <w:pgMar w:top="420" w:right="120" w:bottom="420" w:left="120" w:header="237" w:footer="2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72E27C" w14:textId="77777777" w:rsidR="00F2373A" w:rsidRDefault="00E46926">
      <w:r>
        <w:separator/>
      </w:r>
    </w:p>
  </w:endnote>
  <w:endnote w:type="continuationSeparator" w:id="0">
    <w:p w14:paraId="6268FBC0" w14:textId="77777777" w:rsidR="00F2373A" w:rsidRDefault="00E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D8D9C9" w14:textId="77777777" w:rsidR="004A44DF" w:rsidRDefault="004A44D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10557BA" w14:textId="77777777" w:rsidR="00F2373A" w:rsidRDefault="00E46926">
      <w:r>
        <w:separator/>
      </w:r>
    </w:p>
  </w:footnote>
  <w:footnote w:type="continuationSeparator" w:id="0">
    <w:p w14:paraId="7A7F80B0" w14:textId="77777777" w:rsidR="00F2373A" w:rsidRDefault="00E46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FC6179" w14:textId="77777777" w:rsidR="004A44DF" w:rsidRDefault="00FB5B29">
    <w:pPr>
      <w:spacing w:line="14" w:lineRule="auto"/>
      <w:rPr>
        <w:sz w:val="20"/>
        <w:szCs w:val="20"/>
      </w:rPr>
    </w:pPr>
    <w:r>
      <w:pict w14:anchorId="0C8D93A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0.35pt;margin-top:10.85pt;width:280.15pt;height:12pt;z-index:-251658752;mso-position-horizontal-relative:page;mso-position-vertical-relative:page" filled="f" stroked="f">
          <v:textbox inset="0,0,0,0">
            <w:txbxContent>
              <w:p w14:paraId="2E65B792" w14:textId="77777777" w:rsidR="004A44DF" w:rsidRDefault="004A44DF" w:rsidP="00E46926">
                <w:pPr>
                  <w:spacing w:line="213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44DF"/>
    <w:rsid w:val="004A44DF"/>
    <w:rsid w:val="00E46926"/>
    <w:rsid w:val="00F2373A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7516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127"/>
      <w:outlineLvl w:val="0"/>
    </w:pPr>
    <w:rPr>
      <w:rFonts w:ascii="Garamond" w:eastAsia="Garamond" w:hAnsi="Garamond"/>
      <w:sz w:val="27"/>
      <w:szCs w:val="27"/>
    </w:rPr>
  </w:style>
  <w:style w:type="paragraph" w:styleId="Heading2">
    <w:name w:val="heading 2"/>
    <w:basedOn w:val="Normal"/>
    <w:uiPriority w:val="1"/>
    <w:qFormat/>
    <w:pPr>
      <w:ind w:left="1127"/>
      <w:outlineLvl w:val="1"/>
    </w:pPr>
    <w:rPr>
      <w:rFonts w:ascii="Garamond" w:eastAsia="Garamond" w:hAnsi="Garamon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6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926"/>
  </w:style>
  <w:style w:type="paragraph" w:styleId="Footer">
    <w:name w:val="footer"/>
    <w:basedOn w:val="Normal"/>
    <w:link w:val="FooterChar"/>
    <w:uiPriority w:val="99"/>
    <w:unhideWhenUsed/>
    <w:rsid w:val="00E46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926"/>
  </w:style>
  <w:style w:type="character" w:styleId="Hyperlink">
    <w:name w:val="Hyperlink"/>
    <w:basedOn w:val="DefaultParagraphFont"/>
    <w:uiPriority w:val="99"/>
    <w:unhideWhenUsed/>
    <w:rsid w:val="00FB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03.safelinks.protection.outlook.com/?url=https%3A%2F%2Fwww.princeton.edu%2Facad-positions%25%202Fposition%2F18962&amp;amp;data=04%7C01%7Cmet-jobs%40lists.reading.ac.uk%25%207C04100eb1dbb44f0fe36508d8bf18f967%7C4ffa3bc4ecfc48c09080f5e43ff90e5f%7C0%7C0%25%207C63" TargetMode="External"/><Relationship Id="rId8" Type="http://schemas.openxmlformats.org/officeDocument/2006/relationships/hyperlink" Target="mailto:Met-jobs@lists.reading.ac.uk" TargetMode="External"/><Relationship Id="rId9" Type="http://schemas.openxmlformats.org/officeDocument/2006/relationships/hyperlink" Target="http://www.lists.rdg.ac.uk/mailman/listinfo/met-job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3856</Characters>
  <Application>Microsoft Macintosh Word</Application>
  <DocSecurity>0</DocSecurity>
  <Lines>32</Lines>
  <Paragraphs>9</Paragraphs>
  <ScaleCrop>false</ScaleCrop>
  <Company>CNSM/ASRA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Lynnette Dunn</cp:lastModifiedBy>
  <cp:revision>3</cp:revision>
  <dcterms:created xsi:type="dcterms:W3CDTF">2021-01-22T14:28:00Z</dcterms:created>
  <dcterms:modified xsi:type="dcterms:W3CDTF">2021-01-22T23:38:00Z</dcterms:modified>
</cp:coreProperties>
</file>